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9F7D5D" w:rsidP="009F7D5D">
      <w:pPr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E3FD0">
        <w:rPr>
          <w:rFonts w:ascii="Arial" w:hAnsi="Arial" w:cs="Arial"/>
          <w:b/>
          <w:color w:val="404040" w:themeColor="text1" w:themeTint="BF"/>
          <w:sz w:val="36"/>
          <w:szCs w:val="36"/>
        </w:rPr>
        <w:t>Как получить, заменить и восстановить СНИЛС</w:t>
      </w:r>
    </w:p>
    <w:p w:rsidR="00FE3FD0" w:rsidRPr="007D3A89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E3FD0" w:rsidRPr="007D3A89" w:rsidRDefault="00526E18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C11F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bookmarkStart w:id="0" w:name="_GoBack"/>
      <w:bookmarkEnd w:id="0"/>
      <w:r w:rsidR="00FE3FD0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10</w:t>
      </w:r>
      <w:r w:rsidR="00FE3FD0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FE3FD0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E3FD0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F7D5D" w:rsidRPr="004567F7" w:rsidRDefault="009F7D5D" w:rsidP="00FE3FD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Ежегодно 5 миллионов человек – и взрослых, и детей – регистрируются в органах Пенсионного фонда Российской Федерации и получают  сведения об </w:t>
      </w:r>
      <w:proofErr w:type="gramStart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уникальном</w:t>
      </w:r>
      <w:proofErr w:type="gramEnd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СНИЛС</w:t>
      </w:r>
      <w:r w:rsidR="00FE3FD0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9F7D5D" w:rsidRPr="004567F7" w:rsidRDefault="009F7D5D" w:rsidP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9F7D5D" w:rsidRPr="00FE3FD0" w:rsidRDefault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FE3FD0">
        <w:rPr>
          <w:rFonts w:ascii="Arial" w:hAnsi="Arial" w:cs="Arial"/>
          <w:b/>
          <w:color w:val="404040" w:themeColor="text1" w:themeTint="BF"/>
          <w:sz w:val="27"/>
          <w:szCs w:val="27"/>
        </w:rPr>
        <w:t>Как получить СНИЛС детям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 w:val="0"/>
          <w:bCs w:val="0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получения документа, подтверждающего регистрацию в системе индивидуального (персонифицированного) учета -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 либо в МФЦ. Дети старше 14 лет могут обратиться самостоятельно со своим паспортом.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по</w:t>
      </w:r>
      <w:proofErr w:type="gram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портале </w:t>
      </w:r>
      <w:proofErr w:type="spell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Госуслуг</w:t>
      </w:r>
      <w:proofErr w:type="spell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 xml:space="preserve">Данный сервис доступен тем родителям, которые зарегистрированы на ЕПГУ. </w:t>
      </w:r>
      <w:proofErr w:type="gramStart"/>
      <w:r w:rsidRPr="004567F7">
        <w:rPr>
          <w:rFonts w:ascii="Arial" w:hAnsi="Arial" w:cs="Arial"/>
          <w:color w:val="404040" w:themeColor="text1" w:themeTint="BF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9F7D5D" w:rsidRPr="00592B70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F7D5D" w:rsidRPr="00FE3FD0" w:rsidRDefault="009F7D5D" w:rsidP="009F7D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Как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получить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СНИЛС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взрослым</w:t>
      </w:r>
      <w:proofErr w:type="spellEnd"/>
    </w:p>
    <w:p w:rsidR="009F7D5D" w:rsidRPr="009F7D5D" w:rsidRDefault="009F7D5D" w:rsidP="009F7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устройстве на работу.</w:t>
      </w:r>
    </w:p>
    <w:p w:rsidR="009F7D5D" w:rsidRPr="009F7D5D" w:rsidRDefault="009F7D5D" w:rsidP="009F7D5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</w:p>
    <w:p w:rsidR="009F7D5D" w:rsidRPr="009F7D5D" w:rsidRDefault="009F7D5D" w:rsidP="009F7D5D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Самостоятельно в любом территориальном органе Пенсионного фонда Росси</w:t>
      </w:r>
      <w:r w:rsidRPr="004567F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йской Федерации, а также в МФЦ</w:t>
      </w: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rPr>
          <w:rFonts w:ascii="Arial" w:hAnsi="Arial" w:cs="Arial"/>
          <w:b/>
          <w:color w:val="333333"/>
          <w:sz w:val="27"/>
          <w:szCs w:val="27"/>
        </w:rPr>
      </w:pPr>
      <w:r w:rsidRPr="004567F7">
        <w:rPr>
          <w:rFonts w:ascii="Arial" w:hAnsi="Arial" w:cs="Arial"/>
          <w:b/>
          <w:color w:val="333333"/>
          <w:sz w:val="27"/>
          <w:szCs w:val="27"/>
        </w:rPr>
        <w:t>В случае потери документа, подтверждающего регистрацию в системе индивидуального (персонифицированного) учета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 xml:space="preserve">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Pr="004567F7">
        <w:rPr>
          <w:rFonts w:ascii="Arial" w:hAnsi="Arial" w:cs="Arial"/>
          <w:color w:val="333333"/>
        </w:rPr>
        <w:t>самозанятого</w:t>
      </w:r>
      <w:proofErr w:type="spellEnd"/>
      <w:r w:rsidRPr="004567F7">
        <w:rPr>
          <w:rFonts w:ascii="Arial" w:hAnsi="Arial" w:cs="Arial"/>
          <w:color w:val="333333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</w:t>
      </w:r>
      <w:r>
        <w:rPr>
          <w:rFonts w:ascii="Arial" w:hAnsi="Arial" w:cs="Arial"/>
          <w:color w:val="333333"/>
        </w:rPr>
        <w:t xml:space="preserve">либо МФЦ </w:t>
      </w:r>
      <w:r w:rsidRPr="004567F7">
        <w:rPr>
          <w:rFonts w:ascii="Arial" w:hAnsi="Arial" w:cs="Arial"/>
          <w:color w:val="333333"/>
        </w:rPr>
        <w:t>с указанным заявлением. Неработающие граждане также могут подать заявление в любой территориальный орган Пенсионного фонда Российской Федерации</w:t>
      </w:r>
      <w:r>
        <w:rPr>
          <w:rFonts w:ascii="Arial" w:hAnsi="Arial" w:cs="Arial"/>
          <w:color w:val="333333"/>
        </w:rPr>
        <w:t xml:space="preserve"> либо МФЦ</w:t>
      </w:r>
      <w:r w:rsidRPr="004567F7">
        <w:rPr>
          <w:rFonts w:ascii="Arial" w:hAnsi="Arial" w:cs="Arial"/>
          <w:color w:val="333333"/>
        </w:rPr>
        <w:t>.</w:t>
      </w:r>
    </w:p>
    <w:p w:rsidR="009F7D5D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ВАЖНО!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</w:p>
    <w:p w:rsidR="004567F7" w:rsidRPr="004313F1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СНИЛС при смене фамилии</w:t>
      </w:r>
    </w:p>
    <w:p w:rsidR="004567F7" w:rsidRPr="004567F7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</w:t>
      </w:r>
      <w:r w:rsidRPr="004567F7">
        <w:t xml:space="preserve"> </w:t>
      </w: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либо МФЦ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</w:p>
    <w:p w:rsidR="004567F7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ПФР напоминает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Отделение </w:t>
      </w:r>
      <w:r w:rsidRPr="004313F1">
        <w:rPr>
          <w:rFonts w:ascii="Arial" w:hAnsi="Arial" w:cs="Arial"/>
          <w:color w:val="404040" w:themeColor="text1" w:themeTint="BF"/>
        </w:rPr>
        <w:t>Пенсионный фонд Российской Федерации</w:t>
      </w:r>
      <w:r>
        <w:rPr>
          <w:rFonts w:ascii="Arial" w:hAnsi="Arial" w:cs="Arial"/>
          <w:color w:val="404040" w:themeColor="text1" w:themeTint="BF"/>
        </w:rPr>
        <w:t xml:space="preserve"> по кабардино-Балкарской республике</w:t>
      </w:r>
      <w:r w:rsidRPr="004313F1">
        <w:rPr>
          <w:rFonts w:ascii="Arial" w:hAnsi="Arial" w:cs="Arial"/>
          <w:color w:val="404040" w:themeColor="text1" w:themeTint="BF"/>
        </w:rPr>
        <w:t xml:space="preserve"> напоминает гражданам, что получить документ, подтверждающий регистрацию, или </w:t>
      </w:r>
      <w:r w:rsidRPr="004313F1">
        <w:rPr>
          <w:rFonts w:ascii="Arial" w:hAnsi="Arial" w:cs="Arial"/>
          <w:color w:val="404040" w:themeColor="text1" w:themeTint="BF"/>
        </w:rPr>
        <w:lastRenderedPageBreak/>
        <w:t>изменить анкетные данные, содержащиеся в индивидуальном лицевом счете, можно в любой Клиентской службе ПФР</w:t>
      </w:r>
      <w:r w:rsidR="00FE3FD0">
        <w:rPr>
          <w:rFonts w:ascii="Arial" w:hAnsi="Arial" w:cs="Arial"/>
          <w:color w:val="404040" w:themeColor="text1" w:themeTint="BF"/>
        </w:rPr>
        <w:t xml:space="preserve"> (по предварительной записи)</w:t>
      </w:r>
      <w:r w:rsidRPr="004313F1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либо МФЦ</w:t>
      </w:r>
      <w:r w:rsidRPr="004313F1">
        <w:rPr>
          <w:rFonts w:ascii="Arial" w:hAnsi="Arial" w:cs="Arial"/>
          <w:color w:val="404040" w:themeColor="text1" w:themeTint="BF"/>
        </w:rPr>
        <w:t>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t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онлайн, что позволяет гражданину получить сведения о СНИЛС в электронном виде, не выходя из дома.</w:t>
      </w:r>
    </w:p>
    <w:p w:rsidR="004313F1" w:rsidRPr="004313F1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FE3FD0" w:rsidRPr="00FE3FD0" w:rsidRDefault="00FE3FD0" w:rsidP="00FE3FD0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6">
        <w:r w:rsidRPr="00FE3FD0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F7D5D" w:rsidRPr="00FE3FD0" w:rsidRDefault="009F7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9F7D5D" w:rsidRPr="00FE3FD0" w:rsidSect="009F7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25"/>
    <w:multiLevelType w:val="multilevel"/>
    <w:tmpl w:val="B59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57C5"/>
    <w:multiLevelType w:val="multilevel"/>
    <w:tmpl w:val="ED5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D"/>
    <w:rsid w:val="002C5DD8"/>
    <w:rsid w:val="004313F1"/>
    <w:rsid w:val="004567F7"/>
    <w:rsid w:val="00526E18"/>
    <w:rsid w:val="00592B70"/>
    <w:rsid w:val="00924688"/>
    <w:rsid w:val="009F7D5D"/>
    <w:rsid w:val="00BA67DE"/>
    <w:rsid w:val="00C11F3F"/>
    <w:rsid w:val="00D771DB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2020-08-24T08:02:00Z</dcterms:created>
  <dcterms:modified xsi:type="dcterms:W3CDTF">2020-10-29T06:41:00Z</dcterms:modified>
</cp:coreProperties>
</file>