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F1" w:rsidRPr="00E37DDC" w:rsidRDefault="00E37DDC" w:rsidP="00E37DDC">
      <w:pPr>
        <w:pStyle w:val="a4"/>
        <w:shd w:val="clear" w:color="auto" w:fill="FFFFFF"/>
        <w:ind w:left="1035" w:right="11"/>
        <w:jc w:val="center"/>
        <w:rPr>
          <w:b/>
        </w:rPr>
      </w:pPr>
      <w:r>
        <w:rPr>
          <w:b/>
        </w:rPr>
        <w:t xml:space="preserve">1. </w:t>
      </w:r>
      <w:r w:rsidR="00E469F1" w:rsidRPr="00E37DDC">
        <w:rPr>
          <w:b/>
        </w:rPr>
        <w:t>П</w:t>
      </w:r>
      <w:r w:rsidR="00A04C6B" w:rsidRPr="00E37DDC">
        <w:rPr>
          <w:b/>
        </w:rPr>
        <w:t>ояснительная записка</w:t>
      </w:r>
    </w:p>
    <w:p w:rsidR="0032684E" w:rsidRPr="00AF18FB" w:rsidRDefault="0032684E" w:rsidP="0032684E">
      <w:pPr>
        <w:shd w:val="clear" w:color="auto" w:fill="FFFFFF"/>
        <w:tabs>
          <w:tab w:val="center" w:pos="0"/>
        </w:tabs>
        <w:jc w:val="both"/>
      </w:pPr>
      <w:r w:rsidRPr="00AF18FB">
        <w:t xml:space="preserve">Рабочая программа по изобразительному искусству для  </w:t>
      </w:r>
      <w:r>
        <w:t>2</w:t>
      </w:r>
      <w:r w:rsidRPr="00AF18FB">
        <w:t xml:space="preserve"> класса составлена в соответствии с требованиями  Федерального государственного образовательного стандарта начального общего образования, утвержденный приказом Министерства образования и науки Российской Федерации от </w:t>
      </w:r>
      <w:r w:rsidRPr="00AF18FB">
        <w:rPr>
          <w:bCs/>
        </w:rPr>
        <w:t>6 октября 2009 г. № 373</w:t>
      </w:r>
      <w:r w:rsidRPr="00AF18FB">
        <w:t xml:space="preserve"> (с изменениями от 31 декабря 2015 года</w:t>
      </w:r>
      <w:r w:rsidRPr="00AF18FB">
        <w:rPr>
          <w:rFonts w:ascii="Arial" w:hAnsi="Arial" w:cs="Arial"/>
          <w:color w:val="444444"/>
          <w:sz w:val="21"/>
          <w:szCs w:val="21"/>
        </w:rPr>
        <w:t xml:space="preserve"> </w:t>
      </w:r>
      <w:r w:rsidRPr="00AF18FB">
        <w:t xml:space="preserve">№ 1576); </w:t>
      </w:r>
    </w:p>
    <w:p w:rsidR="0032684E" w:rsidRPr="00AF18FB" w:rsidRDefault="0032684E" w:rsidP="0032684E">
      <w:pPr>
        <w:shd w:val="clear" w:color="auto" w:fill="FFFFFF"/>
        <w:tabs>
          <w:tab w:val="center" w:pos="0"/>
        </w:tabs>
        <w:jc w:val="both"/>
      </w:pPr>
      <w:r w:rsidRPr="00AF18FB">
        <w:t xml:space="preserve">- основной образовательной программы МКОУ «СОШ им. С.П. </w:t>
      </w:r>
      <w:proofErr w:type="spellStart"/>
      <w:r w:rsidRPr="00AF18FB">
        <w:t>Восканова</w:t>
      </w:r>
      <w:proofErr w:type="spellEnd"/>
      <w:r w:rsidRPr="00AF18FB">
        <w:t xml:space="preserve"> с. </w:t>
      </w:r>
      <w:proofErr w:type="gramStart"/>
      <w:r w:rsidRPr="00AF18FB">
        <w:t>Пролетарского</w:t>
      </w:r>
      <w:proofErr w:type="gramEnd"/>
      <w:r w:rsidRPr="00AF18FB">
        <w:t xml:space="preserve">» утвержденной приказом МКОУ «СОШ им. С.П. </w:t>
      </w:r>
      <w:proofErr w:type="spellStart"/>
      <w:r w:rsidRPr="00AF18FB">
        <w:t>Восканова</w:t>
      </w:r>
      <w:proofErr w:type="spellEnd"/>
      <w:r w:rsidRPr="00AF18FB">
        <w:t xml:space="preserve"> с. Пролетарского» от 30.08.2018 № 60/</w:t>
      </w:r>
      <w:r w:rsidR="00C0582B">
        <w:t>8</w:t>
      </w:r>
      <w:r w:rsidRPr="00AF18FB">
        <w:t xml:space="preserve">-ОД; </w:t>
      </w:r>
    </w:p>
    <w:p w:rsidR="0032684E" w:rsidRPr="00AF18FB" w:rsidRDefault="0032684E" w:rsidP="0032684E">
      <w:pPr>
        <w:shd w:val="clear" w:color="auto" w:fill="FFFFFF"/>
        <w:tabs>
          <w:tab w:val="center" w:pos="0"/>
        </w:tabs>
        <w:jc w:val="both"/>
      </w:pPr>
      <w:r w:rsidRPr="00AF18FB">
        <w:t xml:space="preserve">- «Положения  о структуре, порядке разработки и утверждения рабочих программ учебных курсов, предметов, дисциплин (модулей) в МКОУ «СОШ им. С.П. </w:t>
      </w:r>
      <w:proofErr w:type="spellStart"/>
      <w:r w:rsidRPr="00AF18FB">
        <w:t>Воскановас</w:t>
      </w:r>
      <w:proofErr w:type="spellEnd"/>
      <w:r w:rsidRPr="00AF18FB">
        <w:t xml:space="preserve">. Пролетарского» (приказ от 31.08.2018г.№61/15-ОД) </w:t>
      </w:r>
    </w:p>
    <w:p w:rsidR="0032684E" w:rsidRPr="00AF18FB" w:rsidRDefault="0032684E" w:rsidP="0032684E">
      <w:pPr>
        <w:shd w:val="clear" w:color="auto" w:fill="FFFFFF"/>
        <w:tabs>
          <w:tab w:val="center" w:pos="0"/>
        </w:tabs>
        <w:jc w:val="both"/>
      </w:pPr>
      <w:r w:rsidRPr="00AF18FB">
        <w:t xml:space="preserve">- примерной программы по изобразительному искусству для 1–4 классов </w:t>
      </w:r>
    </w:p>
    <w:p w:rsidR="0032684E" w:rsidRPr="00AF18FB" w:rsidRDefault="0032684E" w:rsidP="0032684E">
      <w:pPr>
        <w:shd w:val="clear" w:color="auto" w:fill="FFFFFF"/>
        <w:tabs>
          <w:tab w:val="center" w:pos="0"/>
        </w:tabs>
        <w:jc w:val="both"/>
      </w:pPr>
      <w:r w:rsidRPr="00AF18FB">
        <w:t xml:space="preserve">- авторской программы   Б. М. </w:t>
      </w:r>
      <w:proofErr w:type="spellStart"/>
      <w:r w:rsidRPr="00AF18FB">
        <w:t>Неменского</w:t>
      </w:r>
      <w:proofErr w:type="spellEnd"/>
      <w:r w:rsidRPr="00AF18FB">
        <w:t xml:space="preserve">. 1—4 классы: пособие для учителей </w:t>
      </w:r>
      <w:r w:rsidR="006C5365" w:rsidRPr="006C5365">
        <w:t xml:space="preserve"> </w:t>
      </w:r>
      <w:r w:rsidR="006C5365" w:rsidRPr="00AF18FB">
        <w:t>общеобразоват</w:t>
      </w:r>
      <w:r w:rsidR="006C5365">
        <w:t>ельных</w:t>
      </w:r>
      <w:r w:rsidRPr="00AF18FB">
        <w:t xml:space="preserve"> организаций / [Б. М. </w:t>
      </w:r>
      <w:proofErr w:type="spellStart"/>
      <w:r w:rsidRPr="00AF18FB">
        <w:t>Неменский</w:t>
      </w:r>
      <w:proofErr w:type="spellEnd"/>
      <w:r w:rsidRPr="00AF18FB">
        <w:t xml:space="preserve">, Л. А. </w:t>
      </w:r>
      <w:proofErr w:type="spellStart"/>
      <w:r w:rsidRPr="00AF18FB">
        <w:t>Неменская</w:t>
      </w:r>
      <w:proofErr w:type="spellEnd"/>
      <w:r w:rsidRPr="00AF18FB">
        <w:t xml:space="preserve">, Н. А. Горяева и др.]; под ред. Б. М. </w:t>
      </w:r>
      <w:proofErr w:type="spellStart"/>
      <w:r w:rsidRPr="00AF18FB">
        <w:t>Неменского</w:t>
      </w:r>
      <w:proofErr w:type="spellEnd"/>
      <w:r w:rsidRPr="00AF18FB">
        <w:t>. — 5-е изд. — М.</w:t>
      </w:r>
      <w:proofErr w:type="gramStart"/>
      <w:r w:rsidRPr="00AF18FB">
        <w:t xml:space="preserve"> :</w:t>
      </w:r>
      <w:proofErr w:type="gramEnd"/>
      <w:r w:rsidRPr="00AF18FB">
        <w:t xml:space="preserve"> Просвещение, 2015.</w:t>
      </w:r>
    </w:p>
    <w:p w:rsidR="00A04C6B" w:rsidRPr="002D1B87" w:rsidRDefault="00A04C6B" w:rsidP="0032684E">
      <w:pPr>
        <w:shd w:val="clear" w:color="auto" w:fill="FFFFFF"/>
        <w:tabs>
          <w:tab w:val="center" w:pos="0"/>
        </w:tabs>
        <w:jc w:val="both"/>
        <w:rPr>
          <w:b/>
          <w:bCs/>
          <w:iCs/>
          <w:u w:val="single"/>
        </w:rPr>
      </w:pPr>
      <w:r w:rsidRPr="002D1B87">
        <w:rPr>
          <w:b/>
          <w:bCs/>
          <w:iCs/>
          <w:u w:val="single"/>
        </w:rPr>
        <w:t>Общая характеристика учебного предмета</w:t>
      </w:r>
    </w:p>
    <w:p w:rsidR="00E469F1" w:rsidRPr="0032684E" w:rsidRDefault="00E469F1" w:rsidP="007F4584">
      <w:pPr>
        <w:shd w:val="clear" w:color="auto" w:fill="FFFFFF"/>
        <w:ind w:left="10" w:right="10"/>
        <w:jc w:val="both"/>
      </w:pPr>
      <w:r w:rsidRPr="0032684E">
        <w:rPr>
          <w:bCs/>
        </w:rPr>
        <w:t xml:space="preserve">Цель </w:t>
      </w:r>
      <w:r w:rsidRPr="0032684E"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32684E">
        <w:t>мироотношений</w:t>
      </w:r>
      <w:proofErr w:type="spellEnd"/>
      <w:r w:rsidRPr="0032684E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32684E">
        <w:t>прекрасное</w:t>
      </w:r>
      <w:proofErr w:type="gramEnd"/>
      <w:r w:rsidRPr="0032684E">
        <w:t xml:space="preserve"> и безобразное в жизни и искусстве, т. е. зоркости души ребенка. </w:t>
      </w:r>
    </w:p>
    <w:p w:rsidR="00E469F1" w:rsidRPr="0032684E" w:rsidRDefault="00E469F1" w:rsidP="007F4584">
      <w:pPr>
        <w:shd w:val="clear" w:color="auto" w:fill="FFFFFF"/>
        <w:ind w:left="14" w:right="14"/>
        <w:jc w:val="both"/>
      </w:pPr>
      <w:r w:rsidRPr="0032684E">
        <w:t xml:space="preserve">         </w:t>
      </w:r>
      <w:proofErr w:type="gramStart"/>
      <w:r w:rsidRPr="0032684E">
        <w:t xml:space="preserve">Курс разработан как </w:t>
      </w:r>
      <w:r w:rsidRPr="0032684E">
        <w:rPr>
          <w:bCs/>
        </w:rPr>
        <w:t xml:space="preserve">целостная система введения в художественную культуру </w:t>
      </w:r>
      <w:r w:rsidRPr="0032684E"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32684E"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32684E" w:rsidRDefault="00E469F1" w:rsidP="007F4584">
      <w:pPr>
        <w:shd w:val="clear" w:color="auto" w:fill="FFFFFF"/>
        <w:ind w:left="5" w:right="5"/>
        <w:jc w:val="both"/>
      </w:pPr>
      <w:r w:rsidRPr="0032684E">
        <w:t xml:space="preserve">      </w:t>
      </w:r>
      <w:r w:rsidR="0032684E">
        <w:t>Художественное развитие ребенка сосредотачивается на способах выражения в искусстве чувств человека, на художественных средствах эмоциональной оценки: доброе — злое, взаимоотношении реальности и фантазии в творчестве художника.</w:t>
      </w:r>
      <w:r w:rsidRPr="0032684E">
        <w:t xml:space="preserve">  </w:t>
      </w:r>
    </w:p>
    <w:p w:rsidR="00E469F1" w:rsidRPr="0032684E" w:rsidRDefault="00E469F1" w:rsidP="007F4584">
      <w:pPr>
        <w:shd w:val="clear" w:color="auto" w:fill="FFFFFF"/>
        <w:ind w:left="5" w:right="5"/>
        <w:jc w:val="both"/>
      </w:pPr>
      <w:r w:rsidRPr="0032684E">
        <w:t xml:space="preserve"> 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E469F1" w:rsidRPr="0032684E" w:rsidRDefault="00E469F1" w:rsidP="007F4584">
      <w:pPr>
        <w:shd w:val="clear" w:color="auto" w:fill="FFFFFF"/>
        <w:ind w:left="14"/>
        <w:jc w:val="both"/>
      </w:pPr>
      <w:r w:rsidRPr="0032684E">
        <w:t xml:space="preserve">       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469F1" w:rsidRPr="0032684E" w:rsidRDefault="00E469F1" w:rsidP="007F4584">
      <w:pPr>
        <w:shd w:val="clear" w:color="auto" w:fill="FFFFFF"/>
        <w:ind w:left="10" w:right="10"/>
        <w:jc w:val="both"/>
      </w:pPr>
      <w:r w:rsidRPr="0032684E"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32684E">
        <w:rPr>
          <w:i/>
          <w:iCs/>
        </w:rPr>
        <w:t>деятельности человека, на выявлении его связей с искусством в процессе ежедневной жизни.</w:t>
      </w:r>
    </w:p>
    <w:p w:rsidR="00F53299" w:rsidRDefault="00F53299" w:rsidP="0032684E">
      <w:pPr>
        <w:widowControl w:val="0"/>
        <w:overflowPunct w:val="0"/>
        <w:autoSpaceDE w:val="0"/>
        <w:autoSpaceDN w:val="0"/>
        <w:adjustRightInd w:val="0"/>
        <w:ind w:left="246"/>
        <w:rPr>
          <w:b/>
          <w:bCs/>
        </w:rPr>
      </w:pPr>
    </w:p>
    <w:p w:rsidR="00F53299" w:rsidRDefault="00F53299" w:rsidP="0032684E">
      <w:pPr>
        <w:widowControl w:val="0"/>
        <w:overflowPunct w:val="0"/>
        <w:autoSpaceDE w:val="0"/>
        <w:autoSpaceDN w:val="0"/>
        <w:adjustRightInd w:val="0"/>
        <w:ind w:left="246"/>
        <w:rPr>
          <w:b/>
          <w:bCs/>
        </w:rPr>
      </w:pPr>
    </w:p>
    <w:p w:rsidR="00F53299" w:rsidRDefault="00F53299" w:rsidP="0032684E">
      <w:pPr>
        <w:widowControl w:val="0"/>
        <w:overflowPunct w:val="0"/>
        <w:autoSpaceDE w:val="0"/>
        <w:autoSpaceDN w:val="0"/>
        <w:adjustRightInd w:val="0"/>
        <w:ind w:left="246"/>
        <w:rPr>
          <w:b/>
          <w:bCs/>
        </w:rPr>
      </w:pPr>
    </w:p>
    <w:p w:rsidR="00493292" w:rsidRPr="00EA4D01" w:rsidRDefault="00493292" w:rsidP="0032684E">
      <w:pPr>
        <w:widowControl w:val="0"/>
        <w:overflowPunct w:val="0"/>
        <w:autoSpaceDE w:val="0"/>
        <w:autoSpaceDN w:val="0"/>
        <w:adjustRightInd w:val="0"/>
        <w:ind w:left="246"/>
        <w:rPr>
          <w:b/>
          <w:bCs/>
        </w:rPr>
      </w:pPr>
      <w:r w:rsidRPr="00EA4D01">
        <w:rPr>
          <w:b/>
          <w:bCs/>
        </w:rPr>
        <w:lastRenderedPageBreak/>
        <w:t>Описание места учебного предмета, курса в учебном плане</w:t>
      </w:r>
    </w:p>
    <w:p w:rsidR="00C0582B" w:rsidRDefault="00C0582B" w:rsidP="00C0582B">
      <w:pPr>
        <w:widowControl w:val="0"/>
        <w:overflowPunct w:val="0"/>
        <w:autoSpaceDE w:val="0"/>
        <w:autoSpaceDN w:val="0"/>
        <w:adjustRightInd w:val="0"/>
        <w:spacing w:line="209" w:lineRule="auto"/>
        <w:ind w:left="6" w:right="20" w:firstLine="708"/>
        <w:jc w:val="both"/>
      </w:pPr>
      <w:r w:rsidRPr="00552D5E">
        <w:t xml:space="preserve">Рабочая программа предусматривает обучение </w:t>
      </w:r>
      <w:proofErr w:type="gramStart"/>
      <w:r>
        <w:rPr>
          <w:u w:val="single"/>
        </w:rPr>
        <w:t>ИЗО</w:t>
      </w:r>
      <w:proofErr w:type="gramEnd"/>
      <w:r>
        <w:t xml:space="preserve"> </w:t>
      </w:r>
      <w:r w:rsidRPr="00F35878">
        <w:t>в</w:t>
      </w:r>
      <w:r>
        <w:t>о</w:t>
      </w:r>
      <w:r w:rsidRPr="00F35878">
        <w:t xml:space="preserve"> </w:t>
      </w:r>
      <w:r>
        <w:t>2</w:t>
      </w:r>
      <w:r w:rsidRPr="00F35878">
        <w:t xml:space="preserve"> классе </w:t>
      </w:r>
      <w:r w:rsidRPr="00EA4D01">
        <w:t>в объ</w:t>
      </w:r>
      <w:r>
        <w:t>ё</w:t>
      </w:r>
      <w:r w:rsidRPr="00EA4D01">
        <w:t>ме</w:t>
      </w:r>
      <w:r>
        <w:t xml:space="preserve"> 1</w:t>
      </w:r>
      <w:r w:rsidRPr="00EA4D01">
        <w:t>час</w:t>
      </w:r>
      <w:r>
        <w:t>а</w:t>
      </w:r>
      <w:r w:rsidRPr="00EA4D01">
        <w:t xml:space="preserve"> в неделю на </w:t>
      </w:r>
      <w:r w:rsidRPr="002C3D7E">
        <w:rPr>
          <w:u w:val="single"/>
        </w:rPr>
        <w:t>базовом уровне</w:t>
      </w:r>
      <w:r>
        <w:t xml:space="preserve"> ФГОС НОО. Во 1 классе 34 </w:t>
      </w:r>
      <w:proofErr w:type="gramStart"/>
      <w:r>
        <w:t>учебных</w:t>
      </w:r>
      <w:proofErr w:type="gramEnd"/>
      <w:r>
        <w:t xml:space="preserve"> недели в соответствии с учебным планом МКОУ «СОШ им. С.П. </w:t>
      </w:r>
      <w:proofErr w:type="spellStart"/>
      <w:r>
        <w:t>Восканова</w:t>
      </w:r>
      <w:proofErr w:type="spellEnd"/>
      <w:r>
        <w:t xml:space="preserve"> с. Пролетарского» на текущий учебный год.</w:t>
      </w:r>
    </w:p>
    <w:p w:rsidR="0032684E" w:rsidRPr="002A3445" w:rsidRDefault="0032684E" w:rsidP="0032684E">
      <w:pPr>
        <w:rPr>
          <w:b/>
          <w:u w:val="single"/>
        </w:rPr>
      </w:pPr>
      <w:r w:rsidRPr="002A3445">
        <w:rPr>
          <w:b/>
          <w:u w:val="single"/>
        </w:rPr>
        <w:t>Учебно-методический комплект.</w:t>
      </w:r>
    </w:p>
    <w:p w:rsidR="0032684E" w:rsidRDefault="0032684E" w:rsidP="00F53299">
      <w:pPr>
        <w:ind w:firstLine="708"/>
        <w:jc w:val="both"/>
      </w:pPr>
      <w:r>
        <w:t xml:space="preserve">В комплекты входят следующие издания под редакцией Б. М. </w:t>
      </w:r>
      <w:proofErr w:type="spellStart"/>
      <w:r>
        <w:t>Неменского</w:t>
      </w:r>
      <w:proofErr w:type="spellEnd"/>
      <w:r>
        <w:t>.</w:t>
      </w:r>
    </w:p>
    <w:p w:rsidR="0032684E" w:rsidRPr="00AF18FB" w:rsidRDefault="00566809" w:rsidP="0032684E">
      <w:pPr>
        <w:shd w:val="clear" w:color="auto" w:fill="FFFFFF"/>
        <w:tabs>
          <w:tab w:val="center" w:pos="0"/>
        </w:tabs>
        <w:jc w:val="both"/>
      </w:pPr>
      <w:r>
        <w:t xml:space="preserve">Учебник </w:t>
      </w:r>
      <w:r w:rsidR="0032684E">
        <w:t xml:space="preserve">Е. И. </w:t>
      </w:r>
      <w:proofErr w:type="spellStart"/>
      <w:r w:rsidR="0032684E">
        <w:t>Коротеева</w:t>
      </w:r>
      <w:proofErr w:type="spellEnd"/>
      <w:r w:rsidR="0032684E">
        <w:t xml:space="preserve">. Изобразительное искусство. Искусство и ты. 2 класс; </w:t>
      </w:r>
      <w:r w:rsidR="0032684E" w:rsidRPr="00AF18FB">
        <w:t>5-е изд. — М.: Просвещение, 2015.</w:t>
      </w:r>
    </w:p>
    <w:p w:rsidR="0032684E" w:rsidRDefault="0032684E" w:rsidP="0032684E">
      <w:pPr>
        <w:jc w:val="both"/>
      </w:pPr>
      <w:r>
        <w:t>ПОСОБИЯ ДЛЯ УЧАЩИХСЯ</w:t>
      </w:r>
      <w:r w:rsidR="00566809">
        <w:t xml:space="preserve"> </w:t>
      </w:r>
      <w:r>
        <w:t xml:space="preserve">Л. А. </w:t>
      </w:r>
      <w:proofErr w:type="spellStart"/>
      <w:r>
        <w:t>Неменская</w:t>
      </w:r>
      <w:proofErr w:type="spellEnd"/>
      <w:r>
        <w:t>.</w:t>
      </w:r>
      <w:r w:rsidRPr="0032684E">
        <w:t xml:space="preserve"> </w:t>
      </w:r>
      <w:r>
        <w:t xml:space="preserve">Изобразительное искусство. Твоя мастерская. Рабочая тетрадь. 2 класс; </w:t>
      </w:r>
    </w:p>
    <w:p w:rsidR="0032684E" w:rsidRPr="00AF18FB" w:rsidRDefault="0032684E" w:rsidP="0032684E">
      <w:pPr>
        <w:jc w:val="both"/>
        <w:rPr>
          <w:b/>
          <w:u w:val="single"/>
        </w:rPr>
      </w:pPr>
      <w:r>
        <w:t>ПОСОБИЕ ДЛЯ УЧИТЕЛЕЙ</w:t>
      </w:r>
      <w:r w:rsidR="00566809">
        <w:t xml:space="preserve"> </w:t>
      </w:r>
      <w:r>
        <w:t>Уроки изобразительного искусства. Поурочные разработки. 1—4 классы.</w:t>
      </w:r>
      <w:r>
        <w:cr/>
      </w:r>
      <w:r w:rsidRPr="00AF18FB">
        <w:rPr>
          <w:b/>
          <w:u w:val="single"/>
        </w:rPr>
        <w:t>Планируемые результаты освоения учебного предмета.</w:t>
      </w:r>
    </w:p>
    <w:p w:rsidR="001123C6" w:rsidRPr="007F15AB" w:rsidRDefault="00F53299" w:rsidP="00F53299">
      <w:pPr>
        <w:tabs>
          <w:tab w:val="left" w:pos="900"/>
        </w:tabs>
      </w:pPr>
      <w:r>
        <w:rPr>
          <w:b/>
          <w:color w:val="000000"/>
        </w:rPr>
        <w:tab/>
      </w:r>
      <w:r w:rsidR="00493292" w:rsidRPr="00552D5E">
        <w:rPr>
          <w:b/>
          <w:color w:val="000000"/>
        </w:rPr>
        <w:t xml:space="preserve"> </w:t>
      </w:r>
      <w:r w:rsidR="001123C6" w:rsidRPr="007F15AB">
        <w:t xml:space="preserve">В процессе изучения изобразительного искусства обучающийся достигнет следующих  </w:t>
      </w:r>
      <w:r w:rsidR="001123C6" w:rsidRPr="007F15AB">
        <w:rPr>
          <w:b/>
        </w:rPr>
        <w:t>личностных результатов:</w:t>
      </w:r>
      <w:r>
        <w:t xml:space="preserve"> </w:t>
      </w:r>
      <w:r w:rsidR="001123C6" w:rsidRPr="007F15AB">
        <w:t>в ценностно-эстетической сфере 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1123C6" w:rsidRPr="007F15AB" w:rsidRDefault="001123C6" w:rsidP="001123C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15AB">
        <w:rPr>
          <w:rFonts w:ascii="Times New Roman" w:hAnsi="Times New Roman"/>
          <w:sz w:val="24"/>
          <w:szCs w:val="24"/>
        </w:rPr>
        <w:t>в познавательной (когнитивной)  сфере – способность к художественному пониманию мира, умение применять полученные знания в собственной художественно-творческой деятельности;</w:t>
      </w:r>
      <w:r w:rsidR="00F53299">
        <w:rPr>
          <w:rFonts w:ascii="Times New Roman" w:hAnsi="Times New Roman"/>
          <w:sz w:val="24"/>
          <w:szCs w:val="24"/>
        </w:rPr>
        <w:t xml:space="preserve"> </w:t>
      </w:r>
      <w:r w:rsidRPr="007F15AB">
        <w:rPr>
          <w:rFonts w:ascii="Times New Roman" w:hAnsi="Times New Roman"/>
          <w:sz w:val="24"/>
          <w:szCs w:val="24"/>
        </w:rPr>
        <w:t>в трудовой сфере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 или их украшения.</w:t>
      </w:r>
    </w:p>
    <w:p w:rsidR="001123C6" w:rsidRPr="007F15AB" w:rsidRDefault="001123C6" w:rsidP="00F53299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15A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F15AB">
        <w:rPr>
          <w:rFonts w:ascii="Times New Roman" w:hAnsi="Times New Roman"/>
          <w:b/>
          <w:sz w:val="24"/>
          <w:szCs w:val="24"/>
        </w:rPr>
        <w:t xml:space="preserve">  результаты</w:t>
      </w:r>
      <w:r w:rsidRPr="007F15AB">
        <w:rPr>
          <w:rFonts w:ascii="Times New Roman" w:hAnsi="Times New Roman"/>
          <w:sz w:val="24"/>
          <w:szCs w:val="24"/>
        </w:rPr>
        <w:t xml:space="preserve">  освоения изобразительного искусства в начальной школе проявляются </w:t>
      </w:r>
      <w:proofErr w:type="gramStart"/>
      <w:r w:rsidRPr="007F15AB">
        <w:rPr>
          <w:rFonts w:ascii="Times New Roman" w:hAnsi="Times New Roman"/>
          <w:sz w:val="24"/>
          <w:szCs w:val="24"/>
        </w:rPr>
        <w:t>в</w:t>
      </w:r>
      <w:proofErr w:type="gramEnd"/>
      <w:r w:rsidRPr="007F15AB">
        <w:rPr>
          <w:rFonts w:ascii="Times New Roman" w:hAnsi="Times New Roman"/>
          <w:sz w:val="24"/>
          <w:szCs w:val="24"/>
        </w:rPr>
        <w:t>:</w:t>
      </w:r>
    </w:p>
    <w:p w:rsidR="001123C6" w:rsidRPr="007F15AB" w:rsidRDefault="001123C6" w:rsidP="001123C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15A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F15AB">
        <w:rPr>
          <w:rFonts w:ascii="Times New Roman" w:hAnsi="Times New Roman"/>
          <w:sz w:val="24"/>
          <w:szCs w:val="24"/>
        </w:rPr>
        <w:t>умении</w:t>
      </w:r>
      <w:proofErr w:type="gramEnd"/>
      <w:r w:rsidRPr="007F15AB">
        <w:rPr>
          <w:rFonts w:ascii="Times New Roman" w:hAnsi="Times New Roman"/>
          <w:sz w:val="24"/>
          <w:szCs w:val="24"/>
        </w:rPr>
        <w:t xml:space="preserve">  видеть  и воспринимать проявления художественной культуры  в окружающей жизни (техника, музеи, архитектура, дизайн, скульптура и др.);</w:t>
      </w:r>
    </w:p>
    <w:p w:rsidR="001123C6" w:rsidRPr="007F15AB" w:rsidRDefault="001123C6" w:rsidP="001123C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15A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F15AB">
        <w:rPr>
          <w:rFonts w:ascii="Times New Roman" w:hAnsi="Times New Roman"/>
          <w:sz w:val="24"/>
          <w:szCs w:val="24"/>
        </w:rPr>
        <w:t>желании</w:t>
      </w:r>
      <w:proofErr w:type="gramEnd"/>
      <w:r w:rsidRPr="007F15AB">
        <w:rPr>
          <w:rFonts w:ascii="Times New Roman" w:hAnsi="Times New Roman"/>
          <w:sz w:val="24"/>
          <w:szCs w:val="24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1123C6" w:rsidRPr="007F15AB" w:rsidRDefault="001123C6" w:rsidP="001123C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15AB">
        <w:rPr>
          <w:rFonts w:ascii="Times New Roman" w:hAnsi="Times New Roman"/>
          <w:sz w:val="24"/>
          <w:szCs w:val="24"/>
        </w:rPr>
        <w:t xml:space="preserve">- активном </w:t>
      </w:r>
      <w:proofErr w:type="gramStart"/>
      <w:r w:rsidRPr="007F15AB"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Pr="007F15AB">
        <w:rPr>
          <w:rFonts w:ascii="Times New Roman" w:hAnsi="Times New Roman"/>
          <w:sz w:val="24"/>
          <w:szCs w:val="24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1123C6" w:rsidRPr="007F15AB" w:rsidRDefault="001123C6" w:rsidP="001123C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15A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F15AB">
        <w:rPr>
          <w:rFonts w:ascii="Times New Roman" w:hAnsi="Times New Roman"/>
          <w:sz w:val="24"/>
          <w:szCs w:val="24"/>
        </w:rPr>
        <w:t>обогащении</w:t>
      </w:r>
      <w:proofErr w:type="gramEnd"/>
      <w:r w:rsidRPr="007F15AB">
        <w:rPr>
          <w:rFonts w:ascii="Times New Roman" w:hAnsi="Times New Roman"/>
          <w:sz w:val="24"/>
          <w:szCs w:val="24"/>
        </w:rPr>
        <w:t xml:space="preserve"> ключевых компетенций (коммуникативных, </w:t>
      </w:r>
      <w:proofErr w:type="spellStart"/>
      <w:r w:rsidRPr="007F15AB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7F15AB">
        <w:rPr>
          <w:rFonts w:ascii="Times New Roman" w:hAnsi="Times New Roman"/>
          <w:sz w:val="24"/>
          <w:szCs w:val="24"/>
        </w:rPr>
        <w:t xml:space="preserve"> и др.)  художественно-эстетическим содержанием;</w:t>
      </w:r>
    </w:p>
    <w:p w:rsidR="001123C6" w:rsidRPr="007F15AB" w:rsidRDefault="001123C6" w:rsidP="001123C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15A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F15AB">
        <w:rPr>
          <w:rFonts w:ascii="Times New Roman" w:hAnsi="Times New Roman"/>
          <w:sz w:val="24"/>
          <w:szCs w:val="24"/>
        </w:rPr>
        <w:t>умении</w:t>
      </w:r>
      <w:proofErr w:type="gramEnd"/>
      <w:r w:rsidRPr="007F15AB">
        <w:rPr>
          <w:rFonts w:ascii="Times New Roman" w:hAnsi="Times New Roman"/>
          <w:sz w:val="24"/>
          <w:szCs w:val="24"/>
        </w:rPr>
        <w:t xml:space="preserve">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1123C6" w:rsidRPr="007F15AB" w:rsidRDefault="001123C6" w:rsidP="001123C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15AB">
        <w:rPr>
          <w:rFonts w:ascii="Times New Roman" w:hAnsi="Times New Roman"/>
          <w:sz w:val="24"/>
          <w:szCs w:val="24"/>
        </w:rPr>
        <w:t>- способности оценивать результаты художественно-творческой  деятельности, собственной и одноклассников.</w:t>
      </w:r>
    </w:p>
    <w:p w:rsidR="00F53299" w:rsidRPr="0032684E" w:rsidRDefault="001123C6" w:rsidP="00F5329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F53299">
        <w:rPr>
          <w:rFonts w:ascii="Times New Roman" w:hAnsi="Times New Roman"/>
          <w:b/>
          <w:sz w:val="24"/>
          <w:szCs w:val="24"/>
          <w:u w:val="single"/>
        </w:rPr>
        <w:t>Предметные результаты</w:t>
      </w:r>
      <w:r w:rsidRPr="007F15AB">
        <w:rPr>
          <w:rFonts w:ascii="Times New Roman" w:hAnsi="Times New Roman"/>
          <w:sz w:val="24"/>
          <w:szCs w:val="24"/>
        </w:rPr>
        <w:t xml:space="preserve">  </w:t>
      </w:r>
      <w:r w:rsidR="00F53299" w:rsidRPr="0032684E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F53299" w:rsidRPr="00325C49" w:rsidRDefault="00F53299" w:rsidP="00F53299">
      <w:pPr>
        <w:jc w:val="both"/>
      </w:pPr>
      <w:r w:rsidRPr="00325C49">
        <w:t>тр</w:t>
      </w:r>
      <w:r>
        <w:t>ём</w:t>
      </w:r>
      <w:r w:rsidRPr="00325C49">
        <w:t xml:space="preserve"> способа</w:t>
      </w:r>
      <w:r>
        <w:t>м</w:t>
      </w:r>
      <w:r w:rsidRPr="00325C49">
        <w:t xml:space="preserve"> художественной деятельности: изобразительн</w:t>
      </w:r>
      <w:r>
        <w:t>ой</w:t>
      </w:r>
      <w:r w:rsidRPr="00325C49">
        <w:t>, декоративн</w:t>
      </w:r>
      <w:r>
        <w:t>ой</w:t>
      </w:r>
      <w:r w:rsidRPr="00325C49">
        <w:t xml:space="preserve"> и конструктивн</w:t>
      </w:r>
      <w:r>
        <w:t>ой</w:t>
      </w:r>
      <w:r w:rsidRPr="00325C49">
        <w:t xml:space="preserve">. </w:t>
      </w:r>
    </w:p>
    <w:p w:rsidR="00F53299" w:rsidRPr="00325C49" w:rsidRDefault="00F53299" w:rsidP="00F53299">
      <w:pPr>
        <w:jc w:val="both"/>
      </w:pPr>
      <w:r w:rsidRPr="00325C49">
        <w:t>элементарны</w:t>
      </w:r>
      <w:r>
        <w:t>м</w:t>
      </w:r>
      <w:r w:rsidRPr="00325C49">
        <w:t xml:space="preserve"> правила</w:t>
      </w:r>
      <w:r>
        <w:t>м</w:t>
      </w:r>
      <w:r w:rsidRPr="00325C49">
        <w:t xml:space="preserve"> смешивания цветов (</w:t>
      </w:r>
      <w:proofErr w:type="gramStart"/>
      <w:r w:rsidRPr="00325C49">
        <w:t>красный</w:t>
      </w:r>
      <w:proofErr w:type="gramEnd"/>
      <w:r w:rsidRPr="00325C49">
        <w:t xml:space="preserve"> + синий = фиолетовый; синий + жёлтый = зелёный) и т. д. </w:t>
      </w:r>
    </w:p>
    <w:p w:rsidR="00F53299" w:rsidRPr="00325C49" w:rsidRDefault="00F53299" w:rsidP="00F53299">
      <w:pPr>
        <w:jc w:val="both"/>
      </w:pPr>
      <w:r>
        <w:t xml:space="preserve">простейшим приёмам </w:t>
      </w:r>
      <w:r w:rsidRPr="00325C49">
        <w:t xml:space="preserve">лепки. </w:t>
      </w:r>
    </w:p>
    <w:p w:rsidR="00F53299" w:rsidRPr="0032684E" w:rsidRDefault="00F53299" w:rsidP="00F53299">
      <w:pPr>
        <w:jc w:val="both"/>
        <w:rPr>
          <w:b/>
        </w:rPr>
      </w:pPr>
      <w:r w:rsidRPr="0032684E">
        <w:rPr>
          <w:b/>
          <w:i/>
        </w:rPr>
        <w:t xml:space="preserve">      В конце 2 класса ученик научится:</w:t>
      </w:r>
    </w:p>
    <w:p w:rsidR="00F53299" w:rsidRPr="00325C49" w:rsidRDefault="00F53299" w:rsidP="00F53299">
      <w:pPr>
        <w:jc w:val="both"/>
      </w:pPr>
      <w:proofErr w:type="gramStart"/>
      <w:r w:rsidRPr="00325C49">
        <w:t>верно</w:t>
      </w:r>
      <w:proofErr w:type="gramEnd"/>
      <w:r w:rsidRPr="00325C49">
        <w:t xml:space="preserve"> держать лист бумаги, карандаш; </w:t>
      </w:r>
    </w:p>
    <w:p w:rsidR="00F53299" w:rsidRPr="00325C49" w:rsidRDefault="00F53299" w:rsidP="00F53299">
      <w:pPr>
        <w:jc w:val="both"/>
      </w:pPr>
      <w:r w:rsidRPr="00325C49">
        <w:t xml:space="preserve">правильно пользоваться инструментами и материалами </w:t>
      </w:r>
      <w:proofErr w:type="gramStart"/>
      <w:r w:rsidRPr="00325C49">
        <w:t>ИЗО</w:t>
      </w:r>
      <w:proofErr w:type="gramEnd"/>
      <w:r w:rsidRPr="00325C49">
        <w:t xml:space="preserve">; </w:t>
      </w:r>
    </w:p>
    <w:p w:rsidR="00F53299" w:rsidRPr="00325C49" w:rsidRDefault="00F53299" w:rsidP="00F53299">
      <w:pPr>
        <w:jc w:val="both"/>
      </w:pPr>
      <w:r w:rsidRPr="00325C49">
        <w:t xml:space="preserve">выполнять простейшие узоры в полосе, круге из  декоративных форм растительного мира; </w:t>
      </w:r>
    </w:p>
    <w:p w:rsidR="00F53299" w:rsidRPr="00325C49" w:rsidRDefault="00F53299" w:rsidP="00F53299">
      <w:pPr>
        <w:jc w:val="both"/>
      </w:pPr>
      <w:r w:rsidRPr="00325C49">
        <w:t xml:space="preserve">правильно работать акварельными красками, ровно закрывать ими нужную поверхность; </w:t>
      </w:r>
    </w:p>
    <w:p w:rsidR="00F53299" w:rsidRPr="00325C49" w:rsidRDefault="00F53299" w:rsidP="00F53299">
      <w:pPr>
        <w:jc w:val="both"/>
      </w:pPr>
      <w:r w:rsidRPr="00325C49">
        <w:t xml:space="preserve">передавать в рисунке простейшую форму, общее пространственное положение, основной цвет предметов; </w:t>
      </w:r>
    </w:p>
    <w:p w:rsidR="00F53299" w:rsidRPr="00325C49" w:rsidRDefault="00F53299" w:rsidP="00F53299">
      <w:pPr>
        <w:jc w:val="both"/>
      </w:pPr>
      <w:r w:rsidRPr="00325C49">
        <w:t xml:space="preserve">применять элементы декоративного рисования кистью; </w:t>
      </w:r>
    </w:p>
    <w:p w:rsidR="00F53299" w:rsidRPr="00325C49" w:rsidRDefault="00F53299" w:rsidP="00F53299">
      <w:pPr>
        <w:jc w:val="both"/>
      </w:pPr>
      <w:r w:rsidRPr="00325C49">
        <w:t>применять простейшие приёмы лепки.</w:t>
      </w:r>
    </w:p>
    <w:p w:rsidR="00F53299" w:rsidRDefault="001123C6" w:rsidP="001123C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3299">
        <w:rPr>
          <w:rFonts w:ascii="Times New Roman" w:hAnsi="Times New Roman"/>
          <w:i/>
          <w:sz w:val="24"/>
          <w:szCs w:val="24"/>
        </w:rPr>
        <w:lastRenderedPageBreak/>
        <w:t>в познавательной сфере</w:t>
      </w:r>
      <w:r w:rsidRPr="007F15AB">
        <w:rPr>
          <w:rFonts w:ascii="Times New Roman" w:hAnsi="Times New Roman"/>
          <w:sz w:val="24"/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</w:t>
      </w:r>
      <w:r w:rsidR="00F53299">
        <w:rPr>
          <w:rFonts w:ascii="Times New Roman" w:hAnsi="Times New Roman"/>
          <w:sz w:val="24"/>
          <w:szCs w:val="24"/>
        </w:rPr>
        <w:t>.</w:t>
      </w:r>
    </w:p>
    <w:p w:rsidR="001123C6" w:rsidRPr="007F15AB" w:rsidRDefault="001123C6" w:rsidP="001123C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3299">
        <w:rPr>
          <w:rFonts w:ascii="Times New Roman" w:hAnsi="Times New Roman"/>
          <w:i/>
          <w:sz w:val="24"/>
          <w:szCs w:val="24"/>
        </w:rPr>
        <w:t>в ценностно-эстетической сфере</w:t>
      </w:r>
      <w:r w:rsidRPr="007F15AB">
        <w:rPr>
          <w:rFonts w:ascii="Times New Roman" w:hAnsi="Times New Roman"/>
          <w:sz w:val="24"/>
          <w:szCs w:val="24"/>
        </w:rPr>
        <w:t xml:space="preserve"> – умение различать и передавать в художественно-творческой  деятельности характер, эмоциональное состояние и  свое отношение к природе, человеку, обществу; осознание общечеловеческих ценностей, выраженных в главных темах искусства</w:t>
      </w:r>
      <w:r w:rsidR="00F53299">
        <w:rPr>
          <w:rFonts w:ascii="Times New Roman" w:hAnsi="Times New Roman"/>
          <w:sz w:val="24"/>
          <w:szCs w:val="24"/>
        </w:rPr>
        <w:t>.</w:t>
      </w:r>
    </w:p>
    <w:p w:rsidR="001123C6" w:rsidRPr="007F15AB" w:rsidRDefault="001123C6" w:rsidP="001123C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3299">
        <w:rPr>
          <w:rFonts w:ascii="Times New Roman" w:hAnsi="Times New Roman"/>
          <w:i/>
          <w:sz w:val="24"/>
          <w:szCs w:val="24"/>
        </w:rPr>
        <w:t>в коммуникативной сфере</w:t>
      </w:r>
      <w:r w:rsidRPr="007F15AB">
        <w:rPr>
          <w:rFonts w:ascii="Times New Roman" w:hAnsi="Times New Roman"/>
          <w:sz w:val="24"/>
          <w:szCs w:val="24"/>
        </w:rPr>
        <w:t xml:space="preserve"> -  способность высказывать суждения о художественных особенностях произведений, изображающих природу и человека в различных  эмоциональных состояниях; умение обсуждать коллективные результаты художественно-творческой деятельности;</w:t>
      </w:r>
    </w:p>
    <w:p w:rsidR="001123C6" w:rsidRPr="007F15AB" w:rsidRDefault="001123C6" w:rsidP="001123C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3299">
        <w:rPr>
          <w:rFonts w:ascii="Times New Roman" w:hAnsi="Times New Roman"/>
          <w:i/>
          <w:sz w:val="24"/>
          <w:szCs w:val="24"/>
        </w:rPr>
        <w:t>в трудовой сфере</w:t>
      </w:r>
      <w:r w:rsidRPr="007F15AB">
        <w:rPr>
          <w:rFonts w:ascii="Times New Roman" w:hAnsi="Times New Roman"/>
          <w:sz w:val="24"/>
          <w:szCs w:val="24"/>
        </w:rPr>
        <w:t xml:space="preserve"> - 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1123C6" w:rsidRPr="00A52FE4" w:rsidRDefault="0032684E" w:rsidP="0032684E">
      <w:pPr>
        <w:ind w:firstLine="709"/>
        <w:jc w:val="both"/>
        <w:rPr>
          <w:b/>
        </w:rPr>
      </w:pPr>
      <w:bookmarkStart w:id="0" w:name="_GoBack"/>
      <w:bookmarkEnd w:id="0"/>
      <w:r>
        <w:rPr>
          <w:b/>
        </w:rPr>
        <w:t>2.</w:t>
      </w:r>
      <w:r w:rsidR="0023157B" w:rsidRPr="00932F1E">
        <w:rPr>
          <w:b/>
        </w:rPr>
        <w:t xml:space="preserve"> Содержание учебного предмета</w:t>
      </w:r>
      <w:r w:rsidR="0023157B">
        <w:rPr>
          <w:b/>
        </w:rPr>
        <w:t>.</w:t>
      </w:r>
      <w:r>
        <w:rPr>
          <w:b/>
          <w:color w:val="000000"/>
        </w:rPr>
        <w:t xml:space="preserve"> </w:t>
      </w:r>
      <w:r w:rsidR="001123C6" w:rsidRPr="00A52FE4">
        <w:rPr>
          <w:b/>
          <w:color w:val="000000"/>
        </w:rPr>
        <w:t>«Искусство и ты».</w:t>
      </w:r>
      <w:r w:rsidR="001123C6">
        <w:rPr>
          <w:b/>
          <w:color w:val="000000"/>
        </w:rPr>
        <w:t xml:space="preserve">  </w:t>
      </w:r>
      <w:r w:rsidR="001123C6" w:rsidRPr="00A52FE4">
        <w:rPr>
          <w:b/>
          <w:color w:val="000000"/>
        </w:rPr>
        <w:t>2 класс</w:t>
      </w:r>
      <w:r w:rsidR="001123C6">
        <w:rPr>
          <w:b/>
        </w:rPr>
        <w:t>- 34 часов</w:t>
      </w:r>
      <w:r w:rsidR="001123C6" w:rsidRPr="00A52FE4">
        <w:rPr>
          <w:b/>
        </w:rPr>
        <w:t>.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4"/>
        <w:gridCol w:w="2124"/>
        <w:gridCol w:w="3105"/>
        <w:gridCol w:w="4155"/>
      </w:tblGrid>
      <w:tr w:rsidR="00FB4B8C" w:rsidRPr="00FB4B8C" w:rsidTr="00FB4B8C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B8C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№</w:t>
            </w:r>
          </w:p>
          <w:p w:rsidR="00A149B2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proofErr w:type="spellStart"/>
            <w:proofErr w:type="gramStart"/>
            <w:r w:rsidRPr="00FB4B8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B4B8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B4B8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9B2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center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Наименование разделов/количество часов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9B2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center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Содержание программного материала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9B2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center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Универсальные учебные действия</w:t>
            </w:r>
          </w:p>
        </w:tc>
      </w:tr>
      <w:tr w:rsidR="00FB4B8C" w:rsidRPr="00FB4B8C" w:rsidTr="00FB4B8C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9B2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9B2" w:rsidRPr="00FB4B8C" w:rsidRDefault="00FB4B8C" w:rsidP="0091363B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sz w:val="22"/>
                <w:szCs w:val="22"/>
              </w:rPr>
              <w:t xml:space="preserve">Как и чем  работает  художник? </w:t>
            </w:r>
            <w:r w:rsidRPr="00FB4B8C">
              <w:rPr>
                <w:color w:val="000000"/>
                <w:sz w:val="22"/>
                <w:szCs w:val="22"/>
              </w:rPr>
              <w:t>(</w:t>
            </w:r>
            <w:r w:rsidR="0091363B">
              <w:rPr>
                <w:color w:val="000000"/>
                <w:sz w:val="22"/>
                <w:szCs w:val="22"/>
              </w:rPr>
              <w:t xml:space="preserve">9 </w:t>
            </w:r>
            <w:r w:rsidRPr="00FB4B8C">
              <w:rPr>
                <w:color w:val="000000"/>
                <w:sz w:val="22"/>
                <w:szCs w:val="22"/>
              </w:rPr>
              <w:t>часов).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9B2" w:rsidRPr="00FB4B8C" w:rsidRDefault="00FB4B8C" w:rsidP="002D1B87">
            <w:pPr>
              <w:pStyle w:val="c3"/>
              <w:shd w:val="clear" w:color="auto" w:fill="FFFFFF"/>
              <w:spacing w:after="0"/>
              <w:ind w:right="4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Выразительные возможно</w:t>
            </w:r>
            <w:r w:rsidRPr="00FB4B8C">
              <w:rPr>
                <w:color w:val="000000"/>
                <w:sz w:val="22"/>
                <w:szCs w:val="22"/>
              </w:rPr>
              <w:softHyphen/>
              <w:t>сти через краски, апплика</w:t>
            </w:r>
            <w:r w:rsidRPr="00FB4B8C">
              <w:rPr>
                <w:color w:val="000000"/>
                <w:sz w:val="22"/>
                <w:szCs w:val="22"/>
              </w:rPr>
              <w:softHyphen/>
              <w:t>цию, графические материа</w:t>
            </w:r>
            <w:r w:rsidRPr="00FB4B8C">
              <w:rPr>
                <w:color w:val="000000"/>
                <w:sz w:val="22"/>
                <w:szCs w:val="22"/>
              </w:rPr>
              <w:softHyphen/>
              <w:t>лы, бумагу. Выразительность материалов при работе в объеме.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9B2" w:rsidRPr="00FB4B8C" w:rsidRDefault="00FB4B8C" w:rsidP="002D1B87">
            <w:pPr>
              <w:pStyle w:val="c3"/>
              <w:shd w:val="clear" w:color="auto" w:fill="FFFFFF"/>
              <w:spacing w:after="0"/>
              <w:ind w:right="4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Осуществлять поиск необходимой информации для выполнения школь</w:t>
            </w:r>
            <w:r w:rsidRPr="00FB4B8C">
              <w:rPr>
                <w:color w:val="000000"/>
                <w:sz w:val="22"/>
                <w:szCs w:val="22"/>
              </w:rPr>
              <w:softHyphen/>
              <w:t>ных заданий с использованием учеб</w:t>
            </w:r>
            <w:r w:rsidRPr="00FB4B8C">
              <w:rPr>
                <w:color w:val="000000"/>
                <w:sz w:val="22"/>
                <w:szCs w:val="22"/>
              </w:rPr>
              <w:softHyphen/>
              <w:t>ной литературы; овладевать основами языка живописи, графики, скульптуры, декоративно-прикладного искусства, художественного конструирования.</w:t>
            </w:r>
          </w:p>
        </w:tc>
      </w:tr>
      <w:tr w:rsidR="00FB4B8C" w:rsidRPr="00FB4B8C" w:rsidTr="00FB4B8C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9B2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B8C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Реальность и фан</w:t>
            </w:r>
            <w:r w:rsidRPr="00FB4B8C">
              <w:rPr>
                <w:color w:val="000000"/>
                <w:sz w:val="22"/>
                <w:szCs w:val="22"/>
              </w:rPr>
              <w:softHyphen/>
              <w:t>тазия</w:t>
            </w:r>
          </w:p>
          <w:p w:rsidR="00A149B2" w:rsidRPr="00FB4B8C" w:rsidRDefault="00FB4B8C" w:rsidP="0091363B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(</w:t>
            </w:r>
            <w:r w:rsidR="0091363B">
              <w:rPr>
                <w:color w:val="000000"/>
                <w:sz w:val="22"/>
                <w:szCs w:val="22"/>
              </w:rPr>
              <w:t>8</w:t>
            </w:r>
            <w:r w:rsidRPr="00FB4B8C">
              <w:rPr>
                <w:color w:val="000000"/>
                <w:sz w:val="22"/>
                <w:szCs w:val="22"/>
              </w:rPr>
              <w:t xml:space="preserve"> часов).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9B2" w:rsidRPr="00FB4B8C" w:rsidRDefault="00FB4B8C" w:rsidP="002D1B87">
            <w:pPr>
              <w:pStyle w:val="c3"/>
              <w:shd w:val="clear" w:color="auto" w:fill="FFFFFF"/>
              <w:spacing w:after="0"/>
              <w:ind w:right="4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Формирование художест</w:t>
            </w:r>
            <w:r w:rsidRPr="00FB4B8C">
              <w:rPr>
                <w:color w:val="000000"/>
                <w:sz w:val="22"/>
                <w:szCs w:val="22"/>
              </w:rPr>
              <w:softHyphen/>
              <w:t>венных представлений че</w:t>
            </w:r>
            <w:r w:rsidRPr="00FB4B8C">
              <w:rPr>
                <w:color w:val="000000"/>
                <w:sz w:val="22"/>
                <w:szCs w:val="22"/>
              </w:rPr>
              <w:softHyphen/>
              <w:t>рез изображение реально</w:t>
            </w:r>
            <w:r w:rsidRPr="00FB4B8C">
              <w:rPr>
                <w:color w:val="000000"/>
                <w:sz w:val="22"/>
                <w:szCs w:val="22"/>
              </w:rPr>
              <w:softHyphen/>
              <w:t>сти и фантазии. Украшение реальности и фантазии. Постройка реальности и фантазии.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9B2" w:rsidRPr="00FB4B8C" w:rsidRDefault="00FB4B8C" w:rsidP="002D1B87">
            <w:pPr>
              <w:pStyle w:val="c3"/>
              <w:shd w:val="clear" w:color="auto" w:fill="FFFFFF"/>
              <w:spacing w:after="0"/>
              <w:ind w:right="4"/>
              <w:rPr>
                <w:color w:val="000000"/>
              </w:rPr>
            </w:pPr>
            <w:r w:rsidRPr="00FB4B8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Понимать</w:t>
            </w:r>
            <w:r w:rsidRPr="00FB4B8C">
              <w:rPr>
                <w:color w:val="000000"/>
                <w:sz w:val="22"/>
                <w:szCs w:val="22"/>
              </w:rPr>
              <w:t> условность и субъектив</w:t>
            </w:r>
            <w:r w:rsidRPr="00FB4B8C">
              <w:rPr>
                <w:color w:val="000000"/>
                <w:sz w:val="22"/>
                <w:szCs w:val="22"/>
              </w:rPr>
              <w:softHyphen/>
              <w:t>ность художественного образа. Разли</w:t>
            </w:r>
            <w:r w:rsidRPr="00FB4B8C">
              <w:rPr>
                <w:color w:val="000000"/>
                <w:sz w:val="22"/>
                <w:szCs w:val="22"/>
              </w:rPr>
              <w:softHyphen/>
              <w:t>чать объекты и явления реальной жизни и их образы, выраженные 8 про</w:t>
            </w:r>
            <w:r w:rsidRPr="00FB4B8C">
              <w:rPr>
                <w:color w:val="000000"/>
                <w:sz w:val="22"/>
                <w:szCs w:val="22"/>
              </w:rPr>
              <w:softHyphen/>
              <w:t>изведении искусства, объяснять разни</w:t>
            </w:r>
            <w:r w:rsidRPr="00FB4B8C">
              <w:rPr>
                <w:color w:val="000000"/>
                <w:sz w:val="22"/>
                <w:szCs w:val="22"/>
              </w:rPr>
              <w:softHyphen/>
              <w:t>цу. </w:t>
            </w:r>
            <w:r w:rsidRPr="00FB4B8C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Выполнять</w:t>
            </w:r>
            <w:r w:rsidRPr="00FB4B8C">
              <w:rPr>
                <w:color w:val="000000"/>
                <w:sz w:val="22"/>
                <w:szCs w:val="22"/>
              </w:rPr>
              <w:t> учебные действия в материализованной форме.</w:t>
            </w:r>
          </w:p>
        </w:tc>
      </w:tr>
      <w:tr w:rsidR="00FB4B8C" w:rsidRPr="00FB4B8C" w:rsidTr="00FB4B8C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9B2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B8C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О чём говорит ис</w:t>
            </w:r>
            <w:r w:rsidRPr="00FB4B8C">
              <w:rPr>
                <w:color w:val="000000"/>
                <w:sz w:val="22"/>
                <w:szCs w:val="22"/>
              </w:rPr>
              <w:softHyphen/>
              <w:t>кусство</w:t>
            </w:r>
          </w:p>
          <w:p w:rsidR="00FB4B8C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(</w:t>
            </w:r>
            <w:r w:rsidR="0091363B">
              <w:rPr>
                <w:color w:val="000000"/>
                <w:sz w:val="22"/>
                <w:szCs w:val="22"/>
              </w:rPr>
              <w:t>9</w:t>
            </w:r>
            <w:r w:rsidRPr="00FB4B8C">
              <w:rPr>
                <w:color w:val="000000"/>
                <w:sz w:val="22"/>
                <w:szCs w:val="22"/>
              </w:rPr>
              <w:t xml:space="preserve"> часов).</w:t>
            </w:r>
          </w:p>
          <w:p w:rsidR="00A149B2" w:rsidRPr="00FB4B8C" w:rsidRDefault="00A149B2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9B2" w:rsidRPr="00FB4B8C" w:rsidRDefault="00FB4B8C" w:rsidP="002D1B87">
            <w:pPr>
              <w:pStyle w:val="c3"/>
              <w:shd w:val="clear" w:color="auto" w:fill="FFFFFF"/>
              <w:spacing w:after="0"/>
              <w:ind w:right="4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Выражение характера в изображении животных, мужского образа, женского образа. Образ человека и его характера, выраженный в объеме. Изображение природы в разных состояниях. Выражение характера и намерений человека через украшение.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B8C" w:rsidRDefault="00FB4B8C" w:rsidP="002D1B87">
            <w:pPr>
              <w:pStyle w:val="c3"/>
              <w:shd w:val="clear" w:color="auto" w:fill="FFFFFF"/>
              <w:spacing w:after="0"/>
              <w:ind w:right="4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 xml:space="preserve">Эмоционально откликаться на образы персонажей произведений искусства, пробуждение чувств </w:t>
            </w:r>
            <w:proofErr w:type="spellStart"/>
            <w:r w:rsidRPr="00FB4B8C">
              <w:rPr>
                <w:color w:val="000000"/>
                <w:sz w:val="22"/>
                <w:szCs w:val="22"/>
              </w:rPr>
              <w:t>печали</w:t>
            </w:r>
            <w:proofErr w:type="gramStart"/>
            <w:r w:rsidRPr="00FB4B8C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FB4B8C">
              <w:rPr>
                <w:color w:val="000000"/>
                <w:sz w:val="22"/>
                <w:szCs w:val="22"/>
              </w:rPr>
              <w:t>острада</w:t>
            </w:r>
            <w:r w:rsidRPr="00FB4B8C">
              <w:rPr>
                <w:color w:val="000000"/>
                <w:sz w:val="22"/>
                <w:szCs w:val="22"/>
              </w:rPr>
              <w:softHyphen/>
              <w:t>ния</w:t>
            </w:r>
            <w:proofErr w:type="spellEnd"/>
            <w:r w:rsidRPr="00FB4B8C">
              <w:rPr>
                <w:color w:val="000000"/>
                <w:sz w:val="22"/>
                <w:szCs w:val="22"/>
              </w:rPr>
              <w:t xml:space="preserve">, радости, героизма, бескорыстия, отвращения, ужаса и т.д. Передавать характерные черты внешнего облика, </w:t>
            </w:r>
            <w:proofErr w:type="spellStart"/>
            <w:r w:rsidRPr="00FB4B8C">
              <w:rPr>
                <w:color w:val="000000"/>
                <w:sz w:val="22"/>
                <w:szCs w:val="22"/>
              </w:rPr>
              <w:t>одежды</w:t>
            </w:r>
            <w:proofErr w:type="gramStart"/>
            <w:r w:rsidRPr="00FB4B8C">
              <w:rPr>
                <w:color w:val="000000"/>
                <w:sz w:val="22"/>
                <w:szCs w:val="22"/>
              </w:rPr>
              <w:t>,у</w:t>
            </w:r>
            <w:proofErr w:type="gramEnd"/>
            <w:r w:rsidRPr="00FB4B8C">
              <w:rPr>
                <w:color w:val="000000"/>
                <w:sz w:val="22"/>
                <w:szCs w:val="22"/>
              </w:rPr>
              <w:t>крашений</w:t>
            </w:r>
            <w:proofErr w:type="spellEnd"/>
            <w:r w:rsidRPr="00FB4B8C">
              <w:rPr>
                <w:color w:val="000000"/>
                <w:sz w:val="22"/>
                <w:szCs w:val="22"/>
              </w:rPr>
              <w:t>, отражающие обы</w:t>
            </w:r>
            <w:r w:rsidRPr="00FB4B8C">
              <w:rPr>
                <w:color w:val="000000"/>
                <w:sz w:val="22"/>
                <w:szCs w:val="22"/>
              </w:rPr>
              <w:softHyphen/>
              <w:t>чаи разных народов.</w:t>
            </w:r>
          </w:p>
          <w:p w:rsidR="00A149B2" w:rsidRPr="00FB4B8C" w:rsidRDefault="00FB4B8C" w:rsidP="002D1B87">
            <w:pPr>
              <w:pStyle w:val="c3"/>
              <w:shd w:val="clear" w:color="auto" w:fill="FFFFFF"/>
              <w:spacing w:after="0"/>
              <w:ind w:right="4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Передавать с помощью цвета характер эмоциональное состояние природы, персонажа.</w:t>
            </w:r>
          </w:p>
        </w:tc>
      </w:tr>
      <w:tr w:rsidR="00FB4B8C" w:rsidRPr="00FB4B8C" w:rsidTr="00FB4B8C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9B2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4B8C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Как говорит искус</w:t>
            </w:r>
            <w:r w:rsidRPr="00FB4B8C">
              <w:rPr>
                <w:color w:val="000000"/>
                <w:sz w:val="22"/>
                <w:szCs w:val="22"/>
              </w:rPr>
              <w:softHyphen/>
              <w:t>ство</w:t>
            </w:r>
          </w:p>
          <w:p w:rsidR="00A149B2" w:rsidRPr="00FB4B8C" w:rsidRDefault="00FB4B8C" w:rsidP="00FB4B8C">
            <w:pPr>
              <w:pStyle w:val="c3"/>
              <w:shd w:val="clear" w:color="auto" w:fill="FFFFFF"/>
              <w:spacing w:after="0"/>
              <w:ind w:right="4"/>
              <w:jc w:val="both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(8 часов).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9B2" w:rsidRPr="00FB4B8C" w:rsidRDefault="00FB4B8C" w:rsidP="002D1B87">
            <w:pPr>
              <w:pStyle w:val="c3"/>
              <w:shd w:val="clear" w:color="auto" w:fill="FFFFFF"/>
              <w:spacing w:after="0"/>
              <w:ind w:right="4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Цвет как средство выраже</w:t>
            </w:r>
            <w:r w:rsidRPr="00FB4B8C">
              <w:rPr>
                <w:color w:val="000000"/>
                <w:sz w:val="22"/>
                <w:szCs w:val="22"/>
              </w:rPr>
              <w:softHyphen/>
              <w:t>ния. Линия как средство вы</w:t>
            </w:r>
            <w:r w:rsidRPr="00FB4B8C">
              <w:rPr>
                <w:color w:val="000000"/>
                <w:sz w:val="22"/>
                <w:szCs w:val="22"/>
              </w:rPr>
              <w:softHyphen/>
              <w:t>ражения. Ритм как средство выражения. Пропорции.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B8C" w:rsidRPr="00FB4B8C" w:rsidRDefault="00FB4B8C" w:rsidP="002D1B87">
            <w:pPr>
              <w:pStyle w:val="c3"/>
              <w:shd w:val="clear" w:color="auto" w:fill="FFFFFF"/>
              <w:spacing w:after="0"/>
              <w:ind w:right="4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Различать основные тёплые и холод</w:t>
            </w:r>
            <w:r w:rsidRPr="00FB4B8C">
              <w:rPr>
                <w:color w:val="000000"/>
                <w:sz w:val="22"/>
                <w:szCs w:val="22"/>
              </w:rPr>
              <w:softHyphen/>
              <w:t>ные цвета. Передавать с помощью ритма движение и эмоциональное со</w:t>
            </w:r>
            <w:r w:rsidRPr="00FB4B8C">
              <w:rPr>
                <w:color w:val="000000"/>
                <w:sz w:val="22"/>
                <w:szCs w:val="22"/>
              </w:rPr>
              <w:softHyphen/>
              <w:t>стояние в композиции на плоскости.</w:t>
            </w:r>
          </w:p>
          <w:p w:rsidR="00A149B2" w:rsidRPr="00FB4B8C" w:rsidRDefault="00FB4B8C" w:rsidP="002D1B87">
            <w:pPr>
              <w:pStyle w:val="c3"/>
              <w:shd w:val="clear" w:color="auto" w:fill="FFFFFF"/>
              <w:spacing w:after="0"/>
              <w:ind w:right="4"/>
              <w:rPr>
                <w:color w:val="000000"/>
              </w:rPr>
            </w:pPr>
            <w:r w:rsidRPr="00FB4B8C">
              <w:rPr>
                <w:color w:val="000000"/>
                <w:sz w:val="22"/>
                <w:szCs w:val="22"/>
              </w:rPr>
              <w:t>Создавать элементарные композиции на заданную тему, используя средства выражения.</w:t>
            </w:r>
          </w:p>
        </w:tc>
      </w:tr>
    </w:tbl>
    <w:p w:rsidR="00CA7A17" w:rsidRPr="007F4584" w:rsidRDefault="00CA7A17" w:rsidP="007F4584">
      <w:pPr>
        <w:pStyle w:val="c3"/>
        <w:shd w:val="clear" w:color="auto" w:fill="FFFFFF"/>
        <w:spacing w:before="0" w:beforeAutospacing="0" w:after="0" w:afterAutospacing="0"/>
        <w:ind w:right="4"/>
        <w:jc w:val="both"/>
        <w:rPr>
          <w:color w:val="000000"/>
        </w:rPr>
      </w:pPr>
    </w:p>
    <w:p w:rsidR="00FB4B8C" w:rsidRDefault="00FB4B8C" w:rsidP="00CB2EAC">
      <w:pPr>
        <w:pStyle w:val="aa"/>
        <w:ind w:right="-14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46"/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5229"/>
        <w:gridCol w:w="567"/>
        <w:gridCol w:w="142"/>
        <w:gridCol w:w="142"/>
        <w:gridCol w:w="425"/>
        <w:gridCol w:w="679"/>
        <w:gridCol w:w="313"/>
        <w:gridCol w:w="481"/>
        <w:gridCol w:w="228"/>
        <w:gridCol w:w="618"/>
        <w:gridCol w:w="232"/>
        <w:gridCol w:w="618"/>
      </w:tblGrid>
      <w:tr w:rsidR="00937FD5" w:rsidRPr="008551D4" w:rsidTr="00937FD5">
        <w:trPr>
          <w:trHeight w:val="562"/>
        </w:trPr>
        <w:tc>
          <w:tcPr>
            <w:tcW w:w="10365" w:type="dxa"/>
            <w:gridSpan w:val="13"/>
          </w:tcPr>
          <w:p w:rsidR="00937FD5" w:rsidRPr="00CD49EC" w:rsidRDefault="00C80232" w:rsidP="00937FD5">
            <w:pPr>
              <w:tabs>
                <w:tab w:val="left" w:pos="284"/>
              </w:tabs>
              <w:spacing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3</w:t>
            </w:r>
            <w:r w:rsidR="00937FD5" w:rsidRPr="00937FD5">
              <w:rPr>
                <w:b/>
              </w:rPr>
              <w:t>.</w:t>
            </w:r>
            <w:r w:rsidR="00937FD5" w:rsidRPr="00937FD5">
              <w:rPr>
                <w:b/>
              </w:rPr>
              <w:tab/>
              <w:t>Календарно-тематическое планирование  учебного предмета курса «Изобразительное искусство» по ФГОС НОО. 2 класс</w:t>
            </w:r>
            <w:r w:rsidR="00937FD5">
              <w:t>.</w:t>
            </w:r>
            <w:r w:rsidR="00937FD5" w:rsidRPr="00937FD5">
              <w:t xml:space="preserve">   </w:t>
            </w:r>
          </w:p>
        </w:tc>
      </w:tr>
      <w:tr w:rsidR="00937FD5" w:rsidRPr="008551D4" w:rsidTr="00F20A6B">
        <w:trPr>
          <w:trHeight w:val="125"/>
        </w:trPr>
        <w:tc>
          <w:tcPr>
            <w:tcW w:w="691" w:type="dxa"/>
            <w:vMerge w:val="restart"/>
          </w:tcPr>
          <w:p w:rsidR="00937FD5" w:rsidRPr="000B1DC7" w:rsidRDefault="00937FD5" w:rsidP="00937FD5">
            <w:pPr>
              <w:pStyle w:val="aa"/>
              <w:rPr>
                <w:rFonts w:ascii="Times New Roman" w:hAnsi="Times New Roman"/>
              </w:rPr>
            </w:pPr>
            <w:r w:rsidRPr="000B1DC7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5229" w:type="dxa"/>
            <w:vMerge w:val="restart"/>
          </w:tcPr>
          <w:p w:rsidR="00937FD5" w:rsidRPr="000B1DC7" w:rsidRDefault="00937FD5" w:rsidP="00937FD5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B1DC7">
              <w:rPr>
                <w:rFonts w:ascii="Times New Roman" w:hAnsi="Times New Roman"/>
                <w:b/>
              </w:rPr>
              <w:t>Раздел</w:t>
            </w:r>
          </w:p>
          <w:p w:rsidR="00937FD5" w:rsidRPr="000B1DC7" w:rsidRDefault="00937FD5" w:rsidP="00937FD5">
            <w:pPr>
              <w:pStyle w:val="aa"/>
              <w:rPr>
                <w:rFonts w:ascii="Times New Roman" w:hAnsi="Times New Roman"/>
              </w:rPr>
            </w:pPr>
            <w:r w:rsidRPr="000B1DC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1" w:type="dxa"/>
            <w:gridSpan w:val="3"/>
            <w:vMerge w:val="restart"/>
          </w:tcPr>
          <w:p w:rsidR="00937FD5" w:rsidRPr="00CD49EC" w:rsidRDefault="00937FD5" w:rsidP="00937FD5">
            <w:pPr>
              <w:jc w:val="center"/>
              <w:rPr>
                <w:b/>
                <w:bCs/>
              </w:rPr>
            </w:pPr>
            <w:r w:rsidRPr="00CD49EC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CD49EC">
              <w:rPr>
                <w:b/>
                <w:bCs/>
              </w:rPr>
              <w:t>во часов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7FD5" w:rsidRPr="00CD49EC" w:rsidRDefault="00B47B0C" w:rsidP="00937F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937FD5" w:rsidRPr="00CD49EC">
              <w:rPr>
                <w:b/>
                <w:bCs/>
                <w:lang w:val="en-US"/>
              </w:rPr>
              <w:t>A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37FD5" w:rsidRPr="00CD49EC" w:rsidRDefault="00B47B0C" w:rsidP="00937F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937FD5" w:rsidRPr="00CD49EC">
              <w:rPr>
                <w:b/>
                <w:bCs/>
              </w:rPr>
              <w:t>Б</w:t>
            </w:r>
          </w:p>
        </w:tc>
      </w:tr>
      <w:tr w:rsidR="00937FD5" w:rsidRPr="008551D4" w:rsidTr="00F20A6B">
        <w:trPr>
          <w:trHeight w:val="179"/>
        </w:trPr>
        <w:tc>
          <w:tcPr>
            <w:tcW w:w="691" w:type="dxa"/>
            <w:vMerge/>
          </w:tcPr>
          <w:p w:rsidR="00937FD5" w:rsidRPr="000B1DC7" w:rsidRDefault="00937FD5" w:rsidP="00937FD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937FD5" w:rsidRPr="000B1DC7" w:rsidRDefault="00937FD5" w:rsidP="00937FD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37FD5" w:rsidRPr="00CD49EC" w:rsidRDefault="00937FD5" w:rsidP="00937F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37FD5" w:rsidRPr="00CD49EC" w:rsidRDefault="00937FD5" w:rsidP="00937FD5">
            <w:pPr>
              <w:rPr>
                <w:b/>
                <w:bCs/>
              </w:rPr>
            </w:pPr>
            <w:r w:rsidRPr="00CD49EC">
              <w:rPr>
                <w:b/>
                <w:bCs/>
              </w:rPr>
              <w:t>Дата план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</w:tcPr>
          <w:p w:rsidR="00937FD5" w:rsidRPr="00CD49EC" w:rsidRDefault="00937FD5" w:rsidP="00937FD5">
            <w:pPr>
              <w:rPr>
                <w:b/>
                <w:bCs/>
              </w:rPr>
            </w:pPr>
            <w:r w:rsidRPr="00CD49EC">
              <w:rPr>
                <w:b/>
                <w:bCs/>
              </w:rPr>
              <w:t>факт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FD5" w:rsidRPr="00CD49EC" w:rsidRDefault="00937FD5" w:rsidP="00937FD5">
            <w:pPr>
              <w:rPr>
                <w:b/>
                <w:bCs/>
              </w:rPr>
            </w:pPr>
            <w:r w:rsidRPr="00CD49EC">
              <w:rPr>
                <w:b/>
                <w:bCs/>
              </w:rPr>
              <w:t>план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37FD5" w:rsidRPr="00CD49EC" w:rsidRDefault="00937FD5" w:rsidP="00937FD5">
            <w:pPr>
              <w:rPr>
                <w:b/>
                <w:bCs/>
              </w:rPr>
            </w:pPr>
            <w:r w:rsidRPr="00CD49EC">
              <w:rPr>
                <w:b/>
                <w:bCs/>
              </w:rPr>
              <w:t>факт</w:t>
            </w:r>
          </w:p>
        </w:tc>
      </w:tr>
      <w:tr w:rsidR="00937FD5" w:rsidRPr="008551D4" w:rsidTr="00937FD5">
        <w:trPr>
          <w:trHeight w:val="179"/>
        </w:trPr>
        <w:tc>
          <w:tcPr>
            <w:tcW w:w="10365" w:type="dxa"/>
            <w:gridSpan w:val="13"/>
          </w:tcPr>
          <w:p w:rsidR="00937FD5" w:rsidRPr="000524D5" w:rsidRDefault="00937FD5" w:rsidP="0091363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bCs/>
              </w:rPr>
              <w:t>1 – четверть 8ч. 1 раздел.</w:t>
            </w:r>
            <w:r w:rsidRPr="00AC589B">
              <w:rPr>
                <w:b/>
                <w:bCs/>
                <w:color w:val="000000"/>
              </w:rPr>
              <w:t xml:space="preserve"> </w:t>
            </w:r>
            <w:r w:rsidRPr="007F4584">
              <w:rPr>
                <w:b/>
                <w:bCs/>
                <w:i/>
                <w:color w:val="000000"/>
              </w:rPr>
              <w:t xml:space="preserve"> </w:t>
            </w:r>
            <w:r w:rsidRPr="00937FD5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937FD5">
              <w:rPr>
                <w:b/>
                <w:bCs/>
                <w:i/>
                <w:color w:val="000000"/>
              </w:rPr>
              <w:t>Чем и как работают художники? (</w:t>
            </w:r>
            <w:r w:rsidR="0091363B">
              <w:rPr>
                <w:b/>
                <w:bCs/>
                <w:i/>
                <w:color w:val="000000"/>
              </w:rPr>
              <w:t>9</w:t>
            </w:r>
            <w:r w:rsidRPr="00937FD5">
              <w:rPr>
                <w:b/>
                <w:bCs/>
                <w:i/>
                <w:color w:val="000000"/>
              </w:rPr>
              <w:t xml:space="preserve"> ч)</w:t>
            </w:r>
          </w:p>
        </w:tc>
      </w:tr>
      <w:tr w:rsidR="00096850" w:rsidRPr="008551D4" w:rsidTr="00F20A6B">
        <w:trPr>
          <w:trHeight w:val="179"/>
        </w:trPr>
        <w:tc>
          <w:tcPr>
            <w:tcW w:w="691" w:type="dxa"/>
          </w:tcPr>
          <w:p w:rsidR="00096850" w:rsidRPr="000B1DC7" w:rsidRDefault="00096850" w:rsidP="0009685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8" w:type="dxa"/>
            <w:gridSpan w:val="3"/>
          </w:tcPr>
          <w:p w:rsidR="00096850" w:rsidRPr="00776070" w:rsidRDefault="00C80232" w:rsidP="00096850">
            <w:proofErr w:type="spellStart"/>
            <w:r>
              <w:t>Многоцветие</w:t>
            </w:r>
            <w:proofErr w:type="spellEnd"/>
            <w:r>
              <w:t xml:space="preserve"> мира три основные краски.</w:t>
            </w:r>
          </w:p>
        </w:tc>
        <w:tc>
          <w:tcPr>
            <w:tcW w:w="567" w:type="dxa"/>
            <w:gridSpan w:val="2"/>
          </w:tcPr>
          <w:p w:rsidR="00096850" w:rsidRPr="00CD49EC" w:rsidRDefault="00096850" w:rsidP="0009685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96850" w:rsidRPr="00C03437" w:rsidRDefault="00096850" w:rsidP="00096850">
            <w:pPr>
              <w:rPr>
                <w:bCs/>
              </w:rPr>
            </w:pPr>
            <w:r w:rsidRPr="00C03437">
              <w:rPr>
                <w:bCs/>
              </w:rPr>
              <w:t>03.09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96850" w:rsidRPr="00CD49EC" w:rsidRDefault="00096850" w:rsidP="00096850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6850" w:rsidRPr="00C03437" w:rsidRDefault="00096850" w:rsidP="00096850">
            <w:pPr>
              <w:rPr>
                <w:bCs/>
              </w:rPr>
            </w:pPr>
            <w:r w:rsidRPr="00C03437">
              <w:rPr>
                <w:bCs/>
              </w:rPr>
              <w:t>03.09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096850" w:rsidRPr="00CD49EC" w:rsidRDefault="00096850" w:rsidP="00096850">
            <w:pPr>
              <w:rPr>
                <w:b/>
                <w:bCs/>
              </w:rPr>
            </w:pPr>
          </w:p>
        </w:tc>
      </w:tr>
      <w:tr w:rsidR="00096850" w:rsidRPr="008551D4" w:rsidTr="00F20A6B">
        <w:trPr>
          <w:trHeight w:val="179"/>
        </w:trPr>
        <w:tc>
          <w:tcPr>
            <w:tcW w:w="691" w:type="dxa"/>
          </w:tcPr>
          <w:p w:rsidR="00096850" w:rsidRPr="000B1DC7" w:rsidRDefault="00096850" w:rsidP="0009685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8" w:type="dxa"/>
            <w:gridSpan w:val="3"/>
          </w:tcPr>
          <w:p w:rsidR="00096850" w:rsidRPr="00776070" w:rsidRDefault="00C80232" w:rsidP="00C80232">
            <w:r>
              <w:t>Пять красок</w:t>
            </w:r>
            <w:r w:rsidR="00F20A6B">
              <w:t xml:space="preserve"> </w:t>
            </w:r>
            <w:r>
              <w:t>- богатство цвета и тона.</w:t>
            </w:r>
          </w:p>
        </w:tc>
        <w:tc>
          <w:tcPr>
            <w:tcW w:w="567" w:type="dxa"/>
            <w:gridSpan w:val="2"/>
          </w:tcPr>
          <w:p w:rsidR="00096850" w:rsidRPr="00CD49EC" w:rsidRDefault="00096850" w:rsidP="0009685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96850" w:rsidRPr="00C03437" w:rsidRDefault="00096850" w:rsidP="00096850">
            <w:pPr>
              <w:rPr>
                <w:bCs/>
              </w:rPr>
            </w:pPr>
            <w:r w:rsidRPr="00C03437">
              <w:rPr>
                <w:bCs/>
              </w:rPr>
              <w:t>10.09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96850" w:rsidRPr="00CD49EC" w:rsidRDefault="00096850" w:rsidP="00096850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6850" w:rsidRPr="00C03437" w:rsidRDefault="00096850" w:rsidP="00096850">
            <w:pPr>
              <w:rPr>
                <w:bCs/>
              </w:rPr>
            </w:pPr>
            <w:r w:rsidRPr="00C03437">
              <w:rPr>
                <w:bCs/>
              </w:rPr>
              <w:t>10.09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096850" w:rsidRPr="00CD49EC" w:rsidRDefault="00096850" w:rsidP="00096850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>
              <w:t>Выразительные возможности акварели, пастели, цветных мелков.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17.09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17.09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>
              <w:t>Выразительные возможности аппликации.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24.09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24.09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>
              <w:t>Выразительные возможности графических материалов.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01.10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01.10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>
              <w:t>Выразительность материалов для работы в объёме.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08.10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08.10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>
              <w:t>Выразительные возможности б</w:t>
            </w:r>
            <w:r w:rsidRPr="00776070">
              <w:t>умаг</w:t>
            </w:r>
            <w:r>
              <w:t>и</w:t>
            </w:r>
            <w:r w:rsidRPr="00776070">
              <w:t>. Игровая площадка</w:t>
            </w:r>
            <w:r>
              <w:t>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15.10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15.10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>
              <w:t>Для художника любой материал может стать выразительным.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22.10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22.10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937FD5">
        <w:trPr>
          <w:trHeight w:val="179"/>
        </w:trPr>
        <w:tc>
          <w:tcPr>
            <w:tcW w:w="10365" w:type="dxa"/>
            <w:gridSpan w:val="13"/>
          </w:tcPr>
          <w:p w:rsidR="00F20A6B" w:rsidRPr="00CD49EC" w:rsidRDefault="00F20A6B" w:rsidP="00F20A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2- четверть 8ч.</w:t>
            </w: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Неожиданные материалы. Ночной праздничный город.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12.11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12.11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937FD5">
        <w:trPr>
          <w:trHeight w:val="179"/>
        </w:trPr>
        <w:tc>
          <w:tcPr>
            <w:tcW w:w="10365" w:type="dxa"/>
            <w:gridSpan w:val="13"/>
          </w:tcPr>
          <w:p w:rsidR="00F20A6B" w:rsidRPr="000524D5" w:rsidRDefault="00F20A6B" w:rsidP="00F20A6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раздел. </w:t>
            </w:r>
            <w:r w:rsidRPr="007F4584">
              <w:rPr>
                <w:b/>
                <w:i/>
              </w:rPr>
              <w:t xml:space="preserve"> </w:t>
            </w:r>
            <w:r w:rsidRPr="00937FD5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91363B">
              <w:rPr>
                <w:b/>
                <w:i/>
              </w:rPr>
              <w:t>Реальность и фантазия (8</w:t>
            </w:r>
            <w:r w:rsidRPr="00937FD5">
              <w:rPr>
                <w:b/>
                <w:i/>
              </w:rPr>
              <w:t xml:space="preserve"> ч)</w:t>
            </w: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Изображение и реальность. Любимое животное.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19.11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19.11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Изображение и фантазия. Сказочная птица.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26.11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26.11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Украшение и реальность. Паутинка.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03.12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03.12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Украшение и фантазия. Кружева.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10.12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10.12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 xml:space="preserve">Постройка и реальность. 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17.12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17.12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Постройка и фантазия.  Подводный мир.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24.12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24.12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>
              <w:t>Братья мастера изображения, украшения и постройки всегда работают вместе.</w:t>
            </w:r>
          </w:p>
        </w:tc>
        <w:tc>
          <w:tcPr>
            <w:tcW w:w="567" w:type="dxa"/>
            <w:gridSpan w:val="2"/>
          </w:tcPr>
          <w:p w:rsidR="00F20A6B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32684E">
        <w:trPr>
          <w:trHeight w:val="179"/>
        </w:trPr>
        <w:tc>
          <w:tcPr>
            <w:tcW w:w="10365" w:type="dxa"/>
            <w:gridSpan w:val="13"/>
          </w:tcPr>
          <w:p w:rsidR="00F20A6B" w:rsidRPr="00CD49EC" w:rsidRDefault="00F20A6B" w:rsidP="009136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– четверть </w:t>
            </w:r>
            <w:r w:rsidR="0091363B">
              <w:rPr>
                <w:b/>
                <w:bCs/>
              </w:rPr>
              <w:t>10</w:t>
            </w:r>
            <w:r>
              <w:rPr>
                <w:b/>
                <w:bCs/>
              </w:rPr>
              <w:t>ч.</w:t>
            </w: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796" w:type="dxa"/>
            <w:gridSpan w:val="2"/>
          </w:tcPr>
          <w:p w:rsidR="00F20A6B" w:rsidRPr="00776070" w:rsidRDefault="00F20A6B" w:rsidP="00F20A6B">
            <w:r w:rsidRPr="00776070">
              <w:t xml:space="preserve">Украшения и постройки. Ёлочные игрушки </w:t>
            </w:r>
          </w:p>
        </w:tc>
        <w:tc>
          <w:tcPr>
            <w:tcW w:w="709" w:type="dxa"/>
            <w:gridSpan w:val="3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291E4B" w:rsidRDefault="00F20A6B" w:rsidP="00F20A6B">
            <w:pPr>
              <w:rPr>
                <w:bCs/>
              </w:rPr>
            </w:pPr>
            <w:r>
              <w:rPr>
                <w:bCs/>
              </w:rPr>
              <w:t>15</w:t>
            </w:r>
            <w:r w:rsidRPr="00C03437">
              <w:rPr>
                <w:bCs/>
              </w:rPr>
              <w:t>.01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C03437">
              <w:rPr>
                <w:bCs/>
              </w:rPr>
              <w:t>.01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937FD5">
        <w:trPr>
          <w:trHeight w:val="179"/>
        </w:trPr>
        <w:tc>
          <w:tcPr>
            <w:tcW w:w="10365" w:type="dxa"/>
            <w:gridSpan w:val="13"/>
          </w:tcPr>
          <w:p w:rsidR="00F20A6B" w:rsidRPr="00CD49EC" w:rsidRDefault="00F20A6B" w:rsidP="00F20A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3 раздел.  </w:t>
            </w:r>
            <w:r w:rsidRPr="00AC589B">
              <w:rPr>
                <w:b/>
                <w:bCs/>
                <w:color w:val="000000"/>
              </w:rPr>
              <w:t xml:space="preserve"> </w:t>
            </w:r>
            <w:r w:rsidRPr="007F4584">
              <w:rPr>
                <w:b/>
                <w:i/>
                <w:color w:val="000000"/>
              </w:rPr>
              <w:t xml:space="preserve"> </w:t>
            </w:r>
            <w:r w:rsidRPr="0077607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776070">
              <w:rPr>
                <w:b/>
                <w:i/>
                <w:color w:val="000000"/>
              </w:rPr>
              <w:t>О чём говорит искусство? (9ч)</w:t>
            </w: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Контрастные состояния природы.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C03437">
              <w:rPr>
                <w:bCs/>
              </w:rPr>
              <w:t>.01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>
              <w:rPr>
                <w:bCs/>
              </w:rPr>
              <w:t>23</w:t>
            </w:r>
            <w:r w:rsidRPr="00C03437">
              <w:rPr>
                <w:bCs/>
              </w:rPr>
              <w:t>.01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Изображение характера животных.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C03437">
              <w:rPr>
                <w:bCs/>
              </w:rPr>
              <w:t>.01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>
              <w:rPr>
                <w:bCs/>
              </w:rPr>
              <w:t>30</w:t>
            </w:r>
            <w:r w:rsidRPr="00C03437">
              <w:rPr>
                <w:bCs/>
              </w:rPr>
              <w:t>.01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 xml:space="preserve">Сказочные женские </w:t>
            </w:r>
            <w:r>
              <w:t xml:space="preserve">и мужские </w:t>
            </w:r>
            <w:r w:rsidRPr="00776070">
              <w:t>образы.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C03437">
              <w:rPr>
                <w:bCs/>
              </w:rPr>
              <w:t>.02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C03437">
              <w:rPr>
                <w:bCs/>
              </w:rPr>
              <w:t>.02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Добрый и злой герои знакомых сказок.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C03437">
              <w:rPr>
                <w:bCs/>
              </w:rPr>
              <w:t>.02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C03437">
              <w:rPr>
                <w:bCs/>
              </w:rPr>
              <w:t>.02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Сказочные образы человека в скульптуре.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>
              <w:rPr>
                <w:bCs/>
              </w:rPr>
              <w:t>19.02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>
              <w:rPr>
                <w:bCs/>
              </w:rPr>
              <w:t>20.02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Человек и его украшения.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C03437">
              <w:rPr>
                <w:bCs/>
              </w:rPr>
              <w:t>.02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>
              <w:rPr>
                <w:bCs/>
              </w:rPr>
              <w:t>27</w:t>
            </w:r>
            <w:r w:rsidRPr="00C03437">
              <w:rPr>
                <w:bCs/>
              </w:rPr>
              <w:t>.02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 xml:space="preserve">О чём говорят украшения. 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>
              <w:rPr>
                <w:bCs/>
              </w:rPr>
              <w:t>05</w:t>
            </w:r>
            <w:r w:rsidRPr="00C03437">
              <w:rPr>
                <w:bCs/>
              </w:rPr>
              <w:t>.03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 w:rsidRPr="00C03437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C03437">
              <w:rPr>
                <w:bCs/>
              </w:rPr>
              <w:t>.03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Образ здания.  Дворцы феи и Снежной королевы.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>
              <w:rPr>
                <w:bCs/>
              </w:rPr>
              <w:t>12</w:t>
            </w:r>
            <w:r w:rsidRPr="00C03437">
              <w:rPr>
                <w:bCs/>
              </w:rPr>
              <w:t>.03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>
              <w:rPr>
                <w:bCs/>
              </w:rPr>
              <w:t>13</w:t>
            </w:r>
            <w:r w:rsidRPr="00C03437">
              <w:rPr>
                <w:bCs/>
              </w:rPr>
              <w:t>.03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20A6B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>
              <w:t>В изображении, украшении, постройке человек выражает свои чувства, свое отношение к миру.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>
              <w:rPr>
                <w:bCs/>
              </w:rPr>
              <w:t>19</w:t>
            </w:r>
            <w:r w:rsidRPr="00C03437">
              <w:rPr>
                <w:bCs/>
              </w:rPr>
              <w:t>.03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C03437" w:rsidRDefault="00F20A6B" w:rsidP="00F20A6B">
            <w:pPr>
              <w:rPr>
                <w:bCs/>
              </w:rPr>
            </w:pPr>
            <w:r>
              <w:rPr>
                <w:bCs/>
              </w:rPr>
              <w:t>20</w:t>
            </w:r>
            <w:r w:rsidRPr="00C03437">
              <w:rPr>
                <w:bCs/>
              </w:rPr>
              <w:t>.03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937FD5">
        <w:trPr>
          <w:trHeight w:val="179"/>
        </w:trPr>
        <w:tc>
          <w:tcPr>
            <w:tcW w:w="10365" w:type="dxa"/>
            <w:gridSpan w:val="13"/>
          </w:tcPr>
          <w:p w:rsidR="00F20A6B" w:rsidRPr="00CD49EC" w:rsidRDefault="00F20A6B" w:rsidP="00F20A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4-раздел. </w:t>
            </w:r>
            <w:r w:rsidRPr="007F4584">
              <w:rPr>
                <w:b/>
                <w:bCs/>
                <w:i/>
                <w:color w:val="000000"/>
              </w:rPr>
              <w:t xml:space="preserve"> </w:t>
            </w:r>
            <w:r>
              <w:t xml:space="preserve"> </w:t>
            </w:r>
            <w:r w:rsidRPr="00776070">
              <w:rPr>
                <w:b/>
                <w:bCs/>
                <w:i/>
                <w:color w:val="000000"/>
              </w:rPr>
              <w:t>Как говорит искусство? (8 ч)</w:t>
            </w:r>
            <w:r>
              <w:rPr>
                <w:b/>
                <w:bCs/>
              </w:rPr>
              <w:t xml:space="preserve"> 4 – четверть 8 ч.</w:t>
            </w:r>
          </w:p>
        </w:tc>
      </w:tr>
      <w:tr w:rsidR="00F20A6B" w:rsidRPr="008551D4" w:rsidTr="00F53299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 xml:space="preserve"> Тёплые и холодные цвета.</w:t>
            </w:r>
            <w:r>
              <w:t xml:space="preserve"> </w:t>
            </w:r>
            <w:r w:rsidRPr="00776070">
              <w:t>Перо Жар-птицы.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 w:rsidRPr="000F5000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0F5000">
              <w:rPr>
                <w:bCs/>
              </w:rPr>
              <w:t>.04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>
              <w:rPr>
                <w:bCs/>
              </w:rPr>
              <w:t>03</w:t>
            </w:r>
            <w:r w:rsidRPr="000F5000">
              <w:rPr>
                <w:bCs/>
              </w:rPr>
              <w:t>.04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53299">
        <w:trPr>
          <w:trHeight w:val="179"/>
        </w:trPr>
        <w:tc>
          <w:tcPr>
            <w:tcW w:w="691" w:type="dxa"/>
          </w:tcPr>
          <w:p w:rsidR="00F20A6B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Тихие и звонкие цвета. Весенний пейзаж.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 w:rsidRPr="000F5000">
              <w:rPr>
                <w:bCs/>
              </w:rPr>
              <w:t>0</w:t>
            </w:r>
            <w:r>
              <w:rPr>
                <w:bCs/>
              </w:rPr>
              <w:t>9</w:t>
            </w:r>
            <w:r w:rsidRPr="000F5000">
              <w:rPr>
                <w:bCs/>
              </w:rPr>
              <w:t>.04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>
              <w:rPr>
                <w:bCs/>
              </w:rPr>
              <w:t>1</w:t>
            </w:r>
            <w:r w:rsidRPr="000F5000">
              <w:rPr>
                <w:bCs/>
              </w:rPr>
              <w:t>0.04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53299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Ритм пятен.</w:t>
            </w:r>
            <w:r>
              <w:t xml:space="preserve"> </w:t>
            </w:r>
            <w:r w:rsidRPr="00776070">
              <w:t>Летящие птицы.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 w:rsidRPr="000F5000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0F5000">
              <w:rPr>
                <w:bCs/>
              </w:rPr>
              <w:t>.04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>
              <w:rPr>
                <w:bCs/>
              </w:rPr>
              <w:t>17</w:t>
            </w:r>
            <w:r w:rsidRPr="000F5000">
              <w:rPr>
                <w:bCs/>
              </w:rPr>
              <w:t>.04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53299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Что такое ритм линий?</w:t>
            </w:r>
            <w:r>
              <w:t xml:space="preserve"> </w:t>
            </w:r>
            <w:r w:rsidRPr="00776070">
              <w:t>Весенние ручьи.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 w:rsidRPr="000F5000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0F5000">
              <w:rPr>
                <w:bCs/>
              </w:rPr>
              <w:t>.04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>
              <w:rPr>
                <w:bCs/>
              </w:rPr>
              <w:t>24</w:t>
            </w:r>
            <w:r w:rsidRPr="000F5000">
              <w:rPr>
                <w:bCs/>
              </w:rPr>
              <w:t>.04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53299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Характер линий.</w:t>
            </w:r>
            <w:r>
              <w:t xml:space="preserve"> </w:t>
            </w:r>
            <w:r w:rsidRPr="00776070">
              <w:t>Ветки деревьев.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>
              <w:rPr>
                <w:bCs/>
              </w:rPr>
              <w:t>30</w:t>
            </w:r>
            <w:r w:rsidRPr="000F5000">
              <w:rPr>
                <w:bCs/>
              </w:rPr>
              <w:t>.04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>
              <w:rPr>
                <w:bCs/>
              </w:rPr>
              <w:t>08</w:t>
            </w:r>
            <w:r w:rsidRPr="000F5000">
              <w:rPr>
                <w:bCs/>
              </w:rPr>
              <w:t>.0</w:t>
            </w:r>
            <w:r>
              <w:rPr>
                <w:bCs/>
              </w:rPr>
              <w:t>5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53299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Пропорции и характер.</w:t>
            </w:r>
            <w:r>
              <w:t xml:space="preserve"> </w:t>
            </w:r>
            <w:r w:rsidRPr="00776070">
              <w:t>Лепка птиц.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 w:rsidRPr="000F5000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0F5000">
              <w:rPr>
                <w:bCs/>
              </w:rPr>
              <w:t>.05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>
              <w:rPr>
                <w:bCs/>
              </w:rPr>
              <w:t>15</w:t>
            </w:r>
            <w:r w:rsidRPr="000F5000">
              <w:rPr>
                <w:bCs/>
              </w:rPr>
              <w:t>.05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53299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Ритм линий и пятен.</w:t>
            </w:r>
            <w:r>
              <w:t xml:space="preserve"> </w:t>
            </w:r>
            <w:r w:rsidRPr="00776070">
              <w:t>Весна. Шум птиц.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 w:rsidRPr="000F5000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0F5000">
              <w:rPr>
                <w:bCs/>
              </w:rPr>
              <w:t>.05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>
              <w:rPr>
                <w:bCs/>
              </w:rPr>
              <w:t>22</w:t>
            </w:r>
            <w:r w:rsidRPr="000F5000">
              <w:rPr>
                <w:bCs/>
              </w:rPr>
              <w:t>.05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F53299">
        <w:trPr>
          <w:trHeight w:val="179"/>
        </w:trPr>
        <w:tc>
          <w:tcPr>
            <w:tcW w:w="691" w:type="dxa"/>
          </w:tcPr>
          <w:p w:rsidR="00F20A6B" w:rsidRPr="000B1DC7" w:rsidRDefault="00F20A6B" w:rsidP="00F20A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938" w:type="dxa"/>
            <w:gridSpan w:val="3"/>
          </w:tcPr>
          <w:p w:rsidR="00F20A6B" w:rsidRPr="00776070" w:rsidRDefault="00F20A6B" w:rsidP="00F20A6B">
            <w:r w:rsidRPr="00776070">
              <w:t>Итоговый урок. Путешествие с Бабой-ягой.</w:t>
            </w:r>
          </w:p>
        </w:tc>
        <w:tc>
          <w:tcPr>
            <w:tcW w:w="567" w:type="dxa"/>
            <w:gridSpan w:val="2"/>
          </w:tcPr>
          <w:p w:rsidR="00F20A6B" w:rsidRPr="00CD49EC" w:rsidRDefault="00F20A6B" w:rsidP="00F20A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 w:rsidRPr="000F5000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0F5000">
              <w:rPr>
                <w:bCs/>
              </w:rPr>
              <w:t>.05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6B" w:rsidRPr="000F5000" w:rsidRDefault="00F20A6B" w:rsidP="00F20A6B">
            <w:pPr>
              <w:rPr>
                <w:bCs/>
              </w:rPr>
            </w:pPr>
            <w:r w:rsidRPr="000F5000">
              <w:rPr>
                <w:bCs/>
              </w:rPr>
              <w:t>20.05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F20A6B" w:rsidRPr="00CD49EC" w:rsidRDefault="00F20A6B" w:rsidP="00F20A6B">
            <w:pPr>
              <w:rPr>
                <w:b/>
                <w:bCs/>
              </w:rPr>
            </w:pPr>
          </w:p>
        </w:tc>
      </w:tr>
      <w:tr w:rsidR="00F20A6B" w:rsidRPr="008551D4" w:rsidTr="0032684E">
        <w:trPr>
          <w:trHeight w:val="179"/>
        </w:trPr>
        <w:tc>
          <w:tcPr>
            <w:tcW w:w="10365" w:type="dxa"/>
            <w:gridSpan w:val="13"/>
          </w:tcPr>
          <w:p w:rsidR="00F20A6B" w:rsidRPr="00325C49" w:rsidRDefault="00F20A6B" w:rsidP="00F20A6B">
            <w:pPr>
              <w:tabs>
                <w:tab w:val="left" w:pos="3478"/>
              </w:tabs>
            </w:pPr>
            <w:r w:rsidRPr="00325C49">
              <w:rPr>
                <w:bCs/>
              </w:rPr>
              <w:t>Итого:</w:t>
            </w:r>
            <w:r>
              <w:rPr>
                <w:bCs/>
              </w:rPr>
              <w:t xml:space="preserve"> По плану 34ч.    Дано __ </w:t>
            </w:r>
            <w:r>
              <w:t xml:space="preserve">Программный материал выполнен полностью        В.В. </w:t>
            </w:r>
            <w:proofErr w:type="spellStart"/>
            <w:r>
              <w:t>Черникова</w:t>
            </w:r>
            <w:proofErr w:type="spellEnd"/>
          </w:p>
        </w:tc>
      </w:tr>
    </w:tbl>
    <w:p w:rsidR="000C1F53" w:rsidRDefault="000C1F53" w:rsidP="00F53299">
      <w:pPr>
        <w:spacing w:line="360" w:lineRule="auto"/>
      </w:pPr>
    </w:p>
    <w:sectPr w:rsidR="000C1F53" w:rsidSect="00F53299">
      <w:footerReference w:type="default" r:id="rId7"/>
      <w:pgSz w:w="11906" w:h="16838"/>
      <w:pgMar w:top="709" w:right="707" w:bottom="568" w:left="1276" w:header="708" w:footer="708" w:gutter="0"/>
      <w:pgNumType w:start="0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35" w:rsidRDefault="00855435" w:rsidP="00CA7A17">
      <w:r>
        <w:separator/>
      </w:r>
    </w:p>
  </w:endnote>
  <w:endnote w:type="continuationSeparator" w:id="0">
    <w:p w:rsidR="00855435" w:rsidRDefault="00855435" w:rsidP="00CA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4E" w:rsidRDefault="0032684E">
    <w:pPr>
      <w:pStyle w:val="a8"/>
      <w:jc w:val="right"/>
    </w:pPr>
  </w:p>
  <w:p w:rsidR="0032684E" w:rsidRDefault="003268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35" w:rsidRDefault="00855435" w:rsidP="00CA7A17">
      <w:r>
        <w:separator/>
      </w:r>
    </w:p>
  </w:footnote>
  <w:footnote w:type="continuationSeparator" w:id="0">
    <w:p w:rsidR="00855435" w:rsidRDefault="00855435" w:rsidP="00CA7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CC6198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00056AE"/>
    <w:multiLevelType w:val="hybridMultilevel"/>
    <w:tmpl w:val="00000732"/>
    <w:lvl w:ilvl="0" w:tplc="000001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35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000022E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97D"/>
    <w:multiLevelType w:val="hybridMultilevel"/>
    <w:tmpl w:val="00005F49"/>
    <w:lvl w:ilvl="0" w:tplc="00000DDC">
      <w:start w:val="1"/>
      <w:numFmt w:val="bullet"/>
      <w:lvlText w:val="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503CC1"/>
    <w:multiLevelType w:val="hybridMultilevel"/>
    <w:tmpl w:val="EFAE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C069F"/>
    <w:multiLevelType w:val="multilevel"/>
    <w:tmpl w:val="55BEF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0EE81173"/>
    <w:multiLevelType w:val="multilevel"/>
    <w:tmpl w:val="3B10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B801D2"/>
    <w:multiLevelType w:val="multilevel"/>
    <w:tmpl w:val="F594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661B6"/>
    <w:multiLevelType w:val="hybridMultilevel"/>
    <w:tmpl w:val="BA6693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E764C5"/>
    <w:multiLevelType w:val="hybridMultilevel"/>
    <w:tmpl w:val="FA0C5426"/>
    <w:lvl w:ilvl="0" w:tplc="A0820B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37BB0"/>
    <w:multiLevelType w:val="multilevel"/>
    <w:tmpl w:val="D3B20F2E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4B71B4"/>
    <w:multiLevelType w:val="hybridMultilevel"/>
    <w:tmpl w:val="838C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2717B"/>
    <w:multiLevelType w:val="multilevel"/>
    <w:tmpl w:val="8F0E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B4C80"/>
    <w:multiLevelType w:val="hybridMultilevel"/>
    <w:tmpl w:val="6AA0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9F1"/>
    <w:rsid w:val="000524D5"/>
    <w:rsid w:val="000617AD"/>
    <w:rsid w:val="00096850"/>
    <w:rsid w:val="000C1F53"/>
    <w:rsid w:val="001123C6"/>
    <w:rsid w:val="001F5084"/>
    <w:rsid w:val="002157D1"/>
    <w:rsid w:val="0022271B"/>
    <w:rsid w:val="0023157B"/>
    <w:rsid w:val="002568C0"/>
    <w:rsid w:val="002D1B87"/>
    <w:rsid w:val="0032684E"/>
    <w:rsid w:val="00453DF3"/>
    <w:rsid w:val="00493292"/>
    <w:rsid w:val="00536443"/>
    <w:rsid w:val="00566809"/>
    <w:rsid w:val="00586610"/>
    <w:rsid w:val="005B39E1"/>
    <w:rsid w:val="005B44CB"/>
    <w:rsid w:val="006C5365"/>
    <w:rsid w:val="0070314C"/>
    <w:rsid w:val="00776070"/>
    <w:rsid w:val="007B6838"/>
    <w:rsid w:val="007F4584"/>
    <w:rsid w:val="00855435"/>
    <w:rsid w:val="008C756E"/>
    <w:rsid w:val="008E15E9"/>
    <w:rsid w:val="0091363B"/>
    <w:rsid w:val="00937FD5"/>
    <w:rsid w:val="009B7C56"/>
    <w:rsid w:val="009C254A"/>
    <w:rsid w:val="00A04C6B"/>
    <w:rsid w:val="00A149B2"/>
    <w:rsid w:val="00A30F73"/>
    <w:rsid w:val="00A57B4D"/>
    <w:rsid w:val="00A6222D"/>
    <w:rsid w:val="00B47B0C"/>
    <w:rsid w:val="00B5400A"/>
    <w:rsid w:val="00BA2898"/>
    <w:rsid w:val="00BC4DAB"/>
    <w:rsid w:val="00C0342C"/>
    <w:rsid w:val="00C0582B"/>
    <w:rsid w:val="00C80232"/>
    <w:rsid w:val="00C81F21"/>
    <w:rsid w:val="00CA7A17"/>
    <w:rsid w:val="00CB2EAC"/>
    <w:rsid w:val="00CE4367"/>
    <w:rsid w:val="00CF0386"/>
    <w:rsid w:val="00D30D8C"/>
    <w:rsid w:val="00DF751B"/>
    <w:rsid w:val="00E13190"/>
    <w:rsid w:val="00E37DDC"/>
    <w:rsid w:val="00E469F1"/>
    <w:rsid w:val="00EF3776"/>
    <w:rsid w:val="00F20A6B"/>
    <w:rsid w:val="00F53299"/>
    <w:rsid w:val="00F6593C"/>
    <w:rsid w:val="00FB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37DDC"/>
    <w:pPr>
      <w:keepNext/>
      <w:jc w:val="center"/>
      <w:outlineLvl w:val="1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469F1"/>
  </w:style>
  <w:style w:type="paragraph" w:customStyle="1" w:styleId="a3">
    <w:name w:val="Новый"/>
    <w:basedOn w:val="a"/>
    <w:rsid w:val="00E469F1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E469F1"/>
    <w:pPr>
      <w:ind w:left="720"/>
      <w:contextualSpacing/>
    </w:pPr>
  </w:style>
  <w:style w:type="table" w:styleId="a5">
    <w:name w:val="Table Grid"/>
    <w:basedOn w:val="a1"/>
    <w:uiPriority w:val="59"/>
    <w:rsid w:val="001F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7">
    <w:name w:val="c167"/>
    <w:basedOn w:val="a"/>
    <w:rsid w:val="0022271B"/>
    <w:pPr>
      <w:spacing w:before="100" w:beforeAutospacing="1" w:after="100" w:afterAutospacing="1"/>
    </w:pPr>
  </w:style>
  <w:style w:type="character" w:customStyle="1" w:styleId="c86">
    <w:name w:val="c86"/>
    <w:basedOn w:val="a0"/>
    <w:rsid w:val="0022271B"/>
  </w:style>
  <w:style w:type="character" w:customStyle="1" w:styleId="apple-converted-space">
    <w:name w:val="apple-converted-space"/>
    <w:basedOn w:val="a0"/>
    <w:rsid w:val="0022271B"/>
  </w:style>
  <w:style w:type="character" w:customStyle="1" w:styleId="c4">
    <w:name w:val="c4"/>
    <w:basedOn w:val="a0"/>
    <w:rsid w:val="0022271B"/>
  </w:style>
  <w:style w:type="paragraph" w:customStyle="1" w:styleId="c3">
    <w:name w:val="c3"/>
    <w:basedOn w:val="a"/>
    <w:rsid w:val="0022271B"/>
    <w:pPr>
      <w:spacing w:before="100" w:beforeAutospacing="1" w:after="100" w:afterAutospacing="1"/>
    </w:pPr>
  </w:style>
  <w:style w:type="character" w:customStyle="1" w:styleId="c0">
    <w:name w:val="c0"/>
    <w:basedOn w:val="a0"/>
    <w:rsid w:val="0022271B"/>
  </w:style>
  <w:style w:type="paragraph" w:customStyle="1" w:styleId="c1">
    <w:name w:val="c1"/>
    <w:basedOn w:val="a"/>
    <w:rsid w:val="0022271B"/>
    <w:pPr>
      <w:spacing w:before="100" w:beforeAutospacing="1" w:after="100" w:afterAutospacing="1"/>
    </w:pPr>
  </w:style>
  <w:style w:type="paragraph" w:customStyle="1" w:styleId="c23">
    <w:name w:val="c23"/>
    <w:basedOn w:val="a"/>
    <w:rsid w:val="00CA7A1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2315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B2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CB2EAC"/>
    <w:rPr>
      <w:color w:val="0000FF"/>
      <w:u w:val="single"/>
    </w:rPr>
  </w:style>
  <w:style w:type="paragraph" w:customStyle="1" w:styleId="1">
    <w:name w:val="Без интервала1"/>
    <w:rsid w:val="00CB2E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524D5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37DDC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d">
    <w:name w:val="Заголовок"/>
    <w:basedOn w:val="a"/>
    <w:next w:val="ae"/>
    <w:rsid w:val="00E37DD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Body Text"/>
    <w:basedOn w:val="a"/>
    <w:link w:val="af"/>
    <w:rsid w:val="00E37DDC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E37D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Subtitle"/>
    <w:basedOn w:val="a"/>
    <w:next w:val="ae"/>
    <w:link w:val="af1"/>
    <w:qFormat/>
    <w:rsid w:val="00E37DDC"/>
    <w:pPr>
      <w:jc w:val="center"/>
    </w:pPr>
    <w:rPr>
      <w:rFonts w:ascii="Bookman Old Style" w:hAnsi="Bookman Old Style"/>
      <w:color w:val="000000"/>
      <w:sz w:val="28"/>
      <w:szCs w:val="20"/>
      <w:lang w:eastAsia="ar-SA"/>
    </w:rPr>
  </w:style>
  <w:style w:type="character" w:customStyle="1" w:styleId="af1">
    <w:name w:val="Подзаголовок Знак"/>
    <w:basedOn w:val="a0"/>
    <w:link w:val="af0"/>
    <w:rsid w:val="00E37DDC"/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paragraph" w:styleId="af2">
    <w:name w:val="Title"/>
    <w:basedOn w:val="a"/>
    <w:link w:val="af3"/>
    <w:qFormat/>
    <w:rsid w:val="00E37DDC"/>
    <w:pPr>
      <w:jc w:val="center"/>
    </w:pPr>
    <w:rPr>
      <w:b/>
      <w:bCs/>
      <w:sz w:val="32"/>
    </w:rPr>
  </w:style>
  <w:style w:type="character" w:customStyle="1" w:styleId="af3">
    <w:name w:val="Название Знак"/>
    <w:basedOn w:val="a0"/>
    <w:link w:val="af2"/>
    <w:rsid w:val="00E37D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Style1">
    <w:name w:val="Style1"/>
    <w:basedOn w:val="a"/>
    <w:uiPriority w:val="99"/>
    <w:rsid w:val="00E37DDC"/>
    <w:pPr>
      <w:widowControl w:val="0"/>
      <w:autoSpaceDE w:val="0"/>
      <w:autoSpaceDN w:val="0"/>
      <w:adjustRightInd w:val="0"/>
      <w:spacing w:line="360" w:lineRule="exact"/>
      <w:ind w:firstLine="864"/>
    </w:pPr>
  </w:style>
  <w:style w:type="character" w:customStyle="1" w:styleId="FontStyle15">
    <w:name w:val="Font Style15"/>
    <w:basedOn w:val="a0"/>
    <w:rsid w:val="00E37D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6">
    <w:name w:val="Font Style16"/>
    <w:basedOn w:val="a0"/>
    <w:rsid w:val="00E37DD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0">
    <w:name w:val="Абзац списка1"/>
    <w:basedOn w:val="a"/>
    <w:rsid w:val="001123C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FB4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469F1"/>
  </w:style>
  <w:style w:type="paragraph" w:customStyle="1" w:styleId="a3">
    <w:name w:val="Новый"/>
    <w:basedOn w:val="a"/>
    <w:rsid w:val="00E469F1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E469F1"/>
    <w:pPr>
      <w:ind w:left="720"/>
      <w:contextualSpacing/>
    </w:pPr>
  </w:style>
  <w:style w:type="table" w:styleId="a5">
    <w:name w:val="Table Grid"/>
    <w:basedOn w:val="a1"/>
    <w:uiPriority w:val="59"/>
    <w:rsid w:val="001F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7">
    <w:name w:val="c167"/>
    <w:basedOn w:val="a"/>
    <w:rsid w:val="0022271B"/>
    <w:pPr>
      <w:spacing w:before="100" w:beforeAutospacing="1" w:after="100" w:afterAutospacing="1"/>
    </w:pPr>
  </w:style>
  <w:style w:type="character" w:customStyle="1" w:styleId="c86">
    <w:name w:val="c86"/>
    <w:basedOn w:val="a0"/>
    <w:rsid w:val="0022271B"/>
  </w:style>
  <w:style w:type="character" w:customStyle="1" w:styleId="apple-converted-space">
    <w:name w:val="apple-converted-space"/>
    <w:basedOn w:val="a0"/>
    <w:rsid w:val="0022271B"/>
  </w:style>
  <w:style w:type="character" w:customStyle="1" w:styleId="c4">
    <w:name w:val="c4"/>
    <w:basedOn w:val="a0"/>
    <w:rsid w:val="0022271B"/>
  </w:style>
  <w:style w:type="paragraph" w:customStyle="1" w:styleId="c3">
    <w:name w:val="c3"/>
    <w:basedOn w:val="a"/>
    <w:rsid w:val="0022271B"/>
    <w:pPr>
      <w:spacing w:before="100" w:beforeAutospacing="1" w:after="100" w:afterAutospacing="1"/>
    </w:pPr>
  </w:style>
  <w:style w:type="character" w:customStyle="1" w:styleId="c0">
    <w:name w:val="c0"/>
    <w:basedOn w:val="a0"/>
    <w:rsid w:val="0022271B"/>
  </w:style>
  <w:style w:type="paragraph" w:customStyle="1" w:styleId="c1">
    <w:name w:val="c1"/>
    <w:basedOn w:val="a"/>
    <w:rsid w:val="0022271B"/>
    <w:pPr>
      <w:spacing w:before="100" w:beforeAutospacing="1" w:after="100" w:afterAutospacing="1"/>
    </w:pPr>
  </w:style>
  <w:style w:type="paragraph" w:customStyle="1" w:styleId="c23">
    <w:name w:val="c23"/>
    <w:basedOn w:val="a"/>
    <w:rsid w:val="00CA7A1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Руслан</cp:lastModifiedBy>
  <cp:revision>12</cp:revision>
  <cp:lastPrinted>2018-09-28T06:34:00Z</cp:lastPrinted>
  <dcterms:created xsi:type="dcterms:W3CDTF">2018-09-12T19:29:00Z</dcterms:created>
  <dcterms:modified xsi:type="dcterms:W3CDTF">2019-02-07T19:08:00Z</dcterms:modified>
</cp:coreProperties>
</file>