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2F" w:rsidRPr="00396989" w:rsidRDefault="00737E2F" w:rsidP="00E945EF">
      <w:pPr>
        <w:jc w:val="center"/>
        <w:rPr>
          <w:b/>
          <w:i/>
        </w:rPr>
      </w:pPr>
      <w:r w:rsidRPr="00396989">
        <w:rPr>
          <w:b/>
          <w:i/>
        </w:rPr>
        <w:t xml:space="preserve">Муниципальное </w:t>
      </w:r>
      <w:r>
        <w:rPr>
          <w:b/>
          <w:i/>
        </w:rPr>
        <w:t xml:space="preserve">казённое </w:t>
      </w:r>
      <w:r w:rsidRPr="00396989">
        <w:rPr>
          <w:b/>
          <w:i/>
        </w:rPr>
        <w:t>общеобразовательное учреждение</w:t>
      </w:r>
    </w:p>
    <w:p w:rsidR="00737E2F" w:rsidRPr="00396989" w:rsidRDefault="00737E2F" w:rsidP="00E945EF">
      <w:pPr>
        <w:jc w:val="center"/>
        <w:rPr>
          <w:b/>
          <w:i/>
        </w:rPr>
      </w:pPr>
      <w:r w:rsidRPr="00396989">
        <w:rPr>
          <w:b/>
          <w:i/>
        </w:rPr>
        <w:t xml:space="preserve">«Средняя общеобразовательная школа </w:t>
      </w:r>
      <w:r>
        <w:rPr>
          <w:b/>
          <w:i/>
        </w:rPr>
        <w:t xml:space="preserve">им. С.П. Восканова </w:t>
      </w:r>
      <w:r w:rsidRPr="00396989">
        <w:rPr>
          <w:b/>
          <w:i/>
        </w:rPr>
        <w:t>с. Пролетарского»</w:t>
      </w:r>
    </w:p>
    <w:p w:rsidR="00737E2F" w:rsidRPr="00396989" w:rsidRDefault="00737E2F" w:rsidP="00E945EF">
      <w:pPr>
        <w:jc w:val="center"/>
      </w:pPr>
      <w:r w:rsidRPr="00396989">
        <w:t>_______________________________________________</w:t>
      </w:r>
      <w:r>
        <w:t>______________________________</w:t>
      </w:r>
    </w:p>
    <w:p w:rsidR="00737E2F" w:rsidRPr="00396989" w:rsidRDefault="00737E2F" w:rsidP="00E945EF">
      <w:pPr>
        <w:jc w:val="center"/>
        <w:rPr>
          <w:b/>
        </w:rPr>
      </w:pPr>
    </w:p>
    <w:p w:rsidR="00737E2F" w:rsidRPr="00E945EF" w:rsidRDefault="00737E2F" w:rsidP="00E945EF">
      <w:pPr>
        <w:jc w:val="center"/>
        <w:rPr>
          <w:b/>
        </w:rPr>
      </w:pPr>
      <w:r w:rsidRPr="00E945EF">
        <w:rPr>
          <w:b/>
        </w:rPr>
        <w:t>П Р И К А З</w:t>
      </w:r>
    </w:p>
    <w:p w:rsidR="00737E2F" w:rsidRPr="00E945EF" w:rsidRDefault="00737E2F" w:rsidP="00E945EF">
      <w:pPr>
        <w:jc w:val="center"/>
        <w:rPr>
          <w:u w:val="single"/>
        </w:rPr>
      </w:pPr>
    </w:p>
    <w:p w:rsidR="00737E2F" w:rsidRPr="00E945EF" w:rsidRDefault="009A4757" w:rsidP="007E4CF1">
      <w:pPr>
        <w:jc w:val="both"/>
        <w:rPr>
          <w:b/>
        </w:rPr>
      </w:pPr>
      <w:r w:rsidRPr="00E945EF">
        <w:rPr>
          <w:b/>
        </w:rPr>
        <w:t>26.</w:t>
      </w:r>
      <w:r w:rsidR="00255A99" w:rsidRPr="00E945EF">
        <w:rPr>
          <w:b/>
        </w:rPr>
        <w:t xml:space="preserve"> </w:t>
      </w:r>
      <w:r w:rsidRPr="00E945EF">
        <w:rPr>
          <w:b/>
        </w:rPr>
        <w:t>01</w:t>
      </w:r>
      <w:r w:rsidR="00115998" w:rsidRPr="00E945EF">
        <w:rPr>
          <w:b/>
        </w:rPr>
        <w:t>.</w:t>
      </w:r>
      <w:r w:rsidR="00255A99" w:rsidRPr="00E945EF">
        <w:rPr>
          <w:b/>
        </w:rPr>
        <w:t xml:space="preserve"> </w:t>
      </w:r>
      <w:r w:rsidR="00115998" w:rsidRPr="00E945EF">
        <w:rPr>
          <w:b/>
        </w:rPr>
        <w:t>201</w:t>
      </w:r>
      <w:r w:rsidR="00255A99" w:rsidRPr="00E945EF">
        <w:rPr>
          <w:b/>
        </w:rPr>
        <w:t>9</w:t>
      </w:r>
      <w:r w:rsidR="00737E2F" w:rsidRPr="00E945EF">
        <w:rPr>
          <w:b/>
        </w:rPr>
        <w:t xml:space="preserve"> г.</w:t>
      </w:r>
      <w:r w:rsidR="00737E2F" w:rsidRPr="00E945EF">
        <w:rPr>
          <w:b/>
        </w:rPr>
        <w:tab/>
      </w:r>
      <w:r w:rsidR="00737E2F" w:rsidRPr="00E945EF">
        <w:rPr>
          <w:b/>
        </w:rPr>
        <w:tab/>
      </w:r>
      <w:r w:rsidR="00737E2F" w:rsidRPr="00E945EF">
        <w:rPr>
          <w:b/>
        </w:rPr>
        <w:tab/>
      </w:r>
      <w:r w:rsidR="00737E2F" w:rsidRPr="00E945EF">
        <w:rPr>
          <w:b/>
        </w:rPr>
        <w:tab/>
        <w:t xml:space="preserve">                             </w:t>
      </w:r>
      <w:r w:rsidR="00737E2F" w:rsidRPr="00E945EF">
        <w:rPr>
          <w:b/>
        </w:rPr>
        <w:tab/>
      </w:r>
      <w:r w:rsidR="00737E2F" w:rsidRPr="00E945EF">
        <w:rPr>
          <w:b/>
        </w:rPr>
        <w:tab/>
      </w:r>
      <w:r w:rsidR="00737E2F" w:rsidRPr="00E945EF">
        <w:rPr>
          <w:b/>
        </w:rPr>
        <w:tab/>
        <w:t>№-</w:t>
      </w:r>
      <w:r w:rsidR="007A0247" w:rsidRPr="00E945EF">
        <w:rPr>
          <w:b/>
        </w:rPr>
        <w:t xml:space="preserve"> </w:t>
      </w:r>
      <w:r w:rsidRPr="00E945EF">
        <w:rPr>
          <w:b/>
        </w:rPr>
        <w:t>7/1</w:t>
      </w:r>
      <w:r w:rsidR="00737E2F" w:rsidRPr="00E945EF">
        <w:rPr>
          <w:b/>
        </w:rPr>
        <w:t xml:space="preserve">-ОД </w:t>
      </w:r>
    </w:p>
    <w:p w:rsidR="00737E2F" w:rsidRPr="00E945EF" w:rsidRDefault="00737E2F" w:rsidP="007E4CF1">
      <w:pPr>
        <w:jc w:val="both"/>
      </w:pPr>
    </w:p>
    <w:p w:rsidR="0068745C" w:rsidRPr="00E945EF" w:rsidRDefault="00515C50" w:rsidP="007E4CF1">
      <w:pPr>
        <w:jc w:val="both"/>
        <w:rPr>
          <w:b/>
        </w:rPr>
      </w:pPr>
      <w:r w:rsidRPr="00E945EF">
        <w:rPr>
          <w:b/>
        </w:rPr>
        <w:t>О внесении изменений в Основн</w:t>
      </w:r>
      <w:r w:rsidR="00F30DDC" w:rsidRPr="00E945EF">
        <w:rPr>
          <w:b/>
        </w:rPr>
        <w:t>ую</w:t>
      </w:r>
      <w:r w:rsidRPr="00E945EF">
        <w:rPr>
          <w:b/>
        </w:rPr>
        <w:t xml:space="preserve"> общеобразовате</w:t>
      </w:r>
      <w:r w:rsidR="009444A1" w:rsidRPr="00E945EF">
        <w:rPr>
          <w:b/>
        </w:rPr>
        <w:t>льн</w:t>
      </w:r>
      <w:r w:rsidR="00F30DDC" w:rsidRPr="00E945EF">
        <w:rPr>
          <w:b/>
        </w:rPr>
        <w:t>ую</w:t>
      </w:r>
      <w:r w:rsidR="009444A1" w:rsidRPr="00E945EF">
        <w:rPr>
          <w:b/>
        </w:rPr>
        <w:t xml:space="preserve"> программ</w:t>
      </w:r>
      <w:r w:rsidR="00F30DDC" w:rsidRPr="00E945EF">
        <w:rPr>
          <w:b/>
        </w:rPr>
        <w:t xml:space="preserve">у начального общего образования </w:t>
      </w:r>
      <w:r w:rsidR="009444A1" w:rsidRPr="00E945EF">
        <w:rPr>
          <w:b/>
        </w:rPr>
        <w:t xml:space="preserve"> МКОУ «СОШ им. С.П. Восканова с. Пролетарского»</w:t>
      </w:r>
    </w:p>
    <w:p w:rsidR="00737E2F" w:rsidRPr="00E945EF" w:rsidRDefault="00737E2F" w:rsidP="007E4CF1">
      <w:pPr>
        <w:jc w:val="both"/>
        <w:rPr>
          <w:b/>
        </w:rPr>
      </w:pPr>
    </w:p>
    <w:p w:rsidR="00737E2F" w:rsidRPr="00E945EF" w:rsidRDefault="00737E2F" w:rsidP="007E4CF1">
      <w:pPr>
        <w:jc w:val="both"/>
        <w:rPr>
          <w:b/>
        </w:rPr>
      </w:pPr>
    </w:p>
    <w:p w:rsidR="00737E2F" w:rsidRPr="007E4E3E" w:rsidRDefault="00321CEE" w:rsidP="00004D37">
      <w:pPr>
        <w:autoSpaceDE w:val="0"/>
        <w:autoSpaceDN w:val="0"/>
        <w:adjustRightInd w:val="0"/>
        <w:ind w:firstLine="708"/>
        <w:jc w:val="both"/>
      </w:pPr>
      <w:r w:rsidRPr="007E4E3E">
        <w:rPr>
          <w:rFonts w:eastAsia="Calibri"/>
        </w:rPr>
        <w:t>В</w:t>
      </w:r>
      <w:r w:rsidR="00004D37" w:rsidRPr="007E4E3E">
        <w:rPr>
          <w:rFonts w:eastAsia="Calibri"/>
        </w:rPr>
        <w:t>о исполнение</w:t>
      </w:r>
      <w:r w:rsidRPr="007E4E3E">
        <w:rPr>
          <w:rFonts w:eastAsia="Calibri"/>
        </w:rPr>
        <w:t xml:space="preserve">  требований части 4 статьи 14 Федерального закона </w:t>
      </w:r>
      <w:r w:rsidRPr="007E4E3E">
        <w:t xml:space="preserve">№ 273 – ФЗ </w:t>
      </w:r>
      <w:r w:rsidRPr="007E4E3E">
        <w:rPr>
          <w:rFonts w:eastAsia="Calibri"/>
        </w:rPr>
        <w:t>«Об образовании в Российской Федерации»</w:t>
      </w:r>
      <w:r w:rsidRPr="007E4E3E">
        <w:t xml:space="preserve"> от 29 декабря 2012 года</w:t>
      </w:r>
      <w:r w:rsidRPr="007E4E3E">
        <w:rPr>
          <w:rFonts w:eastAsia="Calibri"/>
        </w:rPr>
        <w:t>», в</w:t>
      </w:r>
      <w:r w:rsidR="00F06D2E" w:rsidRPr="007E4E3E">
        <w:rPr>
          <w:rFonts w:eastAsia="Calibri"/>
        </w:rPr>
        <w:t xml:space="preserve"> соответствии с Федеральным законом от 03.08.2018 № 317-ФЗ «О внесении изменений в статьи 11 и 14 Федерального закона </w:t>
      </w:r>
      <w:r w:rsidR="00F06D2E" w:rsidRPr="007E4E3E">
        <w:t xml:space="preserve">№ 273 – ФЗ </w:t>
      </w:r>
      <w:r w:rsidR="00F06D2E" w:rsidRPr="007E4E3E">
        <w:rPr>
          <w:rFonts w:eastAsia="Calibri"/>
        </w:rPr>
        <w:t>«Об образовании в Российской Федерации»</w:t>
      </w:r>
      <w:r w:rsidR="00F06D2E" w:rsidRPr="007E4E3E">
        <w:t xml:space="preserve"> от 29 декабря 2012 года</w:t>
      </w:r>
      <w:r w:rsidR="00F06D2E" w:rsidRPr="007E4E3E">
        <w:rPr>
          <w:rFonts w:eastAsia="Calibri"/>
        </w:rPr>
        <w:t>» и на основании приказ</w:t>
      </w:r>
      <w:r w:rsidRPr="007E4E3E">
        <w:rPr>
          <w:rFonts w:eastAsia="Calibri"/>
        </w:rPr>
        <w:t>а</w:t>
      </w:r>
      <w:r w:rsidR="00F06D2E" w:rsidRPr="007E4E3E">
        <w:rPr>
          <w:rFonts w:eastAsia="Calibri"/>
        </w:rPr>
        <w:t xml:space="preserve"> Минобрнауки от 31.12.2015 № 1576 «О внесении изменений в</w:t>
      </w:r>
      <w:r w:rsidRPr="007E4E3E">
        <w:rPr>
          <w:rFonts w:eastAsia="Calibri"/>
        </w:rPr>
        <w:t xml:space="preserve"> </w:t>
      </w:r>
      <w:r w:rsidR="00F06D2E" w:rsidRPr="007E4E3E">
        <w:rPr>
          <w:rFonts w:eastAsia="Calibri"/>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00255A99" w:rsidRPr="007E4E3E">
        <w:t>решени</w:t>
      </w:r>
      <w:r w:rsidR="00F06D2E" w:rsidRPr="007E4E3E">
        <w:t>й</w:t>
      </w:r>
      <w:r w:rsidR="00255A99" w:rsidRPr="007E4E3E">
        <w:t xml:space="preserve"> педагогического совета от 2</w:t>
      </w:r>
      <w:r w:rsidR="00E945EF" w:rsidRPr="007E4E3E">
        <w:t>6</w:t>
      </w:r>
      <w:r w:rsidR="00255A99" w:rsidRPr="007E4E3E">
        <w:t>.0</w:t>
      </w:r>
      <w:r w:rsidR="00E945EF" w:rsidRPr="007E4E3E">
        <w:t>1</w:t>
      </w:r>
      <w:r w:rsidR="00255A99" w:rsidRPr="007E4E3E">
        <w:t>.201</w:t>
      </w:r>
      <w:r w:rsidR="00E945EF" w:rsidRPr="007E4E3E">
        <w:t>9</w:t>
      </w:r>
      <w:r w:rsidR="00255A99" w:rsidRPr="007E4E3E">
        <w:t xml:space="preserve"> года протокол № </w:t>
      </w:r>
      <w:r w:rsidR="00E945EF" w:rsidRPr="007E4E3E">
        <w:t>4</w:t>
      </w:r>
      <w:r w:rsidR="00255A99" w:rsidRPr="007E4E3E">
        <w:t xml:space="preserve">, общешкольного управляющего совета от </w:t>
      </w:r>
      <w:r w:rsidR="00E945EF" w:rsidRPr="007E4E3E">
        <w:t>26</w:t>
      </w:r>
      <w:r w:rsidR="00255A99" w:rsidRPr="007E4E3E">
        <w:t>.0</w:t>
      </w:r>
      <w:r w:rsidR="00E945EF" w:rsidRPr="007E4E3E">
        <w:t>1</w:t>
      </w:r>
      <w:r w:rsidR="00255A99" w:rsidRPr="007E4E3E">
        <w:t>.201</w:t>
      </w:r>
      <w:r w:rsidR="00E945EF" w:rsidRPr="007E4E3E">
        <w:t>9</w:t>
      </w:r>
      <w:r w:rsidR="00255A99" w:rsidRPr="007E4E3E">
        <w:t xml:space="preserve"> года </w:t>
      </w:r>
      <w:r w:rsidR="00F06D2E" w:rsidRPr="007E4E3E">
        <w:t>протокол № 2,</w:t>
      </w:r>
      <w:r w:rsidR="00004D37" w:rsidRPr="007E4E3E">
        <w:t xml:space="preserve"> заявлений родителей, с целью реализации в полном объеме</w:t>
      </w:r>
      <w:r w:rsidR="00B174ED" w:rsidRPr="007E4E3E">
        <w:t xml:space="preserve"> </w:t>
      </w:r>
      <w:r w:rsidR="00004D37" w:rsidRPr="007E4E3E">
        <w:t>требований федеральн</w:t>
      </w:r>
      <w:r w:rsidR="00B174ED" w:rsidRPr="007E4E3E">
        <w:t>ого</w:t>
      </w:r>
      <w:r w:rsidR="00004D37" w:rsidRPr="007E4E3E">
        <w:t xml:space="preserve"> государственн</w:t>
      </w:r>
      <w:r w:rsidR="00B174ED" w:rsidRPr="007E4E3E">
        <w:t>ого</w:t>
      </w:r>
      <w:r w:rsidR="00004D37" w:rsidRPr="007E4E3E">
        <w:t xml:space="preserve"> образовательн</w:t>
      </w:r>
      <w:r w:rsidR="00B174ED" w:rsidRPr="007E4E3E">
        <w:t>ого</w:t>
      </w:r>
      <w:r w:rsidR="00004D37" w:rsidRPr="007E4E3E">
        <w:t xml:space="preserve"> стандарт</w:t>
      </w:r>
      <w:r w:rsidR="00B174ED" w:rsidRPr="007E4E3E">
        <w:t>а начального</w:t>
      </w:r>
      <w:r w:rsidR="00004D37" w:rsidRPr="007E4E3E">
        <w:t xml:space="preserve"> общего</w:t>
      </w:r>
      <w:r w:rsidR="00B174ED" w:rsidRPr="007E4E3E">
        <w:t xml:space="preserve"> </w:t>
      </w:r>
      <w:r w:rsidR="00004D37" w:rsidRPr="007E4E3E">
        <w:t>образования, обеспечения прав обучающихся на изучение родного</w:t>
      </w:r>
      <w:r w:rsidR="00B174ED" w:rsidRPr="007E4E3E">
        <w:t xml:space="preserve"> </w:t>
      </w:r>
      <w:r w:rsidR="00004D37" w:rsidRPr="007E4E3E">
        <w:t xml:space="preserve">языка, </w:t>
      </w:r>
    </w:p>
    <w:p w:rsidR="00737E2F" w:rsidRDefault="00737E2F" w:rsidP="00E945EF">
      <w:pPr>
        <w:ind w:firstLine="708"/>
        <w:jc w:val="center"/>
        <w:rPr>
          <w:b/>
        </w:rPr>
      </w:pPr>
      <w:r w:rsidRPr="00737E2F">
        <w:rPr>
          <w:b/>
        </w:rPr>
        <w:t>П Р И К А З Ы В А Ю:</w:t>
      </w:r>
    </w:p>
    <w:p w:rsidR="008A7D59" w:rsidRDefault="008A7D59" w:rsidP="007E4CF1">
      <w:pPr>
        <w:numPr>
          <w:ilvl w:val="0"/>
          <w:numId w:val="1"/>
        </w:numPr>
        <w:jc w:val="both"/>
      </w:pPr>
      <w:r>
        <w:t>Внести изменения в основн</w:t>
      </w:r>
      <w:r w:rsidR="00756E92">
        <w:t>ую</w:t>
      </w:r>
      <w:r>
        <w:t xml:space="preserve"> образовательн</w:t>
      </w:r>
      <w:r w:rsidR="00756E92">
        <w:t>ую</w:t>
      </w:r>
      <w:r>
        <w:t xml:space="preserve"> программ</w:t>
      </w:r>
      <w:r w:rsidR="00756E92">
        <w:t>у</w:t>
      </w:r>
      <w:r>
        <w:t xml:space="preserve"> </w:t>
      </w:r>
      <w:r w:rsidR="004F4CCA">
        <w:t xml:space="preserve">начального общего образования </w:t>
      </w:r>
      <w:r>
        <w:t>МКОУ «СОШ им. С.П. Восканова с. Пролетарского»</w:t>
      </w:r>
      <w:r w:rsidR="004F4CCA">
        <w:t>, утвержденную приказом от 30.08.2018 № 60/8-ОД.</w:t>
      </w:r>
      <w:r w:rsidR="00756E92">
        <w:t xml:space="preserve"> </w:t>
      </w:r>
    </w:p>
    <w:p w:rsidR="00004D37" w:rsidRPr="00004D37" w:rsidRDefault="00004D37" w:rsidP="007E4CF1">
      <w:pPr>
        <w:pStyle w:val="a5"/>
        <w:numPr>
          <w:ilvl w:val="0"/>
          <w:numId w:val="1"/>
        </w:numPr>
        <w:jc w:val="both"/>
      </w:pPr>
      <w:r>
        <w:t>Счи</w:t>
      </w:r>
      <w:r w:rsidR="003C2D70">
        <w:t>тать утратившим силу приложение № 1</w:t>
      </w:r>
      <w:r>
        <w:t xml:space="preserve"> к основной образовательной программе начального общего образования МКОУ «СОШ им. С.П. Восканова с. Пролетарского» (Учебный план начального общего образования).</w:t>
      </w:r>
    </w:p>
    <w:p w:rsidR="00875DC8" w:rsidRDefault="00875DC8" w:rsidP="007E4CF1">
      <w:pPr>
        <w:pStyle w:val="a5"/>
        <w:numPr>
          <w:ilvl w:val="0"/>
          <w:numId w:val="1"/>
        </w:numPr>
        <w:jc w:val="both"/>
      </w:pPr>
      <w:r>
        <w:t xml:space="preserve">Утвердить изменения и дополнения в разделы основной образовательной программы </w:t>
      </w:r>
      <w:r w:rsidR="004179E4">
        <w:t xml:space="preserve">начального общего образования </w:t>
      </w:r>
      <w:r w:rsidR="004F4CCA">
        <w:t xml:space="preserve">(приложение №1). </w:t>
      </w:r>
    </w:p>
    <w:p w:rsidR="004F4CCA" w:rsidRDefault="004610E8" w:rsidP="007E4CF1">
      <w:pPr>
        <w:numPr>
          <w:ilvl w:val="0"/>
          <w:numId w:val="1"/>
        </w:numPr>
        <w:jc w:val="both"/>
      </w:pPr>
      <w:r>
        <w:rPr>
          <w:bCs/>
        </w:rPr>
        <w:t>Назначить ответственн</w:t>
      </w:r>
      <w:r w:rsidR="004F4CCA">
        <w:rPr>
          <w:bCs/>
        </w:rPr>
        <w:t xml:space="preserve">ой </w:t>
      </w:r>
      <w:r>
        <w:rPr>
          <w:bCs/>
        </w:rPr>
        <w:t xml:space="preserve"> за реализацию основной образовательной программы </w:t>
      </w:r>
      <w:r w:rsidR="004F4CCA">
        <w:t xml:space="preserve">начального общего образования </w:t>
      </w:r>
      <w:r>
        <w:t>МКОУ «СОШ им. С</w:t>
      </w:r>
      <w:r w:rsidR="004F4CCA">
        <w:t>.П. Восканова с. Пролетарского» заместителя директора по УВР Гендугову Т.В.</w:t>
      </w:r>
    </w:p>
    <w:p w:rsidR="004610E8" w:rsidRDefault="004610E8" w:rsidP="007E4CF1">
      <w:pPr>
        <w:numPr>
          <w:ilvl w:val="0"/>
          <w:numId w:val="1"/>
        </w:numPr>
        <w:jc w:val="both"/>
      </w:pPr>
      <w:r>
        <w:t>Заместител</w:t>
      </w:r>
      <w:r w:rsidR="004F4CCA">
        <w:t>ю</w:t>
      </w:r>
      <w:r>
        <w:t xml:space="preserve"> директора (Гендугов</w:t>
      </w:r>
      <w:r w:rsidR="004F4CCA">
        <w:t>а</w:t>
      </w:r>
      <w:r>
        <w:t xml:space="preserve"> Т.</w:t>
      </w:r>
      <w:r w:rsidR="00893DFA">
        <w:t>В</w:t>
      </w:r>
      <w:r w:rsidR="004F4CCA">
        <w:t>.</w:t>
      </w:r>
      <w:r>
        <w:t>)</w:t>
      </w:r>
      <w:r w:rsidR="008629AE">
        <w:t xml:space="preserve"> обеспечить:</w:t>
      </w:r>
    </w:p>
    <w:p w:rsidR="008629AE" w:rsidRDefault="007C1589" w:rsidP="007E4CF1">
      <w:pPr>
        <w:numPr>
          <w:ilvl w:val="0"/>
          <w:numId w:val="7"/>
        </w:numPr>
        <w:jc w:val="both"/>
      </w:pPr>
      <w:r>
        <w:t>о</w:t>
      </w:r>
      <w:r w:rsidR="007752D2">
        <w:t xml:space="preserve">рганизацию </w:t>
      </w:r>
      <w:r w:rsidR="008629AE">
        <w:t>методическо</w:t>
      </w:r>
      <w:r w:rsidR="007752D2">
        <w:t>го</w:t>
      </w:r>
      <w:r w:rsidR="008629AE">
        <w:t xml:space="preserve"> сопровождени</w:t>
      </w:r>
      <w:r w:rsidR="007752D2">
        <w:t>я</w:t>
      </w:r>
      <w:r w:rsidR="008629AE">
        <w:t xml:space="preserve">  реализации учебного плана</w:t>
      </w:r>
      <w:r w:rsidR="00060CE5">
        <w:t xml:space="preserve"> школы;</w:t>
      </w:r>
    </w:p>
    <w:p w:rsidR="00060CE5" w:rsidRDefault="004F4CCA" w:rsidP="007E4CF1">
      <w:pPr>
        <w:numPr>
          <w:ilvl w:val="0"/>
          <w:numId w:val="7"/>
        </w:numPr>
        <w:jc w:val="both"/>
      </w:pPr>
      <w:r>
        <w:t xml:space="preserve">внесение </w:t>
      </w:r>
      <w:r w:rsidR="007C1589">
        <w:t xml:space="preserve">системных </w:t>
      </w:r>
      <w:r>
        <w:t>изменений в расписание уроков</w:t>
      </w:r>
      <w:r w:rsidR="00060CE5">
        <w:t>;</w:t>
      </w:r>
    </w:p>
    <w:p w:rsidR="00060CE5" w:rsidRDefault="00060CE5" w:rsidP="007E4CF1">
      <w:pPr>
        <w:numPr>
          <w:ilvl w:val="0"/>
          <w:numId w:val="7"/>
        </w:numPr>
        <w:jc w:val="both"/>
      </w:pPr>
      <w:r>
        <w:t xml:space="preserve">контроль над составлением рабочих программ в соответствии с </w:t>
      </w:r>
      <w:r w:rsidR="004F4CCA">
        <w:t>внесенными изменениями</w:t>
      </w:r>
      <w:r>
        <w:t xml:space="preserve"> </w:t>
      </w:r>
      <w:r w:rsidR="004F4CCA">
        <w:t xml:space="preserve"> </w:t>
      </w:r>
      <w:r>
        <w:t xml:space="preserve"> и Положением о рабочей программе учебного предмета, курса МКОУ «СОШ им. С.П. Восканова с. Пролетарского», осуществляющей образовательную деятельность </w:t>
      </w:r>
      <w:r w:rsidR="00BF29D0">
        <w:t xml:space="preserve">по основным общеобразовательным программам в соответствии с ФГОС НОО, ФГОС </w:t>
      </w:r>
      <w:r w:rsidR="00D44DFA">
        <w:t>О</w:t>
      </w:r>
      <w:r w:rsidR="00BF29D0">
        <w:t>ОО, Ф</w:t>
      </w:r>
      <w:r w:rsidR="004F4CCA">
        <w:t>К</w:t>
      </w:r>
      <w:r w:rsidR="00BF29D0">
        <w:t xml:space="preserve"> ГОС;</w:t>
      </w:r>
    </w:p>
    <w:p w:rsidR="005E0877" w:rsidRDefault="00BF29D0" w:rsidP="007E4CF1">
      <w:pPr>
        <w:numPr>
          <w:ilvl w:val="0"/>
          <w:numId w:val="7"/>
        </w:numPr>
        <w:jc w:val="both"/>
      </w:pPr>
      <w:r>
        <w:t>реализацию образовательной программы в полном объёме.</w:t>
      </w:r>
    </w:p>
    <w:p w:rsidR="00875DC8" w:rsidRDefault="00875DC8" w:rsidP="007E4CF1">
      <w:pPr>
        <w:numPr>
          <w:ilvl w:val="0"/>
          <w:numId w:val="1"/>
        </w:numPr>
        <w:jc w:val="both"/>
      </w:pPr>
      <w:r>
        <w:t>Администратору сайта</w:t>
      </w:r>
      <w:r w:rsidR="005E0877">
        <w:t xml:space="preserve"> </w:t>
      </w:r>
      <w:r w:rsidR="004F4CCA">
        <w:t>Ереминой Т.А.,</w:t>
      </w:r>
      <w:r w:rsidR="005E0877">
        <w:t xml:space="preserve"> </w:t>
      </w:r>
      <w:r>
        <w:t xml:space="preserve"> разместить </w:t>
      </w:r>
      <w:r w:rsidR="004F4CCA">
        <w:t xml:space="preserve">изменения в основную образовательную программу начального общего образования на </w:t>
      </w:r>
      <w:r w:rsidR="00E96D62">
        <w:t xml:space="preserve">официальном </w:t>
      </w:r>
      <w:r>
        <w:t>сайте школы.</w:t>
      </w:r>
    </w:p>
    <w:p w:rsidR="00875DC8" w:rsidRDefault="00E96D62" w:rsidP="007E4CF1">
      <w:pPr>
        <w:pStyle w:val="a5"/>
        <w:numPr>
          <w:ilvl w:val="0"/>
          <w:numId w:val="1"/>
        </w:numPr>
        <w:jc w:val="both"/>
      </w:pPr>
      <w:r>
        <w:t xml:space="preserve">Реализацию измененных </w:t>
      </w:r>
      <w:r w:rsidR="00115998">
        <w:t xml:space="preserve"> программ начать с 01.0</w:t>
      </w:r>
      <w:r w:rsidR="004F4CCA">
        <w:t>2</w:t>
      </w:r>
      <w:r w:rsidR="00115998">
        <w:t>.201</w:t>
      </w:r>
      <w:r w:rsidR="004F4CCA">
        <w:t>9</w:t>
      </w:r>
      <w:r w:rsidR="00115998">
        <w:t xml:space="preserve"> </w:t>
      </w:r>
      <w:r w:rsidR="00875DC8">
        <w:t>г.</w:t>
      </w:r>
    </w:p>
    <w:p w:rsidR="00875DC8" w:rsidRDefault="00875DC8" w:rsidP="007E4CF1">
      <w:pPr>
        <w:pStyle w:val="a5"/>
        <w:numPr>
          <w:ilvl w:val="0"/>
          <w:numId w:val="1"/>
        </w:numPr>
        <w:jc w:val="both"/>
      </w:pPr>
      <w:r>
        <w:t>Контроль  исполнения настоящего приказа оставляю за собой.</w:t>
      </w:r>
    </w:p>
    <w:p w:rsidR="00875DC8" w:rsidRDefault="00875DC8" w:rsidP="007E4CF1">
      <w:pPr>
        <w:jc w:val="both"/>
      </w:pPr>
    </w:p>
    <w:p w:rsidR="00875DC8" w:rsidRDefault="00875DC8" w:rsidP="007E4CF1">
      <w:pPr>
        <w:jc w:val="both"/>
      </w:pPr>
    </w:p>
    <w:p w:rsidR="003C2D70" w:rsidRDefault="003C2D70" w:rsidP="007E4CF1">
      <w:pPr>
        <w:jc w:val="both"/>
      </w:pPr>
    </w:p>
    <w:p w:rsidR="00875DC8" w:rsidRDefault="00875DC8" w:rsidP="007E4CF1">
      <w:pPr>
        <w:jc w:val="both"/>
      </w:pPr>
      <w:r>
        <w:lastRenderedPageBreak/>
        <w:t>Директор МКОУ «СОШ</w:t>
      </w:r>
    </w:p>
    <w:p w:rsidR="00875DC8" w:rsidRDefault="00875DC8" w:rsidP="007E4CF1">
      <w:pPr>
        <w:jc w:val="both"/>
      </w:pPr>
      <w:r>
        <w:t>им. С.П. Восканова с. Пролетарского»                                               Демченко А.В.</w:t>
      </w:r>
    </w:p>
    <w:p w:rsidR="00875DC8" w:rsidRDefault="00875DC8" w:rsidP="007E4CF1">
      <w:pPr>
        <w:jc w:val="both"/>
      </w:pPr>
    </w:p>
    <w:p w:rsidR="00875DC8" w:rsidRDefault="00875DC8" w:rsidP="007E4CF1">
      <w:pPr>
        <w:jc w:val="both"/>
      </w:pPr>
      <w:r>
        <w:t>С приказом ознакомлены</w:t>
      </w:r>
      <w:r w:rsidR="001217DA">
        <w:t>:</w:t>
      </w:r>
      <w:r>
        <w:t xml:space="preserve">                                      </w:t>
      </w:r>
      <w:r w:rsidR="005072B0">
        <w:t xml:space="preserve">                           </w:t>
      </w:r>
    </w:p>
    <w:p w:rsidR="00875DC8" w:rsidRDefault="00582660" w:rsidP="007E4CF1">
      <w:pPr>
        <w:tabs>
          <w:tab w:val="left" w:pos="7062"/>
        </w:tabs>
        <w:jc w:val="both"/>
      </w:pPr>
      <w:r>
        <w:tab/>
        <w:t>Гендугова Т.В.</w:t>
      </w:r>
    </w:p>
    <w:p w:rsidR="00875DC8" w:rsidRDefault="00875DC8" w:rsidP="007E4CF1">
      <w:pPr>
        <w:tabs>
          <w:tab w:val="left" w:pos="7025"/>
        </w:tabs>
        <w:jc w:val="both"/>
      </w:pPr>
      <w:r>
        <w:tab/>
      </w:r>
      <w:r w:rsidR="004F4CCA">
        <w:t xml:space="preserve"> Еремина Т.А.</w:t>
      </w:r>
    </w:p>
    <w:p w:rsidR="00952D3A" w:rsidRDefault="00875DC8" w:rsidP="007E4CF1">
      <w:pPr>
        <w:tabs>
          <w:tab w:val="left" w:pos="7075"/>
        </w:tabs>
        <w:jc w:val="both"/>
        <w:sectPr w:rsidR="00952D3A" w:rsidSect="007E4CF1">
          <w:pgSz w:w="11906" w:h="16838"/>
          <w:pgMar w:top="284" w:right="849" w:bottom="1134" w:left="1701" w:header="708" w:footer="708" w:gutter="0"/>
          <w:cols w:space="708"/>
          <w:docGrid w:linePitch="360"/>
        </w:sectPr>
      </w:pPr>
      <w:r>
        <w:t xml:space="preserve">                                                                                                                    </w:t>
      </w:r>
    </w:p>
    <w:p w:rsidR="004F4CCA" w:rsidRDefault="00900F61" w:rsidP="007E3C09">
      <w:pPr>
        <w:tabs>
          <w:tab w:val="left" w:pos="7075"/>
        </w:tabs>
        <w:jc w:val="right"/>
      </w:pPr>
      <w:r>
        <w:lastRenderedPageBreak/>
        <w:t>П</w:t>
      </w:r>
      <w:r w:rsidR="004D31CC">
        <w:t xml:space="preserve">риложение № </w:t>
      </w:r>
      <w:r w:rsidR="004F4CCA">
        <w:t>1</w:t>
      </w:r>
    </w:p>
    <w:p w:rsidR="004F4CCA" w:rsidRDefault="004F4CCA" w:rsidP="007E3C09">
      <w:pPr>
        <w:widowControl w:val="0"/>
        <w:shd w:val="clear" w:color="auto" w:fill="FFFFFF"/>
        <w:tabs>
          <w:tab w:val="left" w:leader="underscore" w:pos="9072"/>
        </w:tabs>
        <w:autoSpaceDE w:val="0"/>
        <w:autoSpaceDN w:val="0"/>
        <w:adjustRightInd w:val="0"/>
        <w:jc w:val="right"/>
      </w:pPr>
      <w:r>
        <w:t xml:space="preserve">к приказу  МКОУ «СОШ им. </w:t>
      </w:r>
    </w:p>
    <w:p w:rsidR="004F4CCA" w:rsidRDefault="004F4CCA" w:rsidP="007E3C09">
      <w:pPr>
        <w:widowControl w:val="0"/>
        <w:shd w:val="clear" w:color="auto" w:fill="FFFFFF"/>
        <w:tabs>
          <w:tab w:val="left" w:leader="underscore" w:pos="9072"/>
        </w:tabs>
        <w:autoSpaceDE w:val="0"/>
        <w:autoSpaceDN w:val="0"/>
        <w:adjustRightInd w:val="0"/>
        <w:jc w:val="right"/>
      </w:pPr>
      <w:r>
        <w:t xml:space="preserve">С.П. Восканова с. Пролетарского» </w:t>
      </w:r>
    </w:p>
    <w:p w:rsidR="004F4CCA" w:rsidRDefault="004F4CCA" w:rsidP="007E3C09">
      <w:pPr>
        <w:tabs>
          <w:tab w:val="left" w:pos="1650"/>
        </w:tabs>
        <w:jc w:val="right"/>
      </w:pPr>
      <w:r w:rsidRPr="003C2D70">
        <w:t>от 2</w:t>
      </w:r>
      <w:r w:rsidR="00E945EF" w:rsidRPr="003C2D70">
        <w:t>6</w:t>
      </w:r>
      <w:r w:rsidRPr="003C2D70">
        <w:t xml:space="preserve">.01.2019г № </w:t>
      </w:r>
      <w:r w:rsidR="00E945EF" w:rsidRPr="003C2D70">
        <w:t>7/1</w:t>
      </w:r>
      <w:r w:rsidRPr="003C2D70">
        <w:t>-ОД</w:t>
      </w:r>
    </w:p>
    <w:p w:rsidR="00952D3A" w:rsidRDefault="00952D3A" w:rsidP="007E3C09">
      <w:pPr>
        <w:jc w:val="right"/>
      </w:pPr>
    </w:p>
    <w:p w:rsidR="00952D3A" w:rsidRPr="00952D3A" w:rsidRDefault="00952D3A" w:rsidP="007E4CF1">
      <w:pPr>
        <w:tabs>
          <w:tab w:val="left" w:pos="1953"/>
        </w:tabs>
        <w:jc w:val="both"/>
      </w:pPr>
      <w:r>
        <w:tab/>
      </w:r>
    </w:p>
    <w:p w:rsidR="0074417B" w:rsidRPr="000C54F6" w:rsidRDefault="000C54F6" w:rsidP="00E945EF">
      <w:pPr>
        <w:tabs>
          <w:tab w:val="left" w:pos="1953"/>
        </w:tabs>
        <w:jc w:val="center"/>
        <w:rPr>
          <w:b/>
          <w:sz w:val="32"/>
        </w:rPr>
      </w:pPr>
      <w:r w:rsidRPr="000C54F6">
        <w:rPr>
          <w:b/>
          <w:sz w:val="32"/>
        </w:rPr>
        <w:t>И</w:t>
      </w:r>
      <w:r w:rsidR="00544B36" w:rsidRPr="000C54F6">
        <w:rPr>
          <w:b/>
          <w:sz w:val="32"/>
        </w:rPr>
        <w:t>зменения</w:t>
      </w:r>
      <w:r w:rsidR="004D31CC" w:rsidRPr="000C54F6">
        <w:rPr>
          <w:b/>
          <w:sz w:val="32"/>
        </w:rPr>
        <w:t xml:space="preserve"> и дополнения в основн</w:t>
      </w:r>
      <w:r w:rsidRPr="000C54F6">
        <w:rPr>
          <w:b/>
          <w:sz w:val="32"/>
        </w:rPr>
        <w:t>ую</w:t>
      </w:r>
      <w:r w:rsidR="004D31CC" w:rsidRPr="000C54F6">
        <w:rPr>
          <w:b/>
          <w:sz w:val="32"/>
        </w:rPr>
        <w:t xml:space="preserve"> образовательн</w:t>
      </w:r>
      <w:r w:rsidRPr="000C54F6">
        <w:rPr>
          <w:b/>
          <w:sz w:val="32"/>
        </w:rPr>
        <w:t>ую</w:t>
      </w:r>
      <w:r w:rsidR="004D31CC" w:rsidRPr="000C54F6">
        <w:rPr>
          <w:b/>
          <w:sz w:val="32"/>
        </w:rPr>
        <w:t xml:space="preserve"> программ</w:t>
      </w:r>
      <w:r w:rsidRPr="000C54F6">
        <w:rPr>
          <w:b/>
          <w:sz w:val="32"/>
        </w:rPr>
        <w:t>у</w:t>
      </w:r>
      <w:r w:rsidR="004D31CC" w:rsidRPr="000C54F6">
        <w:rPr>
          <w:b/>
          <w:sz w:val="32"/>
        </w:rPr>
        <w:t xml:space="preserve"> </w:t>
      </w:r>
      <w:r>
        <w:rPr>
          <w:b/>
          <w:sz w:val="32"/>
        </w:rPr>
        <w:t>начального</w:t>
      </w:r>
      <w:r w:rsidR="004D31CC" w:rsidRPr="000C54F6">
        <w:rPr>
          <w:b/>
          <w:sz w:val="32"/>
        </w:rPr>
        <w:t xml:space="preserve"> общего образования по ФГОС </w:t>
      </w:r>
      <w:r w:rsidRPr="000C54F6">
        <w:rPr>
          <w:b/>
          <w:sz w:val="32"/>
        </w:rPr>
        <w:t>Н</w:t>
      </w:r>
      <w:r w:rsidR="004D31CC" w:rsidRPr="000C54F6">
        <w:rPr>
          <w:b/>
          <w:sz w:val="32"/>
        </w:rPr>
        <w:t>ОО</w:t>
      </w:r>
    </w:p>
    <w:p w:rsidR="004D31CC" w:rsidRDefault="004D31CC" w:rsidP="007E4CF1">
      <w:pPr>
        <w:tabs>
          <w:tab w:val="left" w:pos="1953"/>
        </w:tabs>
        <w:jc w:val="both"/>
      </w:pPr>
    </w:p>
    <w:p w:rsidR="008F0D51" w:rsidRDefault="008F0D51" w:rsidP="007E4CF1">
      <w:pPr>
        <w:jc w:val="both"/>
      </w:pPr>
    </w:p>
    <w:p w:rsidR="00196F3B" w:rsidRPr="00A97947" w:rsidRDefault="00196F3B" w:rsidP="00A97947">
      <w:pPr>
        <w:numPr>
          <w:ilvl w:val="0"/>
          <w:numId w:val="26"/>
        </w:numPr>
        <w:autoSpaceDE w:val="0"/>
        <w:autoSpaceDN w:val="0"/>
        <w:adjustRightInd w:val="0"/>
        <w:jc w:val="both"/>
        <w:rPr>
          <w:b/>
          <w:i/>
          <w:sz w:val="28"/>
        </w:rPr>
      </w:pPr>
      <w:r w:rsidRPr="00A97947">
        <w:rPr>
          <w:b/>
          <w:i/>
          <w:sz w:val="28"/>
        </w:rPr>
        <w:t>Включить в подраздел «Планируемые результаты освоения обучающимися основной образовательной программы» целевого раздела ООП начального общего образования, обеспечивающ</w:t>
      </w:r>
      <w:r w:rsidR="00A97947">
        <w:rPr>
          <w:b/>
          <w:i/>
          <w:sz w:val="28"/>
        </w:rPr>
        <w:t>его</w:t>
      </w:r>
      <w:r w:rsidRPr="00A97947">
        <w:rPr>
          <w:b/>
          <w:i/>
          <w:sz w:val="28"/>
        </w:rPr>
        <w:t xml:space="preserve"> реализацию ФГОС начального общего</w:t>
      </w:r>
      <w:r w:rsidR="003A06CA" w:rsidRPr="00A97947">
        <w:rPr>
          <w:b/>
          <w:i/>
          <w:sz w:val="28"/>
        </w:rPr>
        <w:t xml:space="preserve"> </w:t>
      </w:r>
      <w:r w:rsidRPr="00A97947">
        <w:rPr>
          <w:b/>
          <w:i/>
          <w:sz w:val="28"/>
        </w:rPr>
        <w:t xml:space="preserve">образования, планируемые предметные результаты освоения предметной области  «Родной язык и литературное чтение на родном языке» </w:t>
      </w:r>
      <w:r w:rsidR="003A06CA" w:rsidRPr="00A97947">
        <w:rPr>
          <w:b/>
          <w:i/>
          <w:sz w:val="28"/>
        </w:rPr>
        <w:t xml:space="preserve"> </w:t>
      </w:r>
      <w:r w:rsidRPr="00A97947">
        <w:rPr>
          <w:b/>
          <w:i/>
          <w:sz w:val="28"/>
        </w:rPr>
        <w:t>учебных предметов «Родной язык», «Литер</w:t>
      </w:r>
      <w:r w:rsidR="003A06CA" w:rsidRPr="00A97947">
        <w:rPr>
          <w:b/>
          <w:i/>
          <w:sz w:val="28"/>
        </w:rPr>
        <w:t>атурное чтение на родном языке»:</w:t>
      </w:r>
    </w:p>
    <w:p w:rsidR="00487A60" w:rsidRDefault="00487A60" w:rsidP="00487A60">
      <w:pPr>
        <w:pStyle w:val="a3"/>
        <w:spacing w:line="360" w:lineRule="auto"/>
        <w:ind w:firstLine="709"/>
        <w:contextualSpacing/>
        <w:jc w:val="center"/>
        <w:rPr>
          <w:b/>
          <w:highlight w:val="green"/>
          <w:lang w:eastAsia="ru-RU"/>
        </w:rPr>
      </w:pPr>
    </w:p>
    <w:p w:rsidR="003A3158" w:rsidRPr="003A06CA" w:rsidRDefault="007E4E3E" w:rsidP="003A06CA">
      <w:pPr>
        <w:widowControl w:val="0"/>
        <w:numPr>
          <w:ilvl w:val="1"/>
          <w:numId w:val="26"/>
        </w:numPr>
        <w:shd w:val="clear" w:color="auto" w:fill="FFFFFF"/>
        <w:jc w:val="center"/>
        <w:rPr>
          <w:b/>
          <w:bCs/>
          <w:i/>
          <w:u w:val="single"/>
        </w:rPr>
      </w:pPr>
      <w:r w:rsidRPr="007E4E3E">
        <w:rPr>
          <w:b/>
          <w:bCs/>
          <w:i/>
          <w:u w:val="single"/>
        </w:rPr>
        <w:t>Планируемые результаты освоения программы по учебному предмету</w:t>
      </w:r>
      <w:r w:rsidR="003A3158" w:rsidRPr="003A06CA">
        <w:rPr>
          <w:b/>
          <w:bCs/>
          <w:i/>
          <w:u w:val="single"/>
        </w:rPr>
        <w:t xml:space="preserve"> «Родной (русский) язык» </w:t>
      </w:r>
    </w:p>
    <w:p w:rsidR="001A2283" w:rsidRPr="00A050FD" w:rsidRDefault="001A2283" w:rsidP="001A2283">
      <w:pPr>
        <w:ind w:firstLine="425"/>
        <w:rPr>
          <w:iCs/>
        </w:rPr>
      </w:pPr>
      <w:r w:rsidRPr="00A050FD">
        <w:rPr>
          <w:iCs/>
        </w:rPr>
        <w:t>Учащиеся научатся:</w:t>
      </w:r>
    </w:p>
    <w:p w:rsidR="001A2283" w:rsidRPr="00A050FD" w:rsidRDefault="001A2283" w:rsidP="001A2283">
      <w:pPr>
        <w:numPr>
          <w:ilvl w:val="0"/>
          <w:numId w:val="14"/>
        </w:numPr>
        <w:ind w:right="34" w:firstLine="425"/>
        <w:jc w:val="both"/>
        <w:rPr>
          <w:iCs/>
        </w:rPr>
      </w:pPr>
      <w:r w:rsidRPr="00A050FD">
        <w:rPr>
          <w:iCs/>
        </w:rPr>
        <w:t>различать основные языковые средства: слова, словосочетания, предложения, текста;</w:t>
      </w:r>
    </w:p>
    <w:p w:rsidR="001A2283" w:rsidRPr="00A050FD" w:rsidRDefault="001A2283" w:rsidP="001A2283">
      <w:pPr>
        <w:numPr>
          <w:ilvl w:val="0"/>
          <w:numId w:val="14"/>
        </w:numPr>
        <w:ind w:right="34" w:firstLine="425"/>
        <w:jc w:val="both"/>
        <w:rPr>
          <w:iCs/>
        </w:rPr>
      </w:pPr>
      <w:r w:rsidRPr="00A050FD">
        <w:rPr>
          <w:iCs/>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1A2283" w:rsidRPr="00A050FD" w:rsidRDefault="001A2283" w:rsidP="001A2283">
      <w:pPr>
        <w:numPr>
          <w:ilvl w:val="0"/>
          <w:numId w:val="14"/>
        </w:numPr>
        <w:ind w:right="34" w:firstLine="425"/>
        <w:jc w:val="both"/>
        <w:rPr>
          <w:iCs/>
        </w:rPr>
      </w:pPr>
      <w:r w:rsidRPr="00A050FD">
        <w:rPr>
          <w:iCs/>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1A2283" w:rsidRPr="00A050FD" w:rsidRDefault="001A2283" w:rsidP="001A2283">
      <w:pPr>
        <w:numPr>
          <w:ilvl w:val="0"/>
          <w:numId w:val="14"/>
        </w:numPr>
        <w:ind w:right="34" w:firstLine="425"/>
        <w:jc w:val="both"/>
        <w:rPr>
          <w:iCs/>
        </w:rPr>
      </w:pPr>
      <w:r w:rsidRPr="00A050FD">
        <w:rPr>
          <w:iCs/>
        </w:rPr>
        <w:t>определять грамматические признаки имён существительных, имён прилагательных, глаголов;</w:t>
      </w:r>
    </w:p>
    <w:p w:rsidR="001A2283" w:rsidRPr="00A050FD" w:rsidRDefault="001A2283" w:rsidP="001A2283">
      <w:pPr>
        <w:numPr>
          <w:ilvl w:val="0"/>
          <w:numId w:val="14"/>
        </w:numPr>
        <w:ind w:right="34" w:firstLine="425"/>
        <w:jc w:val="both"/>
        <w:rPr>
          <w:iCs/>
        </w:rPr>
      </w:pPr>
      <w:r w:rsidRPr="00A050FD">
        <w:rPr>
          <w:iCs/>
        </w:rPr>
        <w:t>находить в тексте личные местоимения, предлоги, союзы и, а, но, частицу не при глаголах;</w:t>
      </w:r>
    </w:p>
    <w:p w:rsidR="001A2283" w:rsidRPr="00A050FD" w:rsidRDefault="001A2283" w:rsidP="001A2283">
      <w:pPr>
        <w:numPr>
          <w:ilvl w:val="0"/>
          <w:numId w:val="14"/>
        </w:numPr>
        <w:ind w:right="34" w:firstLine="425"/>
        <w:jc w:val="both"/>
        <w:rPr>
          <w:iCs/>
        </w:rPr>
      </w:pPr>
      <w:r w:rsidRPr="00A050FD">
        <w:rPr>
          <w:iCs/>
        </w:rPr>
        <w:t>различать произношение и написание слов, находить способ проверки написания слова и выбирать нужную букву для обозначения звуков;</w:t>
      </w:r>
    </w:p>
    <w:p w:rsidR="001A2283" w:rsidRPr="00A050FD" w:rsidRDefault="001A2283" w:rsidP="001A2283">
      <w:pPr>
        <w:numPr>
          <w:ilvl w:val="0"/>
          <w:numId w:val="14"/>
        </w:numPr>
        <w:ind w:right="34" w:firstLine="425"/>
        <w:jc w:val="both"/>
        <w:rPr>
          <w:iCs/>
        </w:rPr>
      </w:pPr>
      <w:r w:rsidRPr="00A050FD">
        <w:rPr>
          <w:iCs/>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1A2283" w:rsidRPr="00A050FD" w:rsidRDefault="001A2283" w:rsidP="001A2283">
      <w:pPr>
        <w:numPr>
          <w:ilvl w:val="0"/>
          <w:numId w:val="14"/>
        </w:numPr>
        <w:ind w:right="34" w:firstLine="425"/>
        <w:jc w:val="both"/>
        <w:rPr>
          <w:iCs/>
        </w:rPr>
      </w:pPr>
      <w:r w:rsidRPr="00A050FD">
        <w:rPr>
          <w:iCs/>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A2283" w:rsidRPr="00A050FD" w:rsidRDefault="001A2283" w:rsidP="001A2283">
      <w:pPr>
        <w:numPr>
          <w:ilvl w:val="0"/>
          <w:numId w:val="14"/>
        </w:numPr>
        <w:ind w:right="34" w:firstLine="425"/>
        <w:jc w:val="both"/>
        <w:rPr>
          <w:iCs/>
        </w:rPr>
      </w:pPr>
      <w:r w:rsidRPr="00A050FD">
        <w:rPr>
          <w:iCs/>
        </w:rPr>
        <w:t>ориентироваться в заголовке, оглавлении, ключевых словах с целью извлечения информации (уметь читать);</w:t>
      </w:r>
    </w:p>
    <w:p w:rsidR="001A2283" w:rsidRPr="00A050FD" w:rsidRDefault="001A2283" w:rsidP="001A2283">
      <w:pPr>
        <w:numPr>
          <w:ilvl w:val="0"/>
          <w:numId w:val="14"/>
        </w:numPr>
        <w:ind w:right="34" w:firstLine="425"/>
        <w:jc w:val="both"/>
        <w:rPr>
          <w:iCs/>
        </w:rPr>
      </w:pPr>
      <w:r w:rsidRPr="00A050FD">
        <w:rPr>
          <w:iCs/>
        </w:rPr>
        <w:t>осознанно  передавать содержание прочитанного текста, строить высказывание в устной и письменной формах;</w:t>
      </w:r>
    </w:p>
    <w:p w:rsidR="001A2283" w:rsidRPr="00A050FD" w:rsidRDefault="001A2283" w:rsidP="001A2283">
      <w:pPr>
        <w:numPr>
          <w:ilvl w:val="0"/>
          <w:numId w:val="14"/>
        </w:numPr>
        <w:ind w:right="34" w:firstLine="425"/>
        <w:jc w:val="both"/>
        <w:rPr>
          <w:iCs/>
        </w:rPr>
      </w:pPr>
      <w:r w:rsidRPr="00A050FD">
        <w:rPr>
          <w:iCs/>
        </w:rPr>
        <w:t>выражать собственное мнение, аргументировать его с учётом ситуации общения.</w:t>
      </w:r>
    </w:p>
    <w:p w:rsidR="001A2283" w:rsidRPr="00A050FD" w:rsidRDefault="001A2283" w:rsidP="001A2283">
      <w:pPr>
        <w:ind w:firstLine="425"/>
        <w:rPr>
          <w:iCs/>
        </w:rPr>
      </w:pPr>
      <w:r w:rsidRPr="00A050FD">
        <w:rPr>
          <w:iCs/>
        </w:rPr>
        <w:t>Учащиеся получат возможность научиться:</w:t>
      </w:r>
    </w:p>
    <w:p w:rsidR="001A2283" w:rsidRPr="00A050FD" w:rsidRDefault="001A2283" w:rsidP="001A2283">
      <w:pPr>
        <w:numPr>
          <w:ilvl w:val="0"/>
          <w:numId w:val="14"/>
        </w:numPr>
        <w:ind w:right="34" w:firstLine="425"/>
        <w:jc w:val="both"/>
        <w:rPr>
          <w:iCs/>
        </w:rPr>
      </w:pPr>
      <w:r w:rsidRPr="00A050FD">
        <w:rPr>
          <w:iCs/>
        </w:rPr>
        <w:lastRenderedPageBreak/>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1A2283" w:rsidRPr="00A050FD" w:rsidRDefault="001A2283" w:rsidP="001A2283">
      <w:pPr>
        <w:numPr>
          <w:ilvl w:val="0"/>
          <w:numId w:val="14"/>
        </w:numPr>
        <w:ind w:right="34" w:firstLine="425"/>
        <w:jc w:val="both"/>
        <w:rPr>
          <w:iCs/>
        </w:rPr>
      </w:pPr>
      <w:r w:rsidRPr="00A050FD">
        <w:rPr>
          <w:iCs/>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A2283" w:rsidRPr="00A050FD" w:rsidRDefault="001A2283" w:rsidP="001A2283">
      <w:pPr>
        <w:numPr>
          <w:ilvl w:val="0"/>
          <w:numId w:val="14"/>
        </w:numPr>
        <w:ind w:right="34" w:firstLine="425"/>
        <w:jc w:val="both"/>
        <w:rPr>
          <w:iCs/>
        </w:rPr>
      </w:pPr>
      <w:r w:rsidRPr="00A050FD">
        <w:rPr>
          <w:iCs/>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1A2283" w:rsidRPr="00A050FD" w:rsidRDefault="001A2283" w:rsidP="001A2283">
      <w:pPr>
        <w:numPr>
          <w:ilvl w:val="0"/>
          <w:numId w:val="14"/>
        </w:numPr>
        <w:ind w:right="34" w:firstLine="425"/>
        <w:jc w:val="both"/>
        <w:rPr>
          <w:iCs/>
        </w:rPr>
      </w:pPr>
      <w:r w:rsidRPr="00A050FD">
        <w:rPr>
          <w:iCs/>
        </w:rPr>
        <w:t>подбирать синонимы для  устранения повторов в тексте и более точного и успешного решения коммуникативной задачи;</w:t>
      </w:r>
    </w:p>
    <w:p w:rsidR="001A2283" w:rsidRPr="00A050FD" w:rsidRDefault="001A2283" w:rsidP="001A2283">
      <w:pPr>
        <w:numPr>
          <w:ilvl w:val="0"/>
          <w:numId w:val="14"/>
        </w:numPr>
        <w:ind w:right="34" w:firstLine="425"/>
        <w:jc w:val="both"/>
        <w:rPr>
          <w:iCs/>
        </w:rPr>
      </w:pPr>
      <w:r w:rsidRPr="00A050FD">
        <w:rPr>
          <w:iCs/>
        </w:rPr>
        <w:t>подбирать антонимы для точной характеристики предметов при их сравнении;</w:t>
      </w:r>
    </w:p>
    <w:p w:rsidR="001A2283" w:rsidRPr="00A050FD" w:rsidRDefault="001A2283" w:rsidP="001A2283">
      <w:pPr>
        <w:numPr>
          <w:ilvl w:val="0"/>
          <w:numId w:val="14"/>
        </w:numPr>
        <w:ind w:right="34" w:firstLine="425"/>
        <w:jc w:val="both"/>
        <w:rPr>
          <w:iCs/>
        </w:rPr>
      </w:pPr>
      <w:r w:rsidRPr="00A050FD">
        <w:rPr>
          <w:iCs/>
        </w:rPr>
        <w:t>различать употребление в тексте слов в прямом и переносном значении (простые случаи);</w:t>
      </w:r>
    </w:p>
    <w:p w:rsidR="001A2283" w:rsidRPr="00A050FD" w:rsidRDefault="001A2283" w:rsidP="001A2283">
      <w:pPr>
        <w:numPr>
          <w:ilvl w:val="0"/>
          <w:numId w:val="14"/>
        </w:numPr>
        <w:ind w:right="34" w:firstLine="425"/>
        <w:jc w:val="both"/>
        <w:rPr>
          <w:iCs/>
        </w:rPr>
      </w:pPr>
      <w:r w:rsidRPr="00A050FD">
        <w:rPr>
          <w:iCs/>
        </w:rPr>
        <w:t>оценивать уместность и точность использования слов в тексте;</w:t>
      </w:r>
    </w:p>
    <w:p w:rsidR="001A2283" w:rsidRPr="00A050FD" w:rsidRDefault="001A2283" w:rsidP="001A2283">
      <w:pPr>
        <w:numPr>
          <w:ilvl w:val="0"/>
          <w:numId w:val="14"/>
        </w:numPr>
        <w:ind w:right="34" w:firstLine="425"/>
        <w:jc w:val="both"/>
        <w:rPr>
          <w:iCs/>
        </w:rPr>
      </w:pPr>
      <w:r w:rsidRPr="00A050FD">
        <w:rPr>
          <w:iCs/>
        </w:rPr>
        <w:t xml:space="preserve">определять назначение второстепенных членов предложения: обозначать признак предмета, место, причину, время, образ действия и пр.; </w:t>
      </w:r>
    </w:p>
    <w:p w:rsidR="001A2283" w:rsidRPr="00A050FD" w:rsidRDefault="001A2283" w:rsidP="001A2283">
      <w:pPr>
        <w:numPr>
          <w:ilvl w:val="0"/>
          <w:numId w:val="14"/>
        </w:numPr>
        <w:ind w:right="34" w:firstLine="425"/>
        <w:jc w:val="both"/>
        <w:rPr>
          <w:iCs/>
        </w:rPr>
      </w:pPr>
      <w:r w:rsidRPr="00A050FD">
        <w:rPr>
          <w:iCs/>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6F22DB" w:rsidRPr="003A06CA" w:rsidRDefault="007E4E3E" w:rsidP="003A06CA">
      <w:pPr>
        <w:numPr>
          <w:ilvl w:val="1"/>
          <w:numId w:val="26"/>
        </w:numPr>
        <w:jc w:val="center"/>
        <w:rPr>
          <w:b/>
          <w:bCs/>
          <w:i/>
          <w:u w:val="single"/>
        </w:rPr>
      </w:pPr>
      <w:r w:rsidRPr="007E4E3E">
        <w:rPr>
          <w:b/>
          <w:bCs/>
          <w:i/>
          <w:u w:val="single"/>
        </w:rPr>
        <w:t>Планируемые результаты освоения программы по учебному предмету</w:t>
      </w:r>
      <w:r w:rsidR="006F22DB" w:rsidRPr="003A06CA">
        <w:rPr>
          <w:b/>
          <w:bCs/>
          <w:i/>
          <w:u w:val="single"/>
        </w:rPr>
        <w:t xml:space="preserve"> «Литературное чтение на родном (русском) языке».</w:t>
      </w:r>
    </w:p>
    <w:p w:rsidR="006F22DB" w:rsidRDefault="006F22DB" w:rsidP="006F22DB">
      <w:pPr>
        <w:tabs>
          <w:tab w:val="left" w:pos="142"/>
          <w:tab w:val="left" w:pos="567"/>
        </w:tabs>
        <w:spacing w:line="12" w:lineRule="exact"/>
        <w:ind w:left="260" w:right="-9"/>
        <w:jc w:val="both"/>
        <w:rPr>
          <w:i/>
          <w:iCs/>
        </w:rPr>
      </w:pPr>
    </w:p>
    <w:p w:rsidR="006F22DB" w:rsidRDefault="006F22DB" w:rsidP="006F22DB">
      <w:pPr>
        <w:tabs>
          <w:tab w:val="left" w:pos="142"/>
          <w:tab w:val="left" w:pos="567"/>
        </w:tabs>
        <w:spacing w:line="232" w:lineRule="auto"/>
        <w:ind w:left="260" w:right="-9"/>
        <w:jc w:val="both"/>
        <w:rPr>
          <w:b/>
          <w:bCs/>
        </w:rPr>
      </w:pPr>
      <w:r>
        <w:rPr>
          <w:b/>
          <w:bCs/>
        </w:rPr>
        <w:t xml:space="preserve">Виды речевой и читательской деятельности </w:t>
      </w:r>
    </w:p>
    <w:p w:rsidR="006F22DB" w:rsidRDefault="006F22DB" w:rsidP="006F22DB">
      <w:pPr>
        <w:tabs>
          <w:tab w:val="left" w:pos="142"/>
          <w:tab w:val="left" w:pos="567"/>
        </w:tabs>
        <w:spacing w:line="232" w:lineRule="auto"/>
        <w:ind w:left="260" w:right="-9"/>
        <w:jc w:val="both"/>
        <w:rPr>
          <w:i/>
          <w:iCs/>
        </w:rPr>
      </w:pPr>
      <w:r>
        <w:rPr>
          <w:i/>
          <w:iCs/>
        </w:rPr>
        <w:t>Учащиеся научатся:</w:t>
      </w:r>
    </w:p>
    <w:p w:rsidR="006F22DB" w:rsidRDefault="006F22DB" w:rsidP="006F22DB">
      <w:pPr>
        <w:tabs>
          <w:tab w:val="left" w:pos="142"/>
          <w:tab w:val="left" w:pos="567"/>
        </w:tabs>
        <w:spacing w:line="13" w:lineRule="exact"/>
        <w:ind w:left="260" w:right="-9"/>
        <w:jc w:val="both"/>
        <w:rPr>
          <w:i/>
          <w:iCs/>
        </w:rPr>
      </w:pPr>
    </w:p>
    <w:p w:rsidR="006F22DB" w:rsidRPr="00214342" w:rsidRDefault="006F22DB" w:rsidP="006F22DB">
      <w:pPr>
        <w:pStyle w:val="a5"/>
        <w:numPr>
          <w:ilvl w:val="0"/>
          <w:numId w:val="21"/>
        </w:numPr>
        <w:tabs>
          <w:tab w:val="left" w:pos="142"/>
          <w:tab w:val="left" w:pos="567"/>
          <w:tab w:val="left" w:pos="1227"/>
        </w:tabs>
        <w:spacing w:line="234" w:lineRule="auto"/>
        <w:ind w:left="260" w:right="-9" w:firstLine="0"/>
        <w:jc w:val="both"/>
        <w:rPr>
          <w:iCs/>
        </w:rPr>
      </w:pPr>
      <w:r w:rsidRPr="00214342">
        <w:rPr>
          <w:iCs/>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6F22DB" w:rsidRPr="00214342" w:rsidRDefault="006F22DB" w:rsidP="006F22DB">
      <w:pPr>
        <w:tabs>
          <w:tab w:val="left" w:pos="142"/>
          <w:tab w:val="left" w:pos="567"/>
        </w:tabs>
        <w:spacing w:line="13" w:lineRule="exact"/>
        <w:ind w:left="260" w:right="-9"/>
        <w:jc w:val="both"/>
        <w:rPr>
          <w:iCs/>
        </w:rPr>
      </w:pPr>
    </w:p>
    <w:p w:rsidR="006F22DB" w:rsidRPr="00214342" w:rsidRDefault="006F22DB" w:rsidP="006F22DB">
      <w:pPr>
        <w:pStyle w:val="a5"/>
        <w:numPr>
          <w:ilvl w:val="0"/>
          <w:numId w:val="21"/>
        </w:numPr>
        <w:tabs>
          <w:tab w:val="left" w:pos="142"/>
          <w:tab w:val="left" w:pos="567"/>
        </w:tabs>
        <w:spacing w:line="236" w:lineRule="auto"/>
        <w:ind w:left="260" w:right="-9" w:firstLine="0"/>
        <w:jc w:val="both"/>
        <w:rPr>
          <w:iCs/>
        </w:rPr>
      </w:pPr>
      <w:r w:rsidRPr="00214342">
        <w:rPr>
          <w:iCs/>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6F22DB" w:rsidRPr="00214342" w:rsidRDefault="006F22DB" w:rsidP="006F22DB">
      <w:pPr>
        <w:tabs>
          <w:tab w:val="left" w:pos="142"/>
          <w:tab w:val="left" w:pos="567"/>
        </w:tabs>
        <w:spacing w:line="13" w:lineRule="exact"/>
        <w:ind w:left="260" w:right="-9"/>
        <w:jc w:val="both"/>
        <w:rPr>
          <w:iCs/>
        </w:rPr>
      </w:pPr>
    </w:p>
    <w:p w:rsidR="006F22DB" w:rsidRPr="00214342" w:rsidRDefault="006F22DB" w:rsidP="006F22DB">
      <w:pPr>
        <w:pStyle w:val="a5"/>
        <w:numPr>
          <w:ilvl w:val="0"/>
          <w:numId w:val="21"/>
        </w:numPr>
        <w:tabs>
          <w:tab w:val="left" w:pos="142"/>
          <w:tab w:val="left" w:pos="567"/>
          <w:tab w:val="left" w:pos="1158"/>
        </w:tabs>
        <w:spacing w:line="236" w:lineRule="auto"/>
        <w:ind w:left="260" w:right="-9" w:firstLine="0"/>
        <w:jc w:val="both"/>
        <w:rPr>
          <w:iCs/>
        </w:rPr>
      </w:pPr>
      <w:r w:rsidRPr="00214342">
        <w:rPr>
          <w:iCs/>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6F22DB" w:rsidRPr="00214342" w:rsidRDefault="006F22DB" w:rsidP="006F22DB">
      <w:pPr>
        <w:tabs>
          <w:tab w:val="left" w:pos="142"/>
          <w:tab w:val="left" w:pos="567"/>
        </w:tabs>
        <w:spacing w:line="13" w:lineRule="exact"/>
        <w:ind w:left="260" w:right="-9"/>
        <w:jc w:val="both"/>
        <w:rPr>
          <w:iCs/>
        </w:rPr>
      </w:pPr>
    </w:p>
    <w:p w:rsidR="006F22DB" w:rsidRPr="00214342" w:rsidRDefault="006F22DB" w:rsidP="006F22DB">
      <w:pPr>
        <w:pStyle w:val="a5"/>
        <w:numPr>
          <w:ilvl w:val="0"/>
          <w:numId w:val="21"/>
        </w:numPr>
        <w:tabs>
          <w:tab w:val="left" w:pos="142"/>
          <w:tab w:val="left" w:pos="567"/>
        </w:tabs>
        <w:spacing w:line="238" w:lineRule="auto"/>
        <w:ind w:left="260" w:right="-9" w:firstLine="0"/>
        <w:jc w:val="both"/>
        <w:rPr>
          <w:iCs/>
        </w:rPr>
      </w:pPr>
      <w:r w:rsidRPr="00214342">
        <w:rPr>
          <w:iCs/>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6F22DB" w:rsidRPr="00214342" w:rsidRDefault="006F22DB" w:rsidP="006F22DB">
      <w:pPr>
        <w:tabs>
          <w:tab w:val="left" w:pos="142"/>
          <w:tab w:val="left" w:pos="567"/>
        </w:tabs>
        <w:spacing w:line="14" w:lineRule="exact"/>
        <w:ind w:left="260" w:right="-9"/>
        <w:jc w:val="both"/>
        <w:rPr>
          <w:iCs/>
        </w:rPr>
      </w:pPr>
    </w:p>
    <w:p w:rsidR="006F22DB" w:rsidRPr="00214342" w:rsidRDefault="006F22DB" w:rsidP="006F22DB">
      <w:pPr>
        <w:pStyle w:val="a5"/>
        <w:numPr>
          <w:ilvl w:val="0"/>
          <w:numId w:val="21"/>
        </w:numPr>
        <w:tabs>
          <w:tab w:val="left" w:pos="142"/>
          <w:tab w:val="left" w:pos="567"/>
          <w:tab w:val="left" w:pos="1201"/>
        </w:tabs>
        <w:spacing w:line="234" w:lineRule="auto"/>
        <w:ind w:left="260" w:right="-9" w:firstLine="0"/>
        <w:jc w:val="both"/>
        <w:rPr>
          <w:iCs/>
        </w:rPr>
      </w:pPr>
      <w:r w:rsidRPr="00214342">
        <w:rPr>
          <w:iCs/>
        </w:rPr>
        <w:t>участвовать в дискуссиях на нравственные темы; подбирать примеры из прочитанных произведений;</w:t>
      </w:r>
    </w:p>
    <w:p w:rsidR="006F22DB" w:rsidRPr="00214342" w:rsidRDefault="006F22DB" w:rsidP="006F22DB">
      <w:pPr>
        <w:tabs>
          <w:tab w:val="left" w:pos="142"/>
          <w:tab w:val="left" w:pos="567"/>
        </w:tabs>
        <w:spacing w:line="13" w:lineRule="exact"/>
        <w:ind w:left="260" w:right="-9"/>
        <w:jc w:val="both"/>
        <w:rPr>
          <w:iCs/>
        </w:rPr>
      </w:pPr>
    </w:p>
    <w:p w:rsidR="006F22DB" w:rsidRPr="00214342" w:rsidRDefault="006F22DB" w:rsidP="006F22DB">
      <w:pPr>
        <w:pStyle w:val="a5"/>
        <w:numPr>
          <w:ilvl w:val="0"/>
          <w:numId w:val="21"/>
        </w:numPr>
        <w:tabs>
          <w:tab w:val="left" w:pos="142"/>
          <w:tab w:val="left" w:pos="567"/>
        </w:tabs>
        <w:spacing w:line="236" w:lineRule="auto"/>
        <w:ind w:left="260" w:right="-9" w:firstLine="0"/>
        <w:jc w:val="both"/>
        <w:rPr>
          <w:iCs/>
        </w:rPr>
      </w:pPr>
      <w:r w:rsidRPr="00214342">
        <w:rPr>
          <w:iCs/>
        </w:rPr>
        <w:t>формулировать вопросы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6F22DB" w:rsidRPr="00214342" w:rsidRDefault="006F22DB" w:rsidP="006F22DB">
      <w:pPr>
        <w:tabs>
          <w:tab w:val="left" w:pos="142"/>
          <w:tab w:val="left" w:pos="567"/>
        </w:tabs>
        <w:spacing w:line="13" w:lineRule="exact"/>
        <w:ind w:left="260" w:right="-9"/>
        <w:jc w:val="both"/>
        <w:rPr>
          <w:iCs/>
        </w:rPr>
      </w:pPr>
    </w:p>
    <w:p w:rsidR="006F22DB" w:rsidRPr="00214342" w:rsidRDefault="006F22DB" w:rsidP="006F22DB">
      <w:pPr>
        <w:pStyle w:val="a5"/>
        <w:numPr>
          <w:ilvl w:val="0"/>
          <w:numId w:val="21"/>
        </w:numPr>
        <w:tabs>
          <w:tab w:val="left" w:pos="142"/>
          <w:tab w:val="left" w:pos="567"/>
        </w:tabs>
        <w:spacing w:line="234" w:lineRule="auto"/>
        <w:ind w:left="260" w:right="-9" w:firstLine="0"/>
        <w:jc w:val="both"/>
        <w:rPr>
          <w:iCs/>
        </w:rPr>
      </w:pPr>
      <w:r w:rsidRPr="00214342">
        <w:rPr>
          <w:iCs/>
        </w:rPr>
        <w:t>делить текст на части, подбирать заглавия к ним, составлять самостоятельно план пересказа, продумывать связки для соединения частей;</w:t>
      </w:r>
    </w:p>
    <w:p w:rsidR="006F22DB" w:rsidRPr="00214342" w:rsidRDefault="006F22DB" w:rsidP="006F22DB">
      <w:pPr>
        <w:pStyle w:val="a5"/>
        <w:numPr>
          <w:ilvl w:val="0"/>
          <w:numId w:val="21"/>
        </w:numPr>
        <w:tabs>
          <w:tab w:val="left" w:pos="142"/>
          <w:tab w:val="left" w:pos="567"/>
        </w:tabs>
        <w:spacing w:line="234" w:lineRule="auto"/>
        <w:ind w:left="260" w:right="-9" w:firstLine="0"/>
        <w:jc w:val="both"/>
        <w:rPr>
          <w:i/>
          <w:iCs/>
        </w:rPr>
      </w:pPr>
      <w:r w:rsidRPr="00214342">
        <w:rPr>
          <w:iCs/>
        </w:rPr>
        <w:t xml:space="preserve">находить в произведениях средства художественной выразительности; </w:t>
      </w:r>
      <w:r w:rsidRPr="00214342">
        <w:rPr>
          <w:i/>
          <w:iCs/>
        </w:rPr>
        <w:t>Учащиеся получат возможность научиться:</w:t>
      </w:r>
    </w:p>
    <w:p w:rsidR="006F22DB" w:rsidRDefault="006F22DB" w:rsidP="006F22DB">
      <w:pPr>
        <w:tabs>
          <w:tab w:val="left" w:pos="142"/>
          <w:tab w:val="left" w:pos="567"/>
        </w:tabs>
        <w:spacing w:line="14" w:lineRule="exact"/>
        <w:ind w:left="260" w:right="-9"/>
        <w:jc w:val="both"/>
        <w:rPr>
          <w:i/>
          <w:iCs/>
        </w:rPr>
      </w:pPr>
    </w:p>
    <w:p w:rsidR="006F22DB" w:rsidRPr="00214342" w:rsidRDefault="006F22DB" w:rsidP="006F22DB">
      <w:pPr>
        <w:pStyle w:val="a5"/>
        <w:numPr>
          <w:ilvl w:val="0"/>
          <w:numId w:val="21"/>
        </w:numPr>
        <w:tabs>
          <w:tab w:val="left" w:pos="142"/>
          <w:tab w:val="left" w:pos="567"/>
        </w:tabs>
        <w:spacing w:line="234" w:lineRule="auto"/>
        <w:ind w:left="260" w:right="-9" w:firstLine="0"/>
        <w:jc w:val="both"/>
        <w:rPr>
          <w:i/>
          <w:iCs/>
        </w:rPr>
      </w:pPr>
      <w:r w:rsidRPr="00214342">
        <w:rPr>
          <w:i/>
          <w:iCs/>
        </w:rPr>
        <w:t>осознавать значимость чтения для дальнейшего успешного обучения по другим предметам;</w:t>
      </w:r>
    </w:p>
    <w:p w:rsidR="006F22DB" w:rsidRDefault="006F22DB" w:rsidP="006F22DB">
      <w:pPr>
        <w:tabs>
          <w:tab w:val="left" w:pos="142"/>
          <w:tab w:val="left" w:pos="567"/>
        </w:tabs>
        <w:spacing w:line="13" w:lineRule="exact"/>
        <w:ind w:left="260" w:right="-9"/>
        <w:jc w:val="both"/>
        <w:rPr>
          <w:i/>
          <w:iCs/>
        </w:rPr>
      </w:pPr>
    </w:p>
    <w:p w:rsidR="006F22DB" w:rsidRPr="00214342" w:rsidRDefault="006F22DB" w:rsidP="006F22DB">
      <w:pPr>
        <w:pStyle w:val="a5"/>
        <w:numPr>
          <w:ilvl w:val="0"/>
          <w:numId w:val="21"/>
        </w:numPr>
        <w:tabs>
          <w:tab w:val="left" w:pos="142"/>
          <w:tab w:val="left" w:pos="567"/>
          <w:tab w:val="left" w:pos="1232"/>
        </w:tabs>
        <w:spacing w:line="234" w:lineRule="auto"/>
        <w:ind w:left="260" w:right="-9" w:firstLine="0"/>
        <w:jc w:val="both"/>
        <w:rPr>
          <w:i/>
          <w:iCs/>
        </w:rPr>
      </w:pPr>
      <w:r w:rsidRPr="00214342">
        <w:rPr>
          <w:i/>
          <w:iCs/>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6F22DB" w:rsidRDefault="006F22DB" w:rsidP="006F22DB">
      <w:pPr>
        <w:tabs>
          <w:tab w:val="left" w:pos="142"/>
          <w:tab w:val="left" w:pos="567"/>
        </w:tabs>
        <w:spacing w:line="13" w:lineRule="exact"/>
        <w:ind w:left="260" w:right="-9"/>
        <w:jc w:val="both"/>
        <w:rPr>
          <w:i/>
          <w:iCs/>
        </w:rPr>
      </w:pPr>
    </w:p>
    <w:p w:rsidR="006F22DB" w:rsidRPr="00214342" w:rsidRDefault="006F22DB" w:rsidP="006F22DB">
      <w:pPr>
        <w:pStyle w:val="a5"/>
        <w:numPr>
          <w:ilvl w:val="0"/>
          <w:numId w:val="21"/>
        </w:numPr>
        <w:tabs>
          <w:tab w:val="left" w:pos="142"/>
          <w:tab w:val="left" w:pos="567"/>
          <w:tab w:val="left" w:pos="1218"/>
        </w:tabs>
        <w:spacing w:line="234" w:lineRule="auto"/>
        <w:ind w:left="260" w:right="-9" w:firstLine="0"/>
        <w:jc w:val="both"/>
        <w:rPr>
          <w:i/>
          <w:iCs/>
        </w:rPr>
      </w:pPr>
      <w:r w:rsidRPr="00214342">
        <w:rPr>
          <w:i/>
          <w:iCs/>
        </w:rPr>
        <w:t>осмысливать нравственное преображение героя, раскрываемое автором в произведении, давать ему нравственно-эстетическую оценку;</w:t>
      </w:r>
    </w:p>
    <w:p w:rsidR="006F22DB" w:rsidRDefault="006F22DB" w:rsidP="006F22DB">
      <w:pPr>
        <w:tabs>
          <w:tab w:val="left" w:pos="142"/>
          <w:tab w:val="left" w:pos="567"/>
        </w:tabs>
        <w:spacing w:line="13" w:lineRule="exact"/>
        <w:ind w:left="260" w:right="-9"/>
        <w:jc w:val="both"/>
        <w:rPr>
          <w:i/>
          <w:iCs/>
        </w:rPr>
      </w:pPr>
    </w:p>
    <w:p w:rsidR="006F22DB" w:rsidRPr="00214342" w:rsidRDefault="006F22DB" w:rsidP="006F22DB">
      <w:pPr>
        <w:pStyle w:val="a5"/>
        <w:numPr>
          <w:ilvl w:val="0"/>
          <w:numId w:val="21"/>
        </w:numPr>
        <w:tabs>
          <w:tab w:val="left" w:pos="142"/>
          <w:tab w:val="left" w:pos="567"/>
          <w:tab w:val="left" w:pos="1513"/>
        </w:tabs>
        <w:spacing w:line="236" w:lineRule="auto"/>
        <w:ind w:left="260" w:right="-9" w:firstLine="0"/>
        <w:jc w:val="both"/>
        <w:rPr>
          <w:i/>
          <w:iCs/>
        </w:rPr>
      </w:pPr>
      <w:r w:rsidRPr="00214342">
        <w:rPr>
          <w:i/>
          <w:iCs/>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6F22DB" w:rsidRDefault="006F22DB" w:rsidP="006F22DB">
      <w:pPr>
        <w:tabs>
          <w:tab w:val="left" w:pos="142"/>
          <w:tab w:val="left" w:pos="567"/>
        </w:tabs>
        <w:spacing w:line="1" w:lineRule="exact"/>
        <w:ind w:left="260" w:right="-9"/>
        <w:jc w:val="both"/>
        <w:rPr>
          <w:i/>
          <w:iCs/>
        </w:rPr>
      </w:pPr>
    </w:p>
    <w:p w:rsidR="006F22DB" w:rsidRPr="00214342" w:rsidRDefault="006F22DB" w:rsidP="006F22DB">
      <w:pPr>
        <w:pStyle w:val="a5"/>
        <w:numPr>
          <w:ilvl w:val="0"/>
          <w:numId w:val="21"/>
        </w:numPr>
        <w:tabs>
          <w:tab w:val="left" w:pos="142"/>
          <w:tab w:val="left" w:pos="567"/>
          <w:tab w:val="left" w:pos="1100"/>
        </w:tabs>
        <w:ind w:left="260" w:right="-9" w:firstLine="0"/>
        <w:jc w:val="both"/>
        <w:rPr>
          <w:i/>
          <w:iCs/>
        </w:rPr>
      </w:pPr>
      <w:r w:rsidRPr="00214342">
        <w:rPr>
          <w:i/>
          <w:iCs/>
        </w:rPr>
        <w:lastRenderedPageBreak/>
        <w:t>работать с детской периодикой.</w:t>
      </w:r>
    </w:p>
    <w:p w:rsidR="006F22DB" w:rsidRDefault="006F22DB" w:rsidP="006F22DB">
      <w:pPr>
        <w:tabs>
          <w:tab w:val="left" w:pos="142"/>
          <w:tab w:val="left" w:pos="567"/>
        </w:tabs>
        <w:spacing w:line="5" w:lineRule="exact"/>
        <w:ind w:left="260" w:right="-9"/>
        <w:jc w:val="both"/>
        <w:rPr>
          <w:sz w:val="20"/>
          <w:szCs w:val="20"/>
        </w:rPr>
      </w:pPr>
    </w:p>
    <w:p w:rsidR="006F22DB" w:rsidRDefault="006F22DB" w:rsidP="006F22DB">
      <w:pPr>
        <w:tabs>
          <w:tab w:val="left" w:pos="142"/>
          <w:tab w:val="left" w:pos="567"/>
        </w:tabs>
        <w:ind w:left="260" w:right="-9"/>
        <w:jc w:val="both"/>
        <w:rPr>
          <w:sz w:val="20"/>
          <w:szCs w:val="20"/>
        </w:rPr>
      </w:pPr>
      <w:r>
        <w:rPr>
          <w:b/>
          <w:bCs/>
        </w:rPr>
        <w:t>Творческая деятельность</w:t>
      </w:r>
    </w:p>
    <w:p w:rsidR="006F22DB" w:rsidRPr="00214342" w:rsidRDefault="006F22DB" w:rsidP="006F22DB">
      <w:pPr>
        <w:pStyle w:val="a5"/>
        <w:tabs>
          <w:tab w:val="left" w:pos="142"/>
          <w:tab w:val="left" w:pos="567"/>
        </w:tabs>
        <w:spacing w:line="235" w:lineRule="auto"/>
        <w:ind w:left="260" w:right="-9"/>
        <w:jc w:val="both"/>
        <w:rPr>
          <w:sz w:val="20"/>
          <w:szCs w:val="20"/>
        </w:rPr>
      </w:pPr>
      <w:r w:rsidRPr="00214342">
        <w:rPr>
          <w:iCs/>
        </w:rPr>
        <w:t>Учащиеся научатся:</w:t>
      </w:r>
    </w:p>
    <w:p w:rsidR="006F22DB" w:rsidRPr="00214342" w:rsidRDefault="006F22DB" w:rsidP="006F22DB">
      <w:pPr>
        <w:tabs>
          <w:tab w:val="left" w:pos="142"/>
          <w:tab w:val="left" w:pos="567"/>
        </w:tabs>
        <w:spacing w:line="13" w:lineRule="exact"/>
        <w:ind w:left="260" w:right="-9"/>
        <w:jc w:val="both"/>
        <w:rPr>
          <w:sz w:val="20"/>
          <w:szCs w:val="20"/>
        </w:rPr>
      </w:pPr>
    </w:p>
    <w:p w:rsidR="006F22DB" w:rsidRPr="00214342" w:rsidRDefault="006F22DB" w:rsidP="006F22DB">
      <w:pPr>
        <w:pStyle w:val="a5"/>
        <w:numPr>
          <w:ilvl w:val="0"/>
          <w:numId w:val="22"/>
        </w:numPr>
        <w:tabs>
          <w:tab w:val="left" w:pos="142"/>
          <w:tab w:val="left" w:pos="567"/>
          <w:tab w:val="left" w:pos="1237"/>
        </w:tabs>
        <w:spacing w:line="237" w:lineRule="auto"/>
        <w:ind w:left="260" w:right="-9" w:firstLine="0"/>
        <w:jc w:val="both"/>
        <w:rPr>
          <w:iCs/>
        </w:rPr>
      </w:pPr>
      <w:r w:rsidRPr="00214342">
        <w:rPr>
          <w:iCs/>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6F22DB" w:rsidRPr="00214342" w:rsidRDefault="006F22DB" w:rsidP="006F22DB">
      <w:pPr>
        <w:tabs>
          <w:tab w:val="left" w:pos="142"/>
          <w:tab w:val="left" w:pos="567"/>
        </w:tabs>
        <w:spacing w:line="5" w:lineRule="exact"/>
        <w:ind w:left="260" w:right="-9"/>
        <w:jc w:val="both"/>
        <w:rPr>
          <w:iCs/>
        </w:rPr>
      </w:pPr>
    </w:p>
    <w:p w:rsidR="006F22DB" w:rsidRPr="00214342" w:rsidRDefault="006F22DB" w:rsidP="006F22DB">
      <w:pPr>
        <w:pStyle w:val="a5"/>
        <w:numPr>
          <w:ilvl w:val="0"/>
          <w:numId w:val="22"/>
        </w:numPr>
        <w:tabs>
          <w:tab w:val="left" w:pos="142"/>
          <w:tab w:val="left" w:pos="567"/>
          <w:tab w:val="left" w:pos="1100"/>
        </w:tabs>
        <w:ind w:left="260" w:right="-9" w:firstLine="0"/>
        <w:jc w:val="both"/>
        <w:rPr>
          <w:iCs/>
        </w:rPr>
      </w:pPr>
      <w:r w:rsidRPr="00214342">
        <w:rPr>
          <w:iCs/>
        </w:rPr>
        <w:t>пересказывать текст от 3-го лица;</w:t>
      </w:r>
    </w:p>
    <w:p w:rsidR="006F22DB" w:rsidRPr="00214342" w:rsidRDefault="006F22DB" w:rsidP="006F22DB">
      <w:pPr>
        <w:tabs>
          <w:tab w:val="left" w:pos="142"/>
          <w:tab w:val="left" w:pos="567"/>
        </w:tabs>
        <w:spacing w:line="12" w:lineRule="exact"/>
        <w:ind w:left="260" w:right="-9"/>
        <w:jc w:val="both"/>
        <w:rPr>
          <w:iCs/>
        </w:rPr>
      </w:pPr>
    </w:p>
    <w:p w:rsidR="006F22DB" w:rsidRPr="00214342" w:rsidRDefault="006F22DB" w:rsidP="006F22DB">
      <w:pPr>
        <w:pStyle w:val="a5"/>
        <w:numPr>
          <w:ilvl w:val="0"/>
          <w:numId w:val="22"/>
        </w:numPr>
        <w:tabs>
          <w:tab w:val="left" w:pos="142"/>
          <w:tab w:val="left" w:pos="567"/>
        </w:tabs>
        <w:spacing w:line="234" w:lineRule="auto"/>
        <w:ind w:left="260" w:right="-9" w:firstLine="0"/>
        <w:jc w:val="both"/>
        <w:rPr>
          <w:iCs/>
        </w:rPr>
      </w:pPr>
      <w:r w:rsidRPr="00214342">
        <w:rPr>
          <w:iCs/>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6F22DB" w:rsidRPr="00214342" w:rsidRDefault="006F22DB" w:rsidP="006F22DB">
      <w:pPr>
        <w:tabs>
          <w:tab w:val="left" w:pos="142"/>
          <w:tab w:val="left" w:pos="567"/>
        </w:tabs>
        <w:spacing w:line="13" w:lineRule="exact"/>
        <w:ind w:left="260" w:right="-9"/>
        <w:jc w:val="both"/>
        <w:rPr>
          <w:iCs/>
        </w:rPr>
      </w:pPr>
    </w:p>
    <w:p w:rsidR="006F22DB" w:rsidRPr="00214342" w:rsidRDefault="006F22DB" w:rsidP="006F22DB">
      <w:pPr>
        <w:pStyle w:val="a5"/>
        <w:numPr>
          <w:ilvl w:val="0"/>
          <w:numId w:val="22"/>
        </w:numPr>
        <w:tabs>
          <w:tab w:val="left" w:pos="142"/>
          <w:tab w:val="left" w:pos="567"/>
          <w:tab w:val="left" w:pos="1184"/>
        </w:tabs>
        <w:spacing w:line="236" w:lineRule="auto"/>
        <w:ind w:left="260" w:right="-9" w:firstLine="0"/>
        <w:jc w:val="both"/>
        <w:rPr>
          <w:iCs/>
        </w:rPr>
      </w:pPr>
      <w:r w:rsidRPr="00214342">
        <w:rPr>
          <w:iCs/>
        </w:rPr>
        <w:t>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6F22DB" w:rsidRPr="00214342" w:rsidRDefault="006F22DB" w:rsidP="006F22DB">
      <w:pPr>
        <w:tabs>
          <w:tab w:val="left" w:pos="142"/>
          <w:tab w:val="left" w:pos="567"/>
        </w:tabs>
        <w:spacing w:line="1" w:lineRule="exact"/>
        <w:ind w:left="260" w:right="-9"/>
        <w:jc w:val="both"/>
        <w:rPr>
          <w:iCs/>
        </w:rPr>
      </w:pPr>
    </w:p>
    <w:p w:rsidR="006F22DB" w:rsidRPr="00214342" w:rsidRDefault="006F22DB" w:rsidP="006F22DB">
      <w:pPr>
        <w:pStyle w:val="a5"/>
        <w:numPr>
          <w:ilvl w:val="0"/>
          <w:numId w:val="22"/>
        </w:numPr>
        <w:tabs>
          <w:tab w:val="left" w:pos="142"/>
          <w:tab w:val="left" w:pos="567"/>
          <w:tab w:val="left" w:pos="1100"/>
        </w:tabs>
        <w:ind w:left="260" w:right="-9" w:firstLine="0"/>
        <w:jc w:val="both"/>
        <w:rPr>
          <w:iCs/>
        </w:rPr>
      </w:pPr>
      <w:r w:rsidRPr="00214342">
        <w:rPr>
          <w:iCs/>
        </w:rPr>
        <w:t>писать отзыв на прочитанную книгу.</w:t>
      </w:r>
    </w:p>
    <w:p w:rsidR="006F22DB" w:rsidRDefault="006F22DB" w:rsidP="006F22DB">
      <w:pPr>
        <w:tabs>
          <w:tab w:val="left" w:pos="142"/>
          <w:tab w:val="left" w:pos="567"/>
        </w:tabs>
        <w:ind w:left="260" w:right="-9"/>
        <w:jc w:val="both"/>
        <w:rPr>
          <w:sz w:val="20"/>
          <w:szCs w:val="20"/>
        </w:rPr>
      </w:pPr>
      <w:r>
        <w:rPr>
          <w:i/>
          <w:iCs/>
        </w:rPr>
        <w:t>Учащиеся получат возможность научиться:</w:t>
      </w:r>
    </w:p>
    <w:p w:rsidR="006F22DB" w:rsidRDefault="006F22DB" w:rsidP="006F22DB">
      <w:pPr>
        <w:tabs>
          <w:tab w:val="left" w:pos="142"/>
          <w:tab w:val="left" w:pos="567"/>
        </w:tabs>
        <w:spacing w:line="12" w:lineRule="exact"/>
        <w:ind w:left="260" w:right="-9"/>
        <w:jc w:val="both"/>
        <w:rPr>
          <w:sz w:val="20"/>
          <w:szCs w:val="20"/>
        </w:rPr>
      </w:pPr>
    </w:p>
    <w:p w:rsidR="006F22DB" w:rsidRPr="00214342" w:rsidRDefault="006F22DB" w:rsidP="006F22DB">
      <w:pPr>
        <w:pStyle w:val="a5"/>
        <w:numPr>
          <w:ilvl w:val="0"/>
          <w:numId w:val="23"/>
        </w:numPr>
        <w:tabs>
          <w:tab w:val="left" w:pos="142"/>
          <w:tab w:val="left" w:pos="567"/>
          <w:tab w:val="left" w:pos="1158"/>
        </w:tabs>
        <w:spacing w:line="236" w:lineRule="auto"/>
        <w:ind w:left="260" w:right="-9" w:firstLine="0"/>
        <w:jc w:val="both"/>
        <w:rPr>
          <w:i/>
          <w:iCs/>
        </w:rPr>
      </w:pPr>
      <w:r w:rsidRPr="00214342">
        <w:rPr>
          <w:i/>
          <w:iCs/>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6F22DB" w:rsidRDefault="006F22DB" w:rsidP="006F22DB">
      <w:pPr>
        <w:tabs>
          <w:tab w:val="left" w:pos="142"/>
          <w:tab w:val="left" w:pos="567"/>
        </w:tabs>
        <w:spacing w:line="19" w:lineRule="exact"/>
        <w:ind w:left="260" w:right="-9"/>
        <w:jc w:val="both"/>
        <w:rPr>
          <w:i/>
          <w:iCs/>
        </w:rPr>
      </w:pPr>
    </w:p>
    <w:p w:rsidR="006F22DB" w:rsidRPr="00214342" w:rsidRDefault="006F22DB" w:rsidP="006F22DB">
      <w:pPr>
        <w:tabs>
          <w:tab w:val="left" w:pos="142"/>
          <w:tab w:val="left" w:pos="567"/>
        </w:tabs>
        <w:spacing w:line="232" w:lineRule="auto"/>
        <w:ind w:left="260" w:right="-9"/>
        <w:jc w:val="both"/>
        <w:rPr>
          <w:i/>
          <w:iCs/>
        </w:rPr>
      </w:pPr>
      <w:r w:rsidRPr="00214342">
        <w:rPr>
          <w:b/>
          <w:bCs/>
        </w:rPr>
        <w:t xml:space="preserve">Литературоведческая пропедевтика </w:t>
      </w:r>
    </w:p>
    <w:p w:rsidR="006F22DB" w:rsidRPr="00214342" w:rsidRDefault="006F22DB" w:rsidP="006F22DB">
      <w:pPr>
        <w:tabs>
          <w:tab w:val="left" w:pos="142"/>
          <w:tab w:val="left" w:pos="567"/>
        </w:tabs>
        <w:spacing w:line="232" w:lineRule="auto"/>
        <w:ind w:left="260" w:right="-9"/>
        <w:jc w:val="both"/>
        <w:rPr>
          <w:iCs/>
        </w:rPr>
      </w:pPr>
      <w:r w:rsidRPr="00214342">
        <w:rPr>
          <w:iCs/>
        </w:rPr>
        <w:t>Учащиеся научатся:</w:t>
      </w:r>
    </w:p>
    <w:p w:rsidR="006F22DB" w:rsidRDefault="006F22DB" w:rsidP="006F22DB">
      <w:pPr>
        <w:tabs>
          <w:tab w:val="left" w:pos="142"/>
          <w:tab w:val="left" w:pos="567"/>
        </w:tabs>
        <w:spacing w:line="13" w:lineRule="exact"/>
        <w:ind w:left="260" w:right="-9"/>
        <w:jc w:val="both"/>
        <w:rPr>
          <w:i/>
          <w:iCs/>
        </w:rPr>
      </w:pPr>
    </w:p>
    <w:p w:rsidR="006F22DB" w:rsidRPr="00214342" w:rsidRDefault="006F22DB" w:rsidP="006F22DB">
      <w:pPr>
        <w:pStyle w:val="a5"/>
        <w:numPr>
          <w:ilvl w:val="0"/>
          <w:numId w:val="23"/>
        </w:numPr>
        <w:tabs>
          <w:tab w:val="left" w:pos="142"/>
          <w:tab w:val="left" w:pos="567"/>
          <w:tab w:val="left" w:pos="1170"/>
        </w:tabs>
        <w:spacing w:line="237" w:lineRule="auto"/>
        <w:ind w:left="260" w:right="-9" w:firstLine="0"/>
        <w:jc w:val="both"/>
        <w:rPr>
          <w:iCs/>
        </w:rPr>
      </w:pPr>
      <w:r w:rsidRPr="00214342">
        <w:rPr>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F22DB" w:rsidRDefault="006F22DB" w:rsidP="006F22DB">
      <w:pPr>
        <w:tabs>
          <w:tab w:val="left" w:pos="142"/>
          <w:tab w:val="left" w:pos="567"/>
        </w:tabs>
        <w:spacing w:line="1" w:lineRule="exact"/>
        <w:ind w:left="260" w:right="-9"/>
        <w:jc w:val="both"/>
        <w:rPr>
          <w:i/>
          <w:iCs/>
        </w:rPr>
      </w:pPr>
    </w:p>
    <w:p w:rsidR="006F22DB" w:rsidRPr="00214342" w:rsidRDefault="006F22DB" w:rsidP="006F22DB">
      <w:pPr>
        <w:tabs>
          <w:tab w:val="left" w:pos="142"/>
          <w:tab w:val="left" w:pos="567"/>
        </w:tabs>
        <w:ind w:left="260" w:right="-9"/>
        <w:jc w:val="both"/>
        <w:rPr>
          <w:i/>
          <w:iCs/>
        </w:rPr>
      </w:pPr>
      <w:r w:rsidRPr="00214342">
        <w:rPr>
          <w:i/>
          <w:iCs/>
        </w:rPr>
        <w:t>Учащиеся получат возможность научиться:</w:t>
      </w:r>
    </w:p>
    <w:p w:rsidR="006F22DB" w:rsidRPr="00214342" w:rsidRDefault="006F22DB" w:rsidP="006F22DB">
      <w:pPr>
        <w:pStyle w:val="a5"/>
        <w:numPr>
          <w:ilvl w:val="0"/>
          <w:numId w:val="23"/>
        </w:numPr>
        <w:tabs>
          <w:tab w:val="left" w:pos="142"/>
          <w:tab w:val="left" w:pos="567"/>
          <w:tab w:val="left" w:pos="1100"/>
        </w:tabs>
        <w:ind w:left="260" w:right="-9" w:firstLine="0"/>
        <w:jc w:val="both"/>
        <w:rPr>
          <w:i/>
          <w:iCs/>
        </w:rPr>
      </w:pPr>
      <w:r w:rsidRPr="00214342">
        <w:rPr>
          <w:i/>
          <w:iCs/>
        </w:rPr>
        <w:t>определять позиции героев и позицию автора художественного текста;</w:t>
      </w:r>
    </w:p>
    <w:p w:rsidR="006F22DB" w:rsidRDefault="006F22DB" w:rsidP="006F22DB">
      <w:pPr>
        <w:tabs>
          <w:tab w:val="left" w:pos="142"/>
          <w:tab w:val="left" w:pos="567"/>
        </w:tabs>
        <w:spacing w:line="12" w:lineRule="exact"/>
        <w:ind w:left="260" w:right="-9"/>
        <w:jc w:val="both"/>
        <w:rPr>
          <w:i/>
          <w:iCs/>
        </w:rPr>
      </w:pPr>
    </w:p>
    <w:p w:rsidR="006F22DB" w:rsidRPr="00214342" w:rsidRDefault="006F22DB" w:rsidP="006F22DB">
      <w:pPr>
        <w:pStyle w:val="a5"/>
        <w:numPr>
          <w:ilvl w:val="0"/>
          <w:numId w:val="23"/>
        </w:numPr>
        <w:tabs>
          <w:tab w:val="left" w:pos="142"/>
          <w:tab w:val="left" w:pos="567"/>
          <w:tab w:val="left" w:pos="1239"/>
        </w:tabs>
        <w:spacing w:line="234" w:lineRule="auto"/>
        <w:ind w:left="260" w:right="-9" w:firstLine="0"/>
        <w:jc w:val="both"/>
        <w:rPr>
          <w:i/>
          <w:iCs/>
        </w:rPr>
      </w:pPr>
      <w:r w:rsidRPr="00214342">
        <w:rPr>
          <w:i/>
          <w:iCs/>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3A3158" w:rsidRPr="006F22DB" w:rsidRDefault="003A3158" w:rsidP="006F22DB">
      <w:pPr>
        <w:ind w:left="1211" w:right="34"/>
        <w:jc w:val="both"/>
      </w:pPr>
    </w:p>
    <w:p w:rsidR="00487A60" w:rsidRPr="003A06CA" w:rsidRDefault="007E4E3E" w:rsidP="003A06CA">
      <w:pPr>
        <w:pStyle w:val="a3"/>
        <w:numPr>
          <w:ilvl w:val="1"/>
          <w:numId w:val="26"/>
        </w:numPr>
        <w:spacing w:line="360" w:lineRule="auto"/>
        <w:contextualSpacing/>
        <w:jc w:val="center"/>
        <w:rPr>
          <w:rFonts w:eastAsia="Times New Roman"/>
          <w:b/>
          <w:bCs/>
          <w:i/>
          <w:color w:val="auto"/>
          <w:spacing w:val="0"/>
          <w:w w:val="100"/>
          <w:u w:val="single"/>
          <w:lang w:eastAsia="ru-RU"/>
        </w:rPr>
      </w:pPr>
      <w:r w:rsidRPr="007E4E3E">
        <w:rPr>
          <w:rFonts w:eastAsia="Times New Roman"/>
          <w:b/>
          <w:bCs/>
          <w:i/>
          <w:color w:val="auto"/>
          <w:spacing w:val="0"/>
          <w:w w:val="100"/>
          <w:u w:val="single"/>
          <w:lang w:eastAsia="ru-RU"/>
        </w:rPr>
        <w:t>Планируемые результаты освоения программы по учебному предмету</w:t>
      </w:r>
      <w:r w:rsidR="00487A60" w:rsidRPr="003A06CA">
        <w:rPr>
          <w:rFonts w:eastAsia="Times New Roman"/>
          <w:b/>
          <w:bCs/>
          <w:i/>
          <w:color w:val="auto"/>
          <w:spacing w:val="0"/>
          <w:w w:val="100"/>
          <w:u w:val="single"/>
          <w:lang w:eastAsia="ru-RU"/>
        </w:rPr>
        <w:t xml:space="preserve"> «Адыгэбзэ» (Кабардино-черкесский язык (родной))</w:t>
      </w:r>
    </w:p>
    <w:p w:rsidR="005D0F34" w:rsidRPr="008B6081" w:rsidRDefault="005D0F34" w:rsidP="005D518D">
      <w:pPr>
        <w:pStyle w:val="a3"/>
        <w:ind w:firstLine="709"/>
        <w:contextualSpacing/>
        <w:jc w:val="both"/>
        <w:rPr>
          <w:rFonts w:eastAsia="Times New Roman"/>
          <w:b/>
          <w:iCs/>
          <w:color w:val="auto"/>
          <w:spacing w:val="0"/>
          <w:w w:val="100"/>
        </w:rPr>
      </w:pPr>
      <w:r w:rsidRPr="008B6081">
        <w:rPr>
          <w:rFonts w:eastAsia="Times New Roman"/>
          <w:b/>
          <w:iCs/>
          <w:color w:val="auto"/>
          <w:spacing w:val="0"/>
          <w:w w:val="100"/>
        </w:rPr>
        <w:t>Предметные результаты:</w:t>
      </w:r>
    </w:p>
    <w:p w:rsidR="005D0F34" w:rsidRPr="005D518D" w:rsidRDefault="005D0F34" w:rsidP="005D518D">
      <w:pPr>
        <w:pStyle w:val="a3"/>
        <w:ind w:firstLine="709"/>
        <w:contextualSpacing/>
        <w:jc w:val="both"/>
        <w:rPr>
          <w:rFonts w:eastAsia="Times New Roman"/>
          <w:iCs/>
          <w:color w:val="auto"/>
          <w:spacing w:val="0"/>
          <w:w w:val="100"/>
        </w:rPr>
      </w:pPr>
      <w:r w:rsidRPr="005D518D">
        <w:rPr>
          <w:rFonts w:eastAsia="Times New Roman"/>
          <w:iCs/>
          <w:color w:val="auto"/>
          <w:spacing w:val="0"/>
          <w:w w:val="100"/>
        </w:rPr>
        <w:t>• осознание родного языка неотъемлемой частью национальной культуры народа;</w:t>
      </w:r>
    </w:p>
    <w:p w:rsidR="005D0F34" w:rsidRPr="005D518D" w:rsidRDefault="005D0F34" w:rsidP="005D518D">
      <w:pPr>
        <w:pStyle w:val="a3"/>
        <w:ind w:firstLine="709"/>
        <w:contextualSpacing/>
        <w:jc w:val="both"/>
        <w:rPr>
          <w:rFonts w:eastAsia="Times New Roman"/>
          <w:iCs/>
          <w:color w:val="auto"/>
          <w:spacing w:val="0"/>
          <w:w w:val="100"/>
        </w:rPr>
      </w:pPr>
      <w:r w:rsidRPr="005D518D">
        <w:rPr>
          <w:rFonts w:eastAsia="Times New Roman"/>
          <w:iCs/>
          <w:color w:val="auto"/>
          <w:spacing w:val="0"/>
          <w:w w:val="100"/>
        </w:rPr>
        <w:t>• получение начальных представлений о нормах родного языка (орфографических, лексических, грамматических), правилах речевого этикета;</w:t>
      </w:r>
    </w:p>
    <w:p w:rsidR="005D0F34" w:rsidRPr="005D518D" w:rsidRDefault="005D0F34" w:rsidP="005D518D">
      <w:pPr>
        <w:pStyle w:val="a3"/>
        <w:ind w:firstLine="709"/>
        <w:contextualSpacing/>
        <w:jc w:val="both"/>
        <w:rPr>
          <w:rFonts w:eastAsia="Times New Roman"/>
          <w:iCs/>
          <w:color w:val="auto"/>
          <w:spacing w:val="0"/>
          <w:w w:val="100"/>
        </w:rPr>
      </w:pPr>
      <w:r w:rsidRPr="005D518D">
        <w:rPr>
          <w:rFonts w:eastAsia="Times New Roman"/>
          <w:iCs/>
          <w:color w:val="auto"/>
          <w:spacing w:val="0"/>
          <w:w w:val="100"/>
        </w:rPr>
        <w:t>• знание правил правописания;</w:t>
      </w:r>
    </w:p>
    <w:p w:rsidR="005D0F34" w:rsidRPr="005D518D" w:rsidRDefault="005D0F34" w:rsidP="005D518D">
      <w:pPr>
        <w:pStyle w:val="a3"/>
        <w:ind w:firstLine="709"/>
        <w:contextualSpacing/>
        <w:jc w:val="both"/>
        <w:rPr>
          <w:rFonts w:eastAsia="Times New Roman"/>
          <w:iCs/>
          <w:color w:val="auto"/>
          <w:spacing w:val="0"/>
          <w:w w:val="100"/>
        </w:rPr>
      </w:pPr>
      <w:r w:rsidRPr="005D518D">
        <w:rPr>
          <w:rFonts w:eastAsia="Times New Roman"/>
          <w:iCs/>
          <w:color w:val="auto"/>
          <w:spacing w:val="0"/>
          <w:w w:val="100"/>
        </w:rPr>
        <w:t>• умение применять орфографические и пунктуационные правила в объеме изученного материала, находить, сравнивать, классифицировать звуки, буквы, части слова, части речи, члены предложения;</w:t>
      </w:r>
    </w:p>
    <w:p w:rsidR="005D0F34" w:rsidRPr="005D518D" w:rsidRDefault="005D0F34" w:rsidP="005D518D">
      <w:pPr>
        <w:pStyle w:val="a3"/>
        <w:ind w:firstLine="709"/>
        <w:contextualSpacing/>
        <w:jc w:val="both"/>
        <w:rPr>
          <w:rFonts w:eastAsia="Times New Roman"/>
          <w:iCs/>
          <w:color w:val="auto"/>
          <w:spacing w:val="0"/>
          <w:w w:val="100"/>
        </w:rPr>
      </w:pPr>
      <w:r w:rsidRPr="005D518D">
        <w:rPr>
          <w:rFonts w:eastAsia="Times New Roman"/>
          <w:iCs/>
          <w:color w:val="auto"/>
          <w:spacing w:val="0"/>
          <w:w w:val="100"/>
        </w:rPr>
        <w:t>• умение работать с текстами, справочной литературой, словарями, проверять написанное, обобщать знания о языке и применять на практике, в том числе в различных коммуникативных ситуациях.</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на уровне начального общего образования: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научится осознавать безошибочное письмо как одно из проявлений собственного уровня культуры;</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xml:space="preserve">• получит первоначальные представления о системе и структуре родного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w:t>
      </w:r>
      <w:r w:rsidRPr="00487A60">
        <w:rPr>
          <w:rFonts w:eastAsia="Times New Roman"/>
          <w:color w:val="auto"/>
          <w:spacing w:val="0"/>
          <w:w w:val="100"/>
          <w:lang w:eastAsia="ru-RU"/>
        </w:rPr>
        <w:lastRenderedPageBreak/>
        <w:t>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языка на следующем уровне образования.</w:t>
      </w:r>
    </w:p>
    <w:p w:rsidR="00487A60" w:rsidRPr="003A06CA" w:rsidRDefault="00487A60" w:rsidP="003A06CA">
      <w:pPr>
        <w:tabs>
          <w:tab w:val="left" w:pos="142"/>
          <w:tab w:val="left" w:pos="567"/>
        </w:tabs>
        <w:ind w:left="260" w:right="-9"/>
        <w:jc w:val="both"/>
        <w:rPr>
          <w:b/>
          <w:bCs/>
        </w:rPr>
      </w:pPr>
      <w:r w:rsidRPr="003A06CA">
        <w:rPr>
          <w:b/>
          <w:bCs/>
        </w:rPr>
        <w:t>Содержательная линия «Система языка»</w:t>
      </w:r>
    </w:p>
    <w:p w:rsidR="00487A60" w:rsidRPr="003A06CA" w:rsidRDefault="00487A60" w:rsidP="003A06CA">
      <w:pPr>
        <w:tabs>
          <w:tab w:val="left" w:pos="142"/>
          <w:tab w:val="left" w:pos="567"/>
        </w:tabs>
        <w:ind w:left="260" w:right="-9"/>
        <w:jc w:val="both"/>
        <w:rPr>
          <w:b/>
          <w:bCs/>
        </w:rPr>
      </w:pPr>
      <w:r w:rsidRPr="003A06CA">
        <w:rPr>
          <w:b/>
          <w:bCs/>
        </w:rPr>
        <w:t>Раздел «Фонетика и графика»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научится: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различать звуки и буквы;</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характеризовать звуки кабардино-черкесского языка: гласные ударные / безударные; согласные твердые / мягкие, парные / непарные твердые и мягкие; согласные звонкие / глухие, парные / непарные звонкие и глухие;</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пользоваться кабардино-черкесским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получит возможность научиться пользоваться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87A60" w:rsidRPr="003A06CA" w:rsidRDefault="00487A60" w:rsidP="003A06CA">
      <w:pPr>
        <w:tabs>
          <w:tab w:val="left" w:pos="142"/>
          <w:tab w:val="left" w:pos="567"/>
        </w:tabs>
        <w:ind w:left="260" w:right="-9"/>
        <w:jc w:val="both"/>
        <w:rPr>
          <w:b/>
          <w:bCs/>
        </w:rPr>
      </w:pPr>
      <w:r w:rsidRPr="003A06CA">
        <w:rPr>
          <w:b/>
          <w:bCs/>
        </w:rPr>
        <w:t>Раздел «Орфоэпия»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получит возможность научиться: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соблюдать нормы кабардино-черкесского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87A60" w:rsidRPr="003A06CA" w:rsidRDefault="00487A60" w:rsidP="003A06CA">
      <w:pPr>
        <w:tabs>
          <w:tab w:val="left" w:pos="142"/>
          <w:tab w:val="left" w:pos="567"/>
        </w:tabs>
        <w:ind w:left="260" w:right="-9"/>
        <w:jc w:val="both"/>
        <w:rPr>
          <w:b/>
          <w:bCs/>
        </w:rPr>
      </w:pPr>
      <w:r w:rsidRPr="003A06CA">
        <w:rPr>
          <w:b/>
          <w:bCs/>
        </w:rPr>
        <w:t>Раздел «Состав слова (морфемика)»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научится: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различать изменяемые и неизменяемые слова;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различать родственные (однокоренные) слова и формы слова;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находить в словах с однозначно выделяемыми морфемами окончание, корень, приставку, суффикс.</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получит возможность научиться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выполнять морфемный анализ слова в соответствии с предложенным учебником алгоритмом, оценивать правильность его выполнения;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использовать результаты выполненного морфемного анализа для решения орфографических и/или речевых задач.</w:t>
      </w:r>
    </w:p>
    <w:p w:rsidR="00487A60" w:rsidRPr="003A06CA" w:rsidRDefault="00487A60" w:rsidP="003A06CA">
      <w:pPr>
        <w:tabs>
          <w:tab w:val="left" w:pos="142"/>
          <w:tab w:val="left" w:pos="567"/>
        </w:tabs>
        <w:ind w:left="260" w:right="-9"/>
        <w:jc w:val="both"/>
        <w:rPr>
          <w:b/>
          <w:bCs/>
        </w:rPr>
      </w:pPr>
      <w:r w:rsidRPr="003A06CA">
        <w:rPr>
          <w:b/>
          <w:bCs/>
        </w:rPr>
        <w:t>Раздел «Лексика»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научится: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выявлять слова, значение которых требует уточнения;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определять значение слова по тексту или уточнять с помощью толкового словаря;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подбирать близкие по значению слова для устранения повторов в тексте.</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получит возможность научиться: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различать употребление в тексте слов в прямом и переносном значении (простые случаи);</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оценивать уместность использования слов в тексте;</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выбирать слова из ряда предложенных для успешного решения коммуникативной задачи.</w:t>
      </w:r>
    </w:p>
    <w:p w:rsidR="00487A60" w:rsidRPr="003A06CA" w:rsidRDefault="00487A60" w:rsidP="003A06CA">
      <w:pPr>
        <w:tabs>
          <w:tab w:val="left" w:pos="142"/>
          <w:tab w:val="left" w:pos="567"/>
        </w:tabs>
        <w:ind w:left="260" w:right="-9"/>
        <w:jc w:val="both"/>
        <w:rPr>
          <w:b/>
          <w:bCs/>
        </w:rPr>
      </w:pPr>
      <w:r w:rsidRPr="003A06CA">
        <w:rPr>
          <w:b/>
          <w:bCs/>
        </w:rPr>
        <w:t>Раздел «Морфология»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научится: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распознавать грамматические признаки слов;</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lastRenderedPageBreak/>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получит возможность научиться: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находить в тексте такие части речи, как существительное, прилагательное, глагол.</w:t>
      </w:r>
    </w:p>
    <w:p w:rsidR="00487A60" w:rsidRPr="003A06CA" w:rsidRDefault="00487A60" w:rsidP="003A06CA">
      <w:pPr>
        <w:tabs>
          <w:tab w:val="left" w:pos="142"/>
          <w:tab w:val="left" w:pos="567"/>
        </w:tabs>
        <w:ind w:left="260" w:right="-9"/>
        <w:jc w:val="both"/>
        <w:rPr>
          <w:b/>
          <w:bCs/>
        </w:rPr>
      </w:pPr>
      <w:r w:rsidRPr="003A06CA">
        <w:rPr>
          <w:b/>
          <w:bCs/>
        </w:rPr>
        <w:t>Раздел «Синтаксис»</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научится: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различать предложение, словосочетание, слово;</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устанавливать при помощи смысловых вопросов связь между словами в словосочетании и предложении;</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классифицировать предложения по цели высказывания, находить повествовательные / побудительные / вопросительные предложения;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определять восклицательную / невосклицательную интонацию предложения;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находить главные и второстепенные (без деления на виды) члены предложения.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получит возможность научиться: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находить в предложении главные члены.</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87A60" w:rsidRPr="003A06CA" w:rsidRDefault="00487A60" w:rsidP="003A06CA">
      <w:pPr>
        <w:tabs>
          <w:tab w:val="left" w:pos="142"/>
          <w:tab w:val="left" w:pos="567"/>
        </w:tabs>
        <w:ind w:left="260" w:right="-9"/>
        <w:jc w:val="both"/>
        <w:rPr>
          <w:b/>
          <w:bCs/>
        </w:rPr>
      </w:pPr>
      <w:r w:rsidRPr="003A06CA">
        <w:rPr>
          <w:b/>
          <w:bCs/>
        </w:rPr>
        <w:t>Содержательная линия «Орфография и пунктуация»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научится: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применять правила правописания (в объеме содержания курса);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определять (уточнять) написание слова по орфографическому словарю учебника;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безошибочно списывать текст;</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писать под диктовку тексты в соответствии с изученными правилами правописания;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проверять собственный и предложенный текст, находить и исправлять орфографические и пунктуационные ошибки.</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получит возможность научиться: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осознавать место возможного возникновения орфографической ошибки;</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подбирать примеры с определенной орфограммой;</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87A60" w:rsidRPr="003A06CA" w:rsidRDefault="00487A60" w:rsidP="003A06CA">
      <w:pPr>
        <w:tabs>
          <w:tab w:val="left" w:pos="142"/>
          <w:tab w:val="left" w:pos="567"/>
        </w:tabs>
        <w:ind w:left="260" w:right="-9"/>
        <w:jc w:val="both"/>
        <w:rPr>
          <w:b/>
          <w:bCs/>
        </w:rPr>
      </w:pPr>
      <w:r w:rsidRPr="003A06CA">
        <w:rPr>
          <w:b/>
          <w:bCs/>
        </w:rPr>
        <w:t>Содержательная линия раздела «Развитие речи»</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научится: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выражать собственное мнение и аргументировать его;</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самостоятельно озаглавливать текст;</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составлять план текста;</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сочинять письма, поздравительные открытки, записки и другие небольшие тексты для конкретных ситуаций общения.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Выпускник получит возможность научиться:</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создавать тексты по предложенному заголовку;</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подробно или выборочно пересказывать текст;</w:t>
      </w:r>
    </w:p>
    <w:p w:rsidR="00487A60" w:rsidRPr="00487A60" w:rsidRDefault="00487A60" w:rsidP="003A06CA">
      <w:pPr>
        <w:pStyle w:val="a3"/>
        <w:jc w:val="both"/>
        <w:rPr>
          <w:rFonts w:eastAsia="Times New Roman"/>
          <w:color w:val="auto"/>
          <w:spacing w:val="0"/>
          <w:w w:val="100"/>
          <w:lang w:eastAsia="ru-RU"/>
        </w:rPr>
      </w:pPr>
      <w:r w:rsidRPr="00487A60">
        <w:rPr>
          <w:rFonts w:eastAsia="Times New Roman"/>
          <w:color w:val="auto"/>
          <w:spacing w:val="0"/>
          <w:w w:val="100"/>
          <w:lang w:eastAsia="ru-RU"/>
        </w:rPr>
        <w:t>• пересказывать текст от другого лица;</w:t>
      </w:r>
    </w:p>
    <w:p w:rsidR="00487A60" w:rsidRPr="00487A60" w:rsidRDefault="00487A60" w:rsidP="003A06CA">
      <w:pPr>
        <w:pStyle w:val="a3"/>
        <w:jc w:val="both"/>
        <w:rPr>
          <w:rFonts w:eastAsia="Times New Roman"/>
          <w:color w:val="auto"/>
          <w:spacing w:val="0"/>
          <w:w w:val="100"/>
          <w:highlight w:val="green"/>
          <w:lang w:eastAsia="ru-RU"/>
        </w:rPr>
      </w:pPr>
      <w:r w:rsidRPr="00487A60">
        <w:rPr>
          <w:rFonts w:eastAsia="Times New Roman"/>
          <w:color w:val="auto"/>
          <w:spacing w:val="0"/>
          <w:w w:val="100"/>
          <w:lang w:eastAsia="ru-RU"/>
        </w:rPr>
        <w:t>• составлять устный рассказ на определенную тему.</w:t>
      </w:r>
    </w:p>
    <w:p w:rsidR="00487A60" w:rsidRPr="00487A60" w:rsidRDefault="00487A60" w:rsidP="007E4CF1">
      <w:pPr>
        <w:pStyle w:val="a3"/>
        <w:spacing w:line="360" w:lineRule="auto"/>
        <w:jc w:val="both"/>
        <w:rPr>
          <w:rFonts w:eastAsia="Times New Roman"/>
          <w:b/>
          <w:i/>
          <w:color w:val="auto"/>
          <w:spacing w:val="0"/>
          <w:w w:val="100"/>
          <w:highlight w:val="green"/>
          <w:u w:val="single"/>
          <w:lang w:eastAsia="ru-RU"/>
        </w:rPr>
      </w:pPr>
    </w:p>
    <w:p w:rsidR="007E4CF1" w:rsidRPr="008B6081" w:rsidRDefault="007E4E3E" w:rsidP="008B6081">
      <w:pPr>
        <w:pStyle w:val="a3"/>
        <w:numPr>
          <w:ilvl w:val="1"/>
          <w:numId w:val="26"/>
        </w:numPr>
        <w:spacing w:line="360" w:lineRule="auto"/>
        <w:contextualSpacing/>
        <w:jc w:val="center"/>
        <w:rPr>
          <w:rFonts w:eastAsia="Times New Roman"/>
          <w:b/>
          <w:bCs/>
          <w:i/>
          <w:color w:val="auto"/>
          <w:spacing w:val="0"/>
          <w:w w:val="100"/>
          <w:u w:val="single"/>
          <w:lang w:eastAsia="ru-RU"/>
        </w:rPr>
      </w:pPr>
      <w:r w:rsidRPr="007E4E3E">
        <w:rPr>
          <w:rFonts w:eastAsia="Times New Roman"/>
          <w:b/>
          <w:bCs/>
          <w:i/>
          <w:color w:val="auto"/>
          <w:spacing w:val="0"/>
          <w:w w:val="100"/>
          <w:u w:val="single"/>
          <w:lang w:eastAsia="ru-RU"/>
        </w:rPr>
        <w:lastRenderedPageBreak/>
        <w:t xml:space="preserve">Планируемые результаты освоения программы по учебному предмету </w:t>
      </w:r>
      <w:r w:rsidR="007E4CF1" w:rsidRPr="008B6081">
        <w:rPr>
          <w:rFonts w:eastAsia="Times New Roman"/>
          <w:b/>
          <w:bCs/>
          <w:i/>
          <w:color w:val="auto"/>
          <w:spacing w:val="0"/>
          <w:w w:val="100"/>
          <w:u w:val="single"/>
          <w:lang w:eastAsia="ru-RU"/>
        </w:rPr>
        <w:t>«Анэдэлъхубзэ» (Литературное чтение на кабардино-черкесском языке)</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формирование представлений о Родине и её людях, окружающем мире, культуре, понятий о добре и зле, дружбе, честности;</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формирование читательской компетентности, потребности в систематическом чтении;</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овладение чтением вслух и про себя, приёмами анализа художественных, научно-познавательных и учебных текстов с использованием элементарных литературоведческих понятий;</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использование разных видов чтения;</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умение работать с разными видами текстов, находить характерные особенности научно-познавательных, учебных и художественных произведений;</w:t>
      </w:r>
    </w:p>
    <w:p w:rsidR="007E4CF1" w:rsidRPr="007E4CF1" w:rsidRDefault="007E4CF1" w:rsidP="008B6081">
      <w:pPr>
        <w:pStyle w:val="a3"/>
        <w:jc w:val="both"/>
        <w:rPr>
          <w:rFonts w:eastAsia="Times New Roman"/>
          <w:color w:val="auto"/>
          <w:spacing w:val="0"/>
          <w:w w:val="100"/>
          <w:lang w:eastAsia="ru-RU"/>
        </w:rPr>
      </w:pPr>
      <w:r w:rsidRPr="007E4CF1">
        <w:rPr>
          <w:rFonts w:eastAsia="Times New Roman"/>
          <w:color w:val="auto"/>
          <w:spacing w:val="0"/>
          <w:w w:val="100"/>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7E4CF1" w:rsidRPr="007E4CF1" w:rsidRDefault="007E4CF1" w:rsidP="007E4CF1">
      <w:pPr>
        <w:jc w:val="both"/>
        <w:rPr>
          <w:b/>
          <w:bCs/>
        </w:rPr>
      </w:pPr>
      <w:r w:rsidRPr="007E4CF1">
        <w:rPr>
          <w:b/>
          <w:bCs/>
        </w:rPr>
        <w:t>Виды речевой и читательской деятельности</w:t>
      </w:r>
    </w:p>
    <w:p w:rsidR="007E4CF1" w:rsidRPr="007E4CF1" w:rsidRDefault="007E4CF1" w:rsidP="007E4CF1">
      <w:pPr>
        <w:jc w:val="both"/>
        <w:rPr>
          <w:bCs/>
        </w:rPr>
      </w:pPr>
      <w:r w:rsidRPr="007E4CF1">
        <w:rPr>
          <w:bCs/>
        </w:rPr>
        <w:t>Выпускник научится:</w:t>
      </w:r>
    </w:p>
    <w:p w:rsidR="007E4CF1" w:rsidRPr="007E4CF1" w:rsidRDefault="007E4CF1" w:rsidP="007E4CF1">
      <w:pPr>
        <w:jc w:val="both"/>
        <w:rPr>
          <w:bCs/>
        </w:rPr>
      </w:pPr>
      <w:r w:rsidRPr="007E4CF1">
        <w:rPr>
          <w:bCs/>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E4CF1" w:rsidRPr="007E4CF1" w:rsidRDefault="007E4CF1" w:rsidP="007E4CF1">
      <w:pPr>
        <w:jc w:val="both"/>
        <w:rPr>
          <w:bCs/>
        </w:rPr>
      </w:pPr>
      <w:r w:rsidRPr="007E4CF1">
        <w:rPr>
          <w:bCs/>
        </w:rPr>
        <w:t>• прогнозировать содержание текста художественного произведения по заголовку, автору, жанру и осознавать цель чтения;</w:t>
      </w:r>
    </w:p>
    <w:p w:rsidR="007E4CF1" w:rsidRPr="007E4CF1" w:rsidRDefault="007E4CF1" w:rsidP="007E4CF1">
      <w:pPr>
        <w:jc w:val="both"/>
        <w:rPr>
          <w:bCs/>
        </w:rPr>
      </w:pPr>
      <w:r w:rsidRPr="007E4CF1">
        <w:rPr>
          <w:bCs/>
        </w:rPr>
        <w:t>• читать со скоростью, позволяющей понимать смысл прочитанного;</w:t>
      </w:r>
    </w:p>
    <w:p w:rsidR="007E4CF1" w:rsidRPr="007E4CF1" w:rsidRDefault="007E4CF1" w:rsidP="007E4CF1">
      <w:pPr>
        <w:jc w:val="both"/>
        <w:rPr>
          <w:bCs/>
        </w:rPr>
      </w:pPr>
      <w:r w:rsidRPr="007E4CF1">
        <w:rPr>
          <w:bCs/>
        </w:rPr>
        <w:t>• различать на практическом уровне виды текстов (художественный, учебный, справочный), опираясь на особенности каждого вида текста;</w:t>
      </w:r>
    </w:p>
    <w:p w:rsidR="007E4CF1" w:rsidRPr="007E4CF1" w:rsidRDefault="007E4CF1" w:rsidP="007E4CF1">
      <w:pPr>
        <w:jc w:val="both"/>
        <w:rPr>
          <w:bCs/>
        </w:rPr>
      </w:pPr>
      <w:r w:rsidRPr="007E4CF1">
        <w:rPr>
          <w:bCs/>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E4CF1" w:rsidRPr="007E4CF1" w:rsidRDefault="007E4CF1" w:rsidP="007E4CF1">
      <w:pPr>
        <w:jc w:val="both"/>
        <w:rPr>
          <w:bCs/>
        </w:rPr>
      </w:pPr>
      <w:r w:rsidRPr="007E4CF1">
        <w:rPr>
          <w:bCs/>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E4CF1" w:rsidRPr="007E4CF1" w:rsidRDefault="007E4CF1" w:rsidP="007E4CF1">
      <w:pPr>
        <w:jc w:val="both"/>
        <w:rPr>
          <w:bCs/>
        </w:rPr>
      </w:pPr>
      <w:r w:rsidRPr="007E4CF1">
        <w:rPr>
          <w:bCs/>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E4CF1" w:rsidRPr="007E4CF1" w:rsidRDefault="007E4CF1" w:rsidP="007E4CF1">
      <w:pPr>
        <w:jc w:val="both"/>
        <w:rPr>
          <w:bCs/>
        </w:rPr>
      </w:pPr>
      <w:r w:rsidRPr="007E4CF1">
        <w:rPr>
          <w:bCs/>
        </w:rPr>
        <w:t xml:space="preserve"> –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E4CF1" w:rsidRPr="007E4CF1" w:rsidRDefault="007E4CF1" w:rsidP="007E4CF1">
      <w:pPr>
        <w:jc w:val="both"/>
        <w:rPr>
          <w:bCs/>
        </w:rPr>
      </w:pPr>
      <w:r w:rsidRPr="007E4CF1">
        <w:rPr>
          <w:bCs/>
        </w:rPr>
        <w:t xml:space="preserve"> –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w:t>
      </w:r>
      <w:r w:rsidRPr="007E4CF1">
        <w:rPr>
          <w:bCs/>
        </w:rPr>
        <w:lastRenderedPageBreak/>
        <w:t>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E4CF1" w:rsidRPr="007E4CF1" w:rsidRDefault="007E4CF1" w:rsidP="007E4CF1">
      <w:pPr>
        <w:jc w:val="both"/>
        <w:rPr>
          <w:bCs/>
        </w:rPr>
      </w:pPr>
      <w:r w:rsidRPr="007E4CF1">
        <w:rPr>
          <w:bCs/>
        </w:rPr>
        <w:t>• использовать простейшие приемы анализа различных видов текстов:</w:t>
      </w:r>
    </w:p>
    <w:p w:rsidR="007E4CF1" w:rsidRPr="007E4CF1" w:rsidRDefault="007E4CF1" w:rsidP="007E4CF1">
      <w:pPr>
        <w:jc w:val="both"/>
        <w:rPr>
          <w:bCs/>
        </w:rPr>
      </w:pPr>
      <w:r w:rsidRPr="007E4CF1">
        <w:rPr>
          <w:bCs/>
        </w:rPr>
        <w:t xml:space="preserve"> –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7E4CF1" w:rsidRPr="007E4CF1" w:rsidRDefault="007E4CF1" w:rsidP="007E4CF1">
      <w:pPr>
        <w:jc w:val="both"/>
        <w:rPr>
          <w:bCs/>
        </w:rPr>
      </w:pPr>
      <w:r w:rsidRPr="007E4CF1">
        <w:rPr>
          <w:bCs/>
        </w:rPr>
        <w:t xml:space="preserve"> –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E4CF1" w:rsidRPr="007E4CF1" w:rsidRDefault="007E4CF1" w:rsidP="007E4CF1">
      <w:pPr>
        <w:jc w:val="both"/>
        <w:rPr>
          <w:bCs/>
        </w:rPr>
      </w:pPr>
      <w:r w:rsidRPr="007E4CF1">
        <w:rPr>
          <w:bCs/>
        </w:rPr>
        <w:t>• использовать различные формы интерпретации содержания текстов:</w:t>
      </w:r>
    </w:p>
    <w:p w:rsidR="007E4CF1" w:rsidRPr="007E4CF1" w:rsidRDefault="007E4CF1" w:rsidP="007E4CF1">
      <w:pPr>
        <w:jc w:val="both"/>
        <w:rPr>
          <w:bCs/>
        </w:rPr>
      </w:pPr>
      <w:r w:rsidRPr="007E4CF1">
        <w:rPr>
          <w:bCs/>
        </w:rPr>
        <w:t xml:space="preserve"> –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E4CF1" w:rsidRPr="007E4CF1" w:rsidRDefault="007E4CF1" w:rsidP="007E4CF1">
      <w:pPr>
        <w:jc w:val="both"/>
        <w:rPr>
          <w:bCs/>
        </w:rPr>
      </w:pPr>
      <w:r w:rsidRPr="007E4CF1">
        <w:rPr>
          <w:bCs/>
        </w:rPr>
        <w:t xml:space="preserve"> –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E4CF1" w:rsidRPr="007E4CF1" w:rsidRDefault="007E4CF1" w:rsidP="007E4CF1">
      <w:pPr>
        <w:jc w:val="both"/>
        <w:rPr>
          <w:bCs/>
        </w:rPr>
      </w:pPr>
      <w:r w:rsidRPr="007E4CF1">
        <w:rPr>
          <w:bCs/>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7E4CF1" w:rsidRPr="007E4CF1" w:rsidRDefault="007E4CF1" w:rsidP="007E4CF1">
      <w:pPr>
        <w:jc w:val="both"/>
        <w:rPr>
          <w:bCs/>
        </w:rPr>
      </w:pPr>
      <w:r w:rsidRPr="007E4CF1">
        <w:rPr>
          <w:bCs/>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E4CF1" w:rsidRPr="007E4CF1" w:rsidRDefault="007E4CF1" w:rsidP="007E4CF1">
      <w:pPr>
        <w:jc w:val="both"/>
        <w:rPr>
          <w:bCs/>
        </w:rPr>
      </w:pPr>
      <w:r w:rsidRPr="007E4CF1">
        <w:rPr>
          <w:bCs/>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E4CF1" w:rsidRPr="007E4CF1" w:rsidRDefault="007E4CF1" w:rsidP="007E4CF1">
      <w:pPr>
        <w:jc w:val="both"/>
        <w:rPr>
          <w:bCs/>
        </w:rPr>
      </w:pPr>
      <w:r w:rsidRPr="007E4CF1">
        <w:rPr>
          <w:bCs/>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E4CF1" w:rsidRPr="007E4CF1" w:rsidRDefault="007E4CF1" w:rsidP="007E4CF1">
      <w:pPr>
        <w:jc w:val="both"/>
        <w:rPr>
          <w:bCs/>
        </w:rPr>
      </w:pPr>
      <w:r w:rsidRPr="007E4CF1">
        <w:rPr>
          <w:bCs/>
        </w:rPr>
        <w:t>Выпускник получит возможность научиться:</w:t>
      </w:r>
    </w:p>
    <w:p w:rsidR="007E4CF1" w:rsidRPr="007E4CF1" w:rsidRDefault="007E4CF1" w:rsidP="007E4CF1">
      <w:pPr>
        <w:jc w:val="both"/>
        <w:rPr>
          <w:bCs/>
        </w:rPr>
      </w:pPr>
      <w:r w:rsidRPr="007E4CF1">
        <w:rPr>
          <w:bCs/>
        </w:rPr>
        <w:t>• осмысливать эстетические и нравственные ценности художественного текста и высказывать суждение;</w:t>
      </w:r>
    </w:p>
    <w:p w:rsidR="007E4CF1" w:rsidRPr="007E4CF1" w:rsidRDefault="007E4CF1" w:rsidP="007E4CF1">
      <w:pPr>
        <w:jc w:val="both"/>
        <w:rPr>
          <w:bCs/>
        </w:rPr>
      </w:pPr>
      <w:r w:rsidRPr="007E4CF1">
        <w:rPr>
          <w:bCs/>
        </w:rPr>
        <w:t>• осмысливать эстетические и нравственные ценности художественного текста и высказывать собственное суждение;</w:t>
      </w:r>
    </w:p>
    <w:p w:rsidR="007E4CF1" w:rsidRPr="007E4CF1" w:rsidRDefault="007E4CF1" w:rsidP="007E4CF1">
      <w:pPr>
        <w:jc w:val="both"/>
        <w:rPr>
          <w:bCs/>
        </w:rPr>
      </w:pPr>
      <w:r w:rsidRPr="007E4CF1">
        <w:rPr>
          <w:bCs/>
        </w:rPr>
        <w:t>• высказывать собственное суждение о прочитанном (прослушанном) произведении, доказывать и подтверждать его фактами со ссылками на текст;</w:t>
      </w:r>
    </w:p>
    <w:p w:rsidR="007E4CF1" w:rsidRPr="007E4CF1" w:rsidRDefault="007E4CF1" w:rsidP="007E4CF1">
      <w:pPr>
        <w:jc w:val="both"/>
        <w:rPr>
          <w:bCs/>
        </w:rPr>
      </w:pPr>
      <w:r w:rsidRPr="007E4CF1">
        <w:rPr>
          <w:bCs/>
        </w:rPr>
        <w:t>• устанавливать ассоциации с жизненным опытом, с впечатлениями от восприятия других видов искусства;</w:t>
      </w:r>
    </w:p>
    <w:p w:rsidR="007E4CF1" w:rsidRPr="007E4CF1" w:rsidRDefault="007E4CF1" w:rsidP="007E4CF1">
      <w:pPr>
        <w:jc w:val="both"/>
        <w:rPr>
          <w:bCs/>
        </w:rPr>
      </w:pPr>
      <w:r w:rsidRPr="007E4CF1">
        <w:rPr>
          <w:bCs/>
        </w:rPr>
        <w:t>• составлять по аналогии устные рассказы (повествование, рассуждение, описание).</w:t>
      </w:r>
    </w:p>
    <w:p w:rsidR="007E4CF1" w:rsidRPr="007E4CF1" w:rsidRDefault="007E4CF1" w:rsidP="007E4CF1">
      <w:pPr>
        <w:jc w:val="both"/>
        <w:rPr>
          <w:bCs/>
        </w:rPr>
      </w:pPr>
    </w:p>
    <w:p w:rsidR="007E4CF1" w:rsidRPr="006E3D7F" w:rsidRDefault="007E4CF1" w:rsidP="007E4CF1">
      <w:pPr>
        <w:jc w:val="both"/>
        <w:rPr>
          <w:b/>
          <w:bCs/>
        </w:rPr>
      </w:pPr>
      <w:r w:rsidRPr="006E3D7F">
        <w:rPr>
          <w:b/>
          <w:bCs/>
        </w:rPr>
        <w:t>Круг детского чтения (для всех видов текстов)</w:t>
      </w:r>
    </w:p>
    <w:p w:rsidR="007E4CF1" w:rsidRPr="007E4CF1" w:rsidRDefault="007E4CF1" w:rsidP="007E4CF1">
      <w:pPr>
        <w:jc w:val="both"/>
        <w:rPr>
          <w:bCs/>
        </w:rPr>
      </w:pPr>
      <w:r w:rsidRPr="007E4CF1">
        <w:rPr>
          <w:bCs/>
        </w:rPr>
        <w:t>Выпускник научится:</w:t>
      </w:r>
    </w:p>
    <w:p w:rsidR="007E4CF1" w:rsidRPr="007E4CF1" w:rsidRDefault="007E4CF1" w:rsidP="007E4CF1">
      <w:pPr>
        <w:jc w:val="both"/>
        <w:rPr>
          <w:bCs/>
        </w:rPr>
      </w:pPr>
      <w:r w:rsidRPr="007E4CF1">
        <w:rPr>
          <w:bCs/>
        </w:rPr>
        <w:t>• осуществлять выбор книги в библиотеке (или в контролируемом Интернете) по заданной тематике или по собственному желанию;</w:t>
      </w:r>
    </w:p>
    <w:p w:rsidR="007E4CF1" w:rsidRPr="007E4CF1" w:rsidRDefault="007E4CF1" w:rsidP="007E4CF1">
      <w:pPr>
        <w:jc w:val="both"/>
        <w:rPr>
          <w:bCs/>
        </w:rPr>
      </w:pPr>
      <w:r w:rsidRPr="007E4CF1">
        <w:rPr>
          <w:bCs/>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E4CF1" w:rsidRPr="007E4CF1" w:rsidRDefault="007E4CF1" w:rsidP="007E4CF1">
      <w:pPr>
        <w:jc w:val="both"/>
        <w:rPr>
          <w:bCs/>
        </w:rPr>
      </w:pPr>
      <w:r w:rsidRPr="007E4CF1">
        <w:rPr>
          <w:bCs/>
        </w:rPr>
        <w:t>• составлять аннотацию и краткий отзыв на прочитанное произведение по заданному образцу.</w:t>
      </w:r>
    </w:p>
    <w:p w:rsidR="007E4CF1" w:rsidRPr="007E4CF1" w:rsidRDefault="007E4CF1" w:rsidP="007E4CF1">
      <w:pPr>
        <w:jc w:val="both"/>
        <w:rPr>
          <w:bCs/>
        </w:rPr>
      </w:pPr>
      <w:r w:rsidRPr="007E4CF1">
        <w:rPr>
          <w:bCs/>
        </w:rPr>
        <w:t>Выпускник получит возможность научиться:</w:t>
      </w:r>
    </w:p>
    <w:p w:rsidR="007E4CF1" w:rsidRPr="007E4CF1" w:rsidRDefault="007E4CF1" w:rsidP="007E4CF1">
      <w:pPr>
        <w:jc w:val="both"/>
        <w:rPr>
          <w:bCs/>
        </w:rPr>
      </w:pPr>
      <w:r w:rsidRPr="007E4CF1">
        <w:rPr>
          <w:bCs/>
        </w:rPr>
        <w:t>• работать с тематическим каталогом;</w:t>
      </w:r>
    </w:p>
    <w:p w:rsidR="007E4CF1" w:rsidRPr="007E4CF1" w:rsidRDefault="007E4CF1" w:rsidP="007E4CF1">
      <w:pPr>
        <w:jc w:val="both"/>
        <w:rPr>
          <w:bCs/>
        </w:rPr>
      </w:pPr>
      <w:r w:rsidRPr="007E4CF1">
        <w:rPr>
          <w:bCs/>
        </w:rPr>
        <w:t>• работать с детской периодикой;</w:t>
      </w:r>
    </w:p>
    <w:p w:rsidR="007E4CF1" w:rsidRPr="007E4CF1" w:rsidRDefault="007E4CF1" w:rsidP="007E4CF1">
      <w:pPr>
        <w:jc w:val="both"/>
        <w:rPr>
          <w:bCs/>
        </w:rPr>
      </w:pPr>
      <w:r w:rsidRPr="007E4CF1">
        <w:rPr>
          <w:bCs/>
        </w:rPr>
        <w:t>• самостоятельно писать отзыв о прочитанной книге (в свободной форме).</w:t>
      </w:r>
    </w:p>
    <w:p w:rsidR="007E4CF1" w:rsidRPr="007E4CF1" w:rsidRDefault="007E4CF1" w:rsidP="007E4CF1">
      <w:pPr>
        <w:jc w:val="both"/>
        <w:rPr>
          <w:bCs/>
        </w:rPr>
      </w:pPr>
    </w:p>
    <w:p w:rsidR="007E4CF1" w:rsidRPr="006E3D7F" w:rsidRDefault="007E4CF1" w:rsidP="007E4CF1">
      <w:pPr>
        <w:jc w:val="both"/>
        <w:rPr>
          <w:b/>
          <w:bCs/>
        </w:rPr>
      </w:pPr>
      <w:r w:rsidRPr="006E3D7F">
        <w:rPr>
          <w:b/>
          <w:bCs/>
        </w:rPr>
        <w:t>Литературоведческая пропедевтика (только для художественных текстов)</w:t>
      </w:r>
    </w:p>
    <w:p w:rsidR="007E4CF1" w:rsidRPr="007E4CF1" w:rsidRDefault="007E4CF1" w:rsidP="007E4CF1">
      <w:pPr>
        <w:jc w:val="both"/>
        <w:rPr>
          <w:bCs/>
        </w:rPr>
      </w:pPr>
      <w:r w:rsidRPr="007E4CF1">
        <w:rPr>
          <w:bCs/>
        </w:rPr>
        <w:lastRenderedPageBreak/>
        <w:t>Выпускник научится:</w:t>
      </w:r>
    </w:p>
    <w:p w:rsidR="007E4CF1" w:rsidRPr="007E4CF1" w:rsidRDefault="007E4CF1" w:rsidP="007E4CF1">
      <w:pPr>
        <w:jc w:val="both"/>
        <w:rPr>
          <w:bCs/>
        </w:rPr>
      </w:pPr>
      <w:r w:rsidRPr="007E4CF1">
        <w:rPr>
          <w:bCs/>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E4CF1" w:rsidRPr="007E4CF1" w:rsidRDefault="007E4CF1" w:rsidP="007E4CF1">
      <w:pPr>
        <w:jc w:val="both"/>
        <w:rPr>
          <w:bCs/>
        </w:rPr>
      </w:pPr>
      <w:r w:rsidRPr="007E4CF1">
        <w:rPr>
          <w:bCs/>
        </w:rPr>
        <w:t>• отличать на практическом уровне прозаический текст от стихотворного, приводить примеры прозаических и стихотворных текстов;</w:t>
      </w:r>
    </w:p>
    <w:p w:rsidR="007E4CF1" w:rsidRPr="007E4CF1" w:rsidRDefault="007E4CF1" w:rsidP="007E4CF1">
      <w:pPr>
        <w:jc w:val="both"/>
        <w:rPr>
          <w:bCs/>
        </w:rPr>
      </w:pPr>
      <w:r w:rsidRPr="007E4CF1">
        <w:rPr>
          <w:bCs/>
        </w:rPr>
        <w:t>• различать художественные произведения разных жанров (рассказ, басня, сказка, загадка, пословица), приводить примеры этих произведений;</w:t>
      </w:r>
    </w:p>
    <w:p w:rsidR="007E4CF1" w:rsidRPr="007E4CF1" w:rsidRDefault="007E4CF1" w:rsidP="007E4CF1">
      <w:pPr>
        <w:jc w:val="both"/>
        <w:rPr>
          <w:bCs/>
        </w:rPr>
      </w:pPr>
      <w:r w:rsidRPr="007E4CF1">
        <w:rPr>
          <w:bCs/>
        </w:rPr>
        <w:t>• находить средства художественной выразительности (метафора, олицетворение, эпитет).</w:t>
      </w:r>
    </w:p>
    <w:p w:rsidR="007E4CF1" w:rsidRPr="007E4CF1" w:rsidRDefault="007E4CF1" w:rsidP="007E4CF1">
      <w:pPr>
        <w:jc w:val="both"/>
        <w:rPr>
          <w:bCs/>
        </w:rPr>
      </w:pPr>
      <w:r w:rsidRPr="007E4CF1">
        <w:rPr>
          <w:bCs/>
        </w:rPr>
        <w:t>Выпускник получит возможность научиться:</w:t>
      </w:r>
    </w:p>
    <w:p w:rsidR="007E4CF1" w:rsidRPr="007E4CF1" w:rsidRDefault="007E4CF1" w:rsidP="007E4CF1">
      <w:pPr>
        <w:jc w:val="both"/>
        <w:rPr>
          <w:bCs/>
        </w:rPr>
      </w:pPr>
      <w:r w:rsidRPr="007E4CF1">
        <w:rPr>
          <w:bCs/>
        </w:rPr>
        <w:t>• воспринимать художественную литературу как вид искусства, приводить примеры проявления художественного вымысла в произведениях;</w:t>
      </w:r>
    </w:p>
    <w:p w:rsidR="007E4CF1" w:rsidRPr="007E4CF1" w:rsidRDefault="007E4CF1" w:rsidP="007E4CF1">
      <w:pPr>
        <w:jc w:val="both"/>
        <w:rPr>
          <w:bCs/>
        </w:rPr>
      </w:pPr>
      <w:r w:rsidRPr="007E4CF1">
        <w:rPr>
          <w:bCs/>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E4CF1" w:rsidRPr="007E4CF1" w:rsidRDefault="007E4CF1" w:rsidP="007E4CF1">
      <w:pPr>
        <w:jc w:val="both"/>
        <w:rPr>
          <w:bCs/>
        </w:rPr>
      </w:pPr>
      <w:r w:rsidRPr="007E4CF1">
        <w:rPr>
          <w:bCs/>
        </w:rPr>
        <w:t>• определять позиции героев художественного текста, позицию автора художественного текста.</w:t>
      </w:r>
    </w:p>
    <w:p w:rsidR="007E4CF1" w:rsidRPr="007E4CF1" w:rsidRDefault="007E4CF1" w:rsidP="007E4CF1">
      <w:pPr>
        <w:jc w:val="both"/>
        <w:rPr>
          <w:bCs/>
        </w:rPr>
      </w:pPr>
    </w:p>
    <w:p w:rsidR="007E4CF1" w:rsidRPr="006E3D7F" w:rsidRDefault="007E4CF1" w:rsidP="007E4CF1">
      <w:pPr>
        <w:jc w:val="both"/>
        <w:rPr>
          <w:b/>
          <w:bCs/>
        </w:rPr>
      </w:pPr>
      <w:r w:rsidRPr="006E3D7F">
        <w:rPr>
          <w:b/>
          <w:bCs/>
        </w:rPr>
        <w:t>Творческая деятельность (только для художественных текстов)</w:t>
      </w:r>
    </w:p>
    <w:p w:rsidR="007E4CF1" w:rsidRPr="007E4CF1" w:rsidRDefault="007E4CF1" w:rsidP="007E4CF1">
      <w:pPr>
        <w:jc w:val="both"/>
        <w:rPr>
          <w:bCs/>
        </w:rPr>
      </w:pPr>
      <w:r w:rsidRPr="007E4CF1">
        <w:rPr>
          <w:bCs/>
        </w:rPr>
        <w:t>Выпускник научится:</w:t>
      </w:r>
    </w:p>
    <w:p w:rsidR="007E4CF1" w:rsidRPr="007E4CF1" w:rsidRDefault="007E4CF1" w:rsidP="007E4CF1">
      <w:pPr>
        <w:jc w:val="both"/>
        <w:rPr>
          <w:bCs/>
        </w:rPr>
      </w:pPr>
      <w:r w:rsidRPr="007E4CF1">
        <w:rPr>
          <w:bCs/>
        </w:rPr>
        <w:t>• создавать по аналогии собственный текст в жанре сказки и загадки;</w:t>
      </w:r>
    </w:p>
    <w:p w:rsidR="007E4CF1" w:rsidRPr="007E4CF1" w:rsidRDefault="007E4CF1" w:rsidP="007E4CF1">
      <w:pPr>
        <w:jc w:val="both"/>
        <w:rPr>
          <w:bCs/>
        </w:rPr>
      </w:pPr>
      <w:r w:rsidRPr="007E4CF1">
        <w:rPr>
          <w:bCs/>
        </w:rPr>
        <w:t>• восстанавливать текст, дополняя его начало или окончание, или пополняя его событиями;</w:t>
      </w:r>
    </w:p>
    <w:p w:rsidR="007E4CF1" w:rsidRPr="007E4CF1" w:rsidRDefault="007E4CF1" w:rsidP="007E4CF1">
      <w:pPr>
        <w:jc w:val="both"/>
        <w:rPr>
          <w:bCs/>
        </w:rPr>
      </w:pPr>
      <w:r w:rsidRPr="007E4CF1">
        <w:rPr>
          <w:bCs/>
        </w:rPr>
        <w:t>• составлять устный рассказ по репродукциям картин художников и/или на основе личного опыта;</w:t>
      </w:r>
    </w:p>
    <w:p w:rsidR="007E4CF1" w:rsidRPr="007E4CF1" w:rsidRDefault="007E4CF1" w:rsidP="007E4CF1">
      <w:pPr>
        <w:jc w:val="both"/>
        <w:rPr>
          <w:bCs/>
        </w:rPr>
      </w:pPr>
      <w:r w:rsidRPr="007E4CF1">
        <w:rPr>
          <w:bCs/>
        </w:rPr>
        <w:t>• составлять устный рассказ на основе прочитанных произведений с учетом коммуникативной задачи (для разных адресатов).</w:t>
      </w:r>
    </w:p>
    <w:p w:rsidR="007E4CF1" w:rsidRPr="007E4CF1" w:rsidRDefault="007E4CF1" w:rsidP="007E4CF1">
      <w:pPr>
        <w:jc w:val="both"/>
        <w:rPr>
          <w:bCs/>
        </w:rPr>
      </w:pPr>
      <w:r w:rsidRPr="007E4CF1">
        <w:rPr>
          <w:bCs/>
        </w:rPr>
        <w:t>Выпускник получит возможность научиться:</w:t>
      </w:r>
    </w:p>
    <w:p w:rsidR="007E4CF1" w:rsidRPr="009347FD" w:rsidRDefault="007E4CF1" w:rsidP="007E4CF1">
      <w:pPr>
        <w:jc w:val="both"/>
        <w:rPr>
          <w:bCs/>
        </w:rPr>
      </w:pPr>
      <w:r w:rsidRPr="007E4CF1">
        <w:rPr>
          <w:bCs/>
        </w:rPr>
        <w:t xml:space="preserve">• вести рассказ (или повествование) на основе сюжета известного литературного произведения, дополняя и / или изменяя его содержание, например, рассказывать известное литературное </w:t>
      </w:r>
      <w:r w:rsidRPr="009347FD">
        <w:rPr>
          <w:bCs/>
        </w:rPr>
        <w:t>произведение от имени одного из действующих лиц или неодушевленного предмета;</w:t>
      </w:r>
    </w:p>
    <w:p w:rsidR="007E4CF1" w:rsidRPr="009347FD" w:rsidRDefault="007E4CF1" w:rsidP="007E4CF1">
      <w:pPr>
        <w:jc w:val="both"/>
        <w:rPr>
          <w:bCs/>
        </w:rPr>
      </w:pPr>
      <w:r w:rsidRPr="009347FD">
        <w:rPr>
          <w:bCs/>
        </w:rPr>
        <w:t>• писать сочинения по поводу прочитанного в виде читательских аннотации или отзыва;</w:t>
      </w:r>
    </w:p>
    <w:p w:rsidR="007E4CF1" w:rsidRPr="007E4CF1" w:rsidRDefault="007E4CF1" w:rsidP="007E4CF1">
      <w:pPr>
        <w:jc w:val="both"/>
        <w:rPr>
          <w:bCs/>
        </w:rPr>
      </w:pPr>
      <w:r w:rsidRPr="009347FD">
        <w:rPr>
          <w:bCs/>
        </w:rPr>
        <w:t>• создавать серии иллюстраций с короткими текстами по содержанию прочитанного (прослушанного) произведения;</w:t>
      </w:r>
    </w:p>
    <w:p w:rsidR="007E4CF1" w:rsidRPr="007E4CF1" w:rsidRDefault="007E4CF1" w:rsidP="007E4CF1">
      <w:pPr>
        <w:jc w:val="both"/>
        <w:rPr>
          <w:bCs/>
        </w:rPr>
      </w:pPr>
      <w:r w:rsidRPr="007E4CF1">
        <w:rPr>
          <w:bCs/>
        </w:rPr>
        <w:t>• создавать проекты в виде книжек-самоделок, презентаций с аудиовизуальной поддержкой и пояснениями;</w:t>
      </w:r>
    </w:p>
    <w:p w:rsidR="0066172E" w:rsidRPr="007E4CF1" w:rsidRDefault="007E4CF1" w:rsidP="007E4CF1">
      <w:pPr>
        <w:jc w:val="both"/>
        <w:rPr>
          <w:bCs/>
        </w:rPr>
      </w:pPr>
      <w:r w:rsidRPr="007E4CF1">
        <w:rPr>
          <w:bCs/>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E4CF1" w:rsidRDefault="007E4CF1" w:rsidP="007E4CF1">
      <w:pPr>
        <w:jc w:val="both"/>
        <w:rPr>
          <w:b/>
          <w:bCs/>
        </w:rPr>
      </w:pPr>
    </w:p>
    <w:p w:rsidR="0066172E" w:rsidRDefault="006E3D7F" w:rsidP="007E4E3E">
      <w:pPr>
        <w:pStyle w:val="a3"/>
        <w:numPr>
          <w:ilvl w:val="1"/>
          <w:numId w:val="26"/>
        </w:numPr>
        <w:spacing w:line="360" w:lineRule="auto"/>
        <w:contextualSpacing/>
        <w:jc w:val="center"/>
        <w:rPr>
          <w:rFonts w:eastAsia="Times New Roman"/>
          <w:b/>
          <w:bCs/>
          <w:i/>
          <w:color w:val="auto"/>
          <w:spacing w:val="0"/>
          <w:w w:val="100"/>
          <w:u w:val="single"/>
          <w:lang w:eastAsia="ru-RU"/>
        </w:rPr>
      </w:pPr>
      <w:r w:rsidRPr="006E3D7F">
        <w:rPr>
          <w:rFonts w:eastAsia="Times New Roman"/>
          <w:b/>
          <w:bCs/>
          <w:i/>
          <w:color w:val="auto"/>
          <w:spacing w:val="0"/>
          <w:w w:val="100"/>
          <w:u w:val="single"/>
          <w:lang w:eastAsia="ru-RU"/>
        </w:rPr>
        <w:t xml:space="preserve">Планируемые результаты освоения программы по учебному предмету </w:t>
      </w:r>
      <w:r w:rsidR="0066172E" w:rsidRPr="006E3D7F">
        <w:rPr>
          <w:rFonts w:eastAsia="Times New Roman"/>
          <w:b/>
          <w:bCs/>
          <w:i/>
          <w:color w:val="auto"/>
          <w:spacing w:val="0"/>
          <w:w w:val="100"/>
          <w:u w:val="single"/>
          <w:lang w:eastAsia="ru-RU"/>
        </w:rPr>
        <w:t>«Малкъар тил» (Родной язык (балкарский))</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Содержательная линия «Система языка» </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Раздел «Фонетика и графика» </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Выпускник научится: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различать звуки и буквы;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характеризовать звуки балкарского языка: гласные ударные/безударные, мягкие/твердые, губные/ негубные; согласные звонкие/глухие, парные/непарные;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пользоваться балкарским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Выпускник получит возможность научиться </w:t>
      </w:r>
      <w:r w:rsidRPr="00DC158F">
        <w:rPr>
          <w:rFonts w:ascii="Times New Roman" w:hAnsi="Times New Roman"/>
        </w:rPr>
        <w:t xml:space="preserve">пользоваться балкарским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Раздел «Орфоэпия» </w:t>
      </w:r>
    </w:p>
    <w:p w:rsidR="00D11D49" w:rsidRPr="00DC158F" w:rsidRDefault="00D11D49" w:rsidP="00607240">
      <w:pPr>
        <w:pStyle w:val="Default"/>
        <w:jc w:val="both"/>
        <w:rPr>
          <w:rFonts w:ascii="Times New Roman" w:hAnsi="Times New Roman"/>
        </w:rPr>
      </w:pPr>
      <w:r w:rsidRPr="00DC158F">
        <w:rPr>
          <w:rFonts w:ascii="Times New Roman" w:hAnsi="Times New Roman"/>
          <w:b/>
          <w:bCs/>
        </w:rPr>
        <w:lastRenderedPageBreak/>
        <w:t xml:space="preserve">Выпускник получит возможность научиться: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соблюдать нормы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D11D49" w:rsidRPr="00DC158F" w:rsidRDefault="00D11D49" w:rsidP="00607240">
      <w:pPr>
        <w:pStyle w:val="Default"/>
        <w:rPr>
          <w:rFonts w:ascii="Times New Roman" w:hAnsi="Times New Roman"/>
        </w:rPr>
      </w:pPr>
      <w:r w:rsidRPr="00DC158F">
        <w:rPr>
          <w:rFonts w:ascii="Times New Roman" w:hAnsi="Times New Roman"/>
          <w:b/>
          <w:bCs/>
        </w:rPr>
        <w:t xml:space="preserve">Раздел «Состав слова (морфемика)» </w:t>
      </w:r>
    </w:p>
    <w:p w:rsidR="00D11D49" w:rsidRDefault="00D11D49" w:rsidP="00607240">
      <w:pPr>
        <w:pStyle w:val="Default"/>
        <w:rPr>
          <w:rFonts w:ascii="Times New Roman" w:hAnsi="Times New Roman"/>
        </w:rPr>
      </w:pPr>
      <w:r w:rsidRPr="00DC158F">
        <w:rPr>
          <w:rFonts w:ascii="Times New Roman" w:hAnsi="Times New Roman"/>
          <w:b/>
          <w:bCs/>
        </w:rPr>
        <w:t xml:space="preserve">Выпускник научится: </w:t>
      </w:r>
    </w:p>
    <w:p w:rsidR="00D11D49" w:rsidRPr="00DC158F" w:rsidRDefault="00D11D49" w:rsidP="00607240">
      <w:pPr>
        <w:pStyle w:val="Default"/>
        <w:rPr>
          <w:rFonts w:ascii="Times New Roman" w:hAnsi="Times New Roman"/>
        </w:rPr>
      </w:pPr>
      <w:r w:rsidRPr="00DC158F">
        <w:rPr>
          <w:rFonts w:ascii="Times New Roman" w:hAnsi="Times New Roman"/>
        </w:rPr>
        <w:t xml:space="preserve"> различать изменяемые и неизменяемые слова;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различать родственные (однокоренные) слова и формы слова;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находить в словах с однозначно выделяемыми морфемами корень (тамыр), словообразующие, формообразующие  аффиксы (сёзкъураучу, сёзтюрлендириучю). </w:t>
      </w:r>
    </w:p>
    <w:p w:rsidR="00D11D49" w:rsidRPr="00DC158F" w:rsidRDefault="00D11D49" w:rsidP="00607240">
      <w:pPr>
        <w:pStyle w:val="Default"/>
        <w:rPr>
          <w:rFonts w:ascii="Times New Roman" w:hAnsi="Times New Roman"/>
        </w:rPr>
      </w:pPr>
      <w:r w:rsidRPr="00DC158F">
        <w:rPr>
          <w:rFonts w:ascii="Times New Roman" w:hAnsi="Times New Roman"/>
          <w:b/>
          <w:bCs/>
        </w:rPr>
        <w:t xml:space="preserve">Раздел «Лексика» </w:t>
      </w:r>
    </w:p>
    <w:p w:rsidR="00D11D49" w:rsidRPr="00DC158F" w:rsidRDefault="00D11D49" w:rsidP="00607240">
      <w:pPr>
        <w:pStyle w:val="Default"/>
        <w:rPr>
          <w:rFonts w:ascii="Times New Roman" w:hAnsi="Times New Roman"/>
        </w:rPr>
      </w:pPr>
      <w:r w:rsidRPr="00DC158F">
        <w:rPr>
          <w:rFonts w:ascii="Times New Roman" w:hAnsi="Times New Roman"/>
          <w:b/>
          <w:bCs/>
        </w:rPr>
        <w:t xml:space="preserve">Выпускник научится: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выявлять слова, значение которых требует уточнения;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определять значение слова по тексту или уточнять с помощью толкового словаря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подбирать синонимы для устранения повторов в тексте. </w:t>
      </w:r>
    </w:p>
    <w:p w:rsidR="00D11D49" w:rsidRPr="00DC158F" w:rsidRDefault="00D11D49" w:rsidP="00607240">
      <w:pPr>
        <w:pStyle w:val="Default"/>
        <w:jc w:val="both"/>
        <w:rPr>
          <w:rFonts w:ascii="Times New Roman" w:hAnsi="Times New Roman"/>
        </w:rPr>
      </w:pPr>
      <w:r w:rsidRPr="00DC158F">
        <w:rPr>
          <w:rFonts w:ascii="Times New Roman" w:hAnsi="Times New Roman"/>
        </w:rPr>
        <w:t>подбирать антонимы для точной характеристики предметов при их сравнении.</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Раздел «Морфология» </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Выпускник научится: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распознавать грамматические признаки слов;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Раздел «Синтаксис» </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Выпускник научится: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различать предложение, словосочетание, слово; </w:t>
      </w:r>
    </w:p>
    <w:p w:rsidR="00D11D49" w:rsidRPr="00DC158F" w:rsidRDefault="00D11D49" w:rsidP="00607240">
      <w:pPr>
        <w:pStyle w:val="Default"/>
        <w:jc w:val="both"/>
        <w:rPr>
          <w:rFonts w:ascii="Times New Roman" w:hAnsi="Times New Roman"/>
        </w:rPr>
      </w:pPr>
      <w:r w:rsidRPr="00DC158F">
        <w:rPr>
          <w:rFonts w:ascii="Times New Roman" w:hAnsi="Times New Roman"/>
        </w:rPr>
        <w:t>устанавливать при помощи смысловых вопросов связь между словами в словосочетании и предложении;</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классифицировать предложения по цели высказывания, находить повествовательные/побудительные/вопросительные предложения;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определять восклицательную/невосклицательную интонацию предложения;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находить главные и второстепенные (без деления на виды) члены предложения; </w:t>
      </w:r>
    </w:p>
    <w:p w:rsidR="00D11D49" w:rsidRPr="00DC158F" w:rsidRDefault="00D11D49" w:rsidP="00607240">
      <w:pPr>
        <w:pStyle w:val="Default"/>
        <w:jc w:val="both"/>
        <w:rPr>
          <w:rFonts w:ascii="Times New Roman" w:hAnsi="Times New Roman"/>
        </w:rPr>
      </w:pPr>
      <w:r w:rsidRPr="00DC158F">
        <w:rPr>
          <w:rFonts w:ascii="Times New Roman" w:hAnsi="Times New Roman"/>
        </w:rPr>
        <w:t>выделять предложения с однородными членами.</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Содержательная линия «Орфография и пунктуация» </w:t>
      </w:r>
    </w:p>
    <w:p w:rsidR="00D11D49" w:rsidRPr="00DC158F" w:rsidRDefault="00D11D49" w:rsidP="00607240">
      <w:pPr>
        <w:pStyle w:val="Default"/>
        <w:jc w:val="both"/>
        <w:rPr>
          <w:rFonts w:ascii="Times New Roman" w:hAnsi="Times New Roman"/>
        </w:rPr>
      </w:pPr>
      <w:r w:rsidRPr="00DC158F">
        <w:rPr>
          <w:rFonts w:ascii="Times New Roman" w:hAnsi="Times New Roman"/>
          <w:b/>
          <w:bCs/>
        </w:rPr>
        <w:t xml:space="preserve">Выпускник научится: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применять правила правописания (в объёме содержания курса);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определять (уточнять) написание слова по орфографическому словарю учебника;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безошибочно списывать текст объёмом 80-90слов; </w:t>
      </w:r>
    </w:p>
    <w:p w:rsidR="00D11D49" w:rsidRPr="00DC158F" w:rsidRDefault="00D11D49" w:rsidP="00607240">
      <w:pPr>
        <w:pStyle w:val="Default"/>
        <w:jc w:val="both"/>
        <w:rPr>
          <w:rFonts w:ascii="Times New Roman" w:hAnsi="Times New Roman"/>
        </w:rPr>
      </w:pPr>
      <w:r w:rsidRPr="00DC158F">
        <w:rPr>
          <w:rFonts w:ascii="Times New Roman" w:hAnsi="Times New Roman"/>
        </w:rPr>
        <w:t xml:space="preserve">писать под диктовку тексты объёмом 75-80 слов в соответствии с изученными правилами правописания; </w:t>
      </w:r>
    </w:p>
    <w:p w:rsidR="00D11D49" w:rsidRPr="00DC158F" w:rsidRDefault="00D11D49" w:rsidP="00607240">
      <w:pPr>
        <w:pStyle w:val="Default"/>
        <w:jc w:val="both"/>
        <w:rPr>
          <w:rFonts w:ascii="Times New Roman" w:hAnsi="Times New Roman"/>
        </w:rPr>
      </w:pPr>
      <w:r w:rsidRPr="00DC158F">
        <w:rPr>
          <w:rFonts w:ascii="Times New Roman" w:hAnsi="Times New Roman"/>
        </w:rPr>
        <w:t>проверять собственный и предложенный текст, находить и исправлять орфографические и пунктуационные ошибки.</w:t>
      </w:r>
    </w:p>
    <w:p w:rsidR="00D11D49" w:rsidRPr="00DC158F" w:rsidRDefault="00D11D49" w:rsidP="00607240">
      <w:pPr>
        <w:jc w:val="both"/>
      </w:pPr>
      <w:r w:rsidRPr="00DC158F">
        <w:rPr>
          <w:b/>
          <w:bCs/>
        </w:rPr>
        <w:t xml:space="preserve">Содержательная линия «Развитие речи» </w:t>
      </w:r>
    </w:p>
    <w:p w:rsidR="00D11D49" w:rsidRPr="00DC158F" w:rsidRDefault="00D11D49" w:rsidP="00607240">
      <w:pPr>
        <w:jc w:val="both"/>
      </w:pPr>
      <w:r w:rsidRPr="00DC158F">
        <w:rPr>
          <w:b/>
          <w:bCs/>
        </w:rPr>
        <w:t xml:space="preserve">Выпускник научится: </w:t>
      </w:r>
    </w:p>
    <w:p w:rsidR="00D11D49" w:rsidRPr="00DC158F" w:rsidRDefault="00D11D49" w:rsidP="00607240">
      <w:pPr>
        <w:jc w:val="both"/>
      </w:pPr>
      <w:r w:rsidRPr="00DC158F">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D11D49" w:rsidRPr="00DC158F" w:rsidRDefault="00D11D49" w:rsidP="00607240">
      <w:pPr>
        <w:jc w:val="both"/>
      </w:pPr>
      <w:r w:rsidRPr="00DC158F">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11D49" w:rsidRPr="00DC158F" w:rsidRDefault="00D11D49" w:rsidP="00607240">
      <w:pPr>
        <w:jc w:val="both"/>
      </w:pPr>
      <w:r w:rsidRPr="00DC158F">
        <w:t xml:space="preserve">выражать собственное мнение и аргументировать его; </w:t>
      </w:r>
    </w:p>
    <w:p w:rsidR="00D11D49" w:rsidRPr="00DC158F" w:rsidRDefault="00D11D49" w:rsidP="00607240">
      <w:pPr>
        <w:jc w:val="both"/>
      </w:pPr>
      <w:r w:rsidRPr="00DC158F">
        <w:t xml:space="preserve">самостоятельно озаглавливать текст; </w:t>
      </w:r>
    </w:p>
    <w:p w:rsidR="00D11D49" w:rsidRPr="00DC158F" w:rsidRDefault="00D11D49" w:rsidP="00607240">
      <w:pPr>
        <w:jc w:val="both"/>
      </w:pPr>
      <w:r w:rsidRPr="00DC158F">
        <w:t xml:space="preserve">составлять план текста; </w:t>
      </w:r>
    </w:p>
    <w:p w:rsidR="00D11D49" w:rsidRPr="00DC158F" w:rsidRDefault="00D11D49" w:rsidP="00607240">
      <w:pPr>
        <w:jc w:val="both"/>
      </w:pPr>
      <w:r w:rsidRPr="00DC158F">
        <w:lastRenderedPageBreak/>
        <w:t>сочинять письма, поздравительные открытки, записки и другие небольшие тексты для конкретных ситуаций общения.</w:t>
      </w:r>
    </w:p>
    <w:p w:rsidR="009111B8" w:rsidRPr="006E3D7F" w:rsidRDefault="009111B8" w:rsidP="009111B8">
      <w:pPr>
        <w:pStyle w:val="a3"/>
        <w:spacing w:line="360" w:lineRule="auto"/>
        <w:ind w:left="785"/>
        <w:contextualSpacing/>
        <w:rPr>
          <w:rFonts w:eastAsia="Times New Roman"/>
          <w:b/>
          <w:bCs/>
          <w:i/>
          <w:color w:val="auto"/>
          <w:spacing w:val="0"/>
          <w:w w:val="100"/>
          <w:u w:val="single"/>
          <w:lang w:eastAsia="ru-RU"/>
        </w:rPr>
      </w:pPr>
    </w:p>
    <w:p w:rsidR="00453DC9" w:rsidRPr="007E4E3E" w:rsidRDefault="007E4E3E" w:rsidP="007E4E3E">
      <w:pPr>
        <w:pStyle w:val="a3"/>
        <w:numPr>
          <w:ilvl w:val="1"/>
          <w:numId w:val="26"/>
        </w:numPr>
        <w:spacing w:line="360" w:lineRule="auto"/>
        <w:contextualSpacing/>
        <w:jc w:val="center"/>
        <w:rPr>
          <w:rFonts w:eastAsia="Times New Roman"/>
          <w:b/>
          <w:bCs/>
          <w:i/>
          <w:color w:val="auto"/>
          <w:spacing w:val="0"/>
          <w:w w:val="100"/>
          <w:u w:val="single"/>
          <w:lang w:eastAsia="ru-RU"/>
        </w:rPr>
      </w:pPr>
      <w:r w:rsidRPr="007E4E3E">
        <w:rPr>
          <w:rFonts w:eastAsia="Times New Roman"/>
          <w:b/>
          <w:bCs/>
          <w:i/>
          <w:color w:val="auto"/>
          <w:spacing w:val="0"/>
          <w:w w:val="100"/>
          <w:u w:val="single"/>
          <w:lang w:eastAsia="ru-RU"/>
        </w:rPr>
        <w:t xml:space="preserve">Планируемые результаты освоения программы по учебному предмету </w:t>
      </w:r>
      <w:r w:rsidR="00453DC9" w:rsidRPr="007E4E3E">
        <w:rPr>
          <w:rFonts w:eastAsia="Times New Roman"/>
          <w:b/>
          <w:bCs/>
          <w:i/>
          <w:color w:val="auto"/>
          <w:spacing w:val="0"/>
          <w:w w:val="100"/>
          <w:u w:val="single"/>
          <w:lang w:eastAsia="ru-RU"/>
        </w:rPr>
        <w:t>«Ана тил» (</w:t>
      </w:r>
      <w:r w:rsidR="00EC2736" w:rsidRPr="00EC2736">
        <w:rPr>
          <w:rFonts w:eastAsia="Times New Roman"/>
          <w:b/>
          <w:bCs/>
          <w:i/>
          <w:color w:val="auto"/>
          <w:spacing w:val="0"/>
          <w:w w:val="100"/>
          <w:u w:val="single"/>
          <w:lang w:eastAsia="ru-RU"/>
        </w:rPr>
        <w:t xml:space="preserve">Литературное чтение </w:t>
      </w:r>
      <w:r w:rsidR="00453DC9" w:rsidRPr="007E4E3E">
        <w:rPr>
          <w:rFonts w:eastAsia="Times New Roman"/>
          <w:b/>
          <w:bCs/>
          <w:i/>
          <w:color w:val="auto"/>
          <w:spacing w:val="0"/>
          <w:w w:val="100"/>
          <w:u w:val="single"/>
          <w:lang w:eastAsia="ru-RU"/>
        </w:rPr>
        <w:t>на</w:t>
      </w:r>
      <w:r w:rsidR="00EC2736">
        <w:rPr>
          <w:rFonts w:eastAsia="Times New Roman"/>
          <w:b/>
          <w:bCs/>
          <w:i/>
          <w:color w:val="auto"/>
          <w:spacing w:val="0"/>
          <w:w w:val="100"/>
          <w:u w:val="single"/>
          <w:lang w:eastAsia="ru-RU"/>
        </w:rPr>
        <w:t xml:space="preserve"> родном </w:t>
      </w:r>
      <w:r w:rsidR="00453DC9" w:rsidRPr="007E4E3E">
        <w:rPr>
          <w:rFonts w:eastAsia="Times New Roman"/>
          <w:b/>
          <w:bCs/>
          <w:i/>
          <w:color w:val="auto"/>
          <w:spacing w:val="0"/>
          <w:w w:val="100"/>
          <w:u w:val="single"/>
          <w:lang w:eastAsia="ru-RU"/>
        </w:rPr>
        <w:t xml:space="preserve"> балкарском языке))</w:t>
      </w:r>
    </w:p>
    <w:p w:rsidR="00453DC9" w:rsidRPr="00C46138" w:rsidRDefault="00453DC9" w:rsidP="007E4E3E">
      <w:pPr>
        <w:jc w:val="both"/>
        <w:rPr>
          <w:b/>
          <w:bCs/>
        </w:rPr>
      </w:pPr>
      <w:r w:rsidRPr="00C46138">
        <w:rPr>
          <w:b/>
          <w:bCs/>
        </w:rPr>
        <w:t xml:space="preserve">Виды речевой и читательской деятельности </w:t>
      </w:r>
    </w:p>
    <w:p w:rsidR="00453DC9" w:rsidRPr="00C46138" w:rsidRDefault="00453DC9" w:rsidP="007E4E3E">
      <w:pPr>
        <w:jc w:val="both"/>
        <w:rPr>
          <w:b/>
          <w:bCs/>
        </w:rPr>
      </w:pPr>
      <w:r w:rsidRPr="00C46138">
        <w:rPr>
          <w:b/>
          <w:bCs/>
        </w:rPr>
        <w:t xml:space="preserve">Выпускник научится: </w:t>
      </w:r>
    </w:p>
    <w:p w:rsidR="00453DC9" w:rsidRPr="00C46138" w:rsidRDefault="00453DC9" w:rsidP="007E4E3E">
      <w:pPr>
        <w:ind w:firstLine="708"/>
        <w:jc w:val="both"/>
      </w:pPr>
      <w:r w:rsidRPr="00C46138">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53DC9" w:rsidRPr="00C46138" w:rsidRDefault="00453DC9" w:rsidP="007E4E3E">
      <w:pPr>
        <w:ind w:firstLine="708"/>
        <w:jc w:val="both"/>
      </w:pPr>
      <w:r w:rsidRPr="00C46138">
        <w:t xml:space="preserve">прогнозировать содержание текста художественного произведения по заголовку, автору, жанру и осознавать цель чтения; </w:t>
      </w:r>
    </w:p>
    <w:p w:rsidR="00453DC9" w:rsidRPr="00C46138" w:rsidRDefault="00453DC9" w:rsidP="007E4E3E">
      <w:pPr>
        <w:ind w:firstLine="708"/>
        <w:jc w:val="both"/>
      </w:pPr>
      <w:r w:rsidRPr="00C46138">
        <w:t xml:space="preserve">читать со скоростью, позволяющей понимать смысл прочитанного; </w:t>
      </w:r>
    </w:p>
    <w:p w:rsidR="00453DC9" w:rsidRPr="00C46138" w:rsidRDefault="00453DC9" w:rsidP="007E4E3E">
      <w:pPr>
        <w:ind w:firstLine="708"/>
        <w:jc w:val="both"/>
      </w:pPr>
      <w:r w:rsidRPr="00C46138">
        <w:t xml:space="preserve">различать на практическом уровне виды текстов (художественный, учебный, справочный), опираясь на особенности каждого вида текста; </w:t>
      </w:r>
    </w:p>
    <w:p w:rsidR="00453DC9" w:rsidRPr="00C46138" w:rsidRDefault="00453DC9" w:rsidP="007E4E3E">
      <w:pPr>
        <w:ind w:firstLine="708"/>
        <w:jc w:val="both"/>
      </w:pPr>
      <w:r w:rsidRPr="00C46138">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453DC9" w:rsidRPr="00C46138" w:rsidRDefault="00453DC9" w:rsidP="007E4E3E">
      <w:pPr>
        <w:ind w:firstLine="708"/>
        <w:jc w:val="both"/>
      </w:pPr>
      <w:r w:rsidRPr="00C46138">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53DC9" w:rsidRPr="00C46138" w:rsidRDefault="00453DC9" w:rsidP="007E4E3E">
      <w:pPr>
        <w:ind w:firstLine="708"/>
        <w:jc w:val="both"/>
      </w:pPr>
      <w:r w:rsidRPr="00C46138">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453DC9" w:rsidRDefault="00453DC9" w:rsidP="007E4E3E">
      <w:pPr>
        <w:ind w:firstLine="709"/>
        <w:jc w:val="both"/>
      </w:pPr>
      <w:r w:rsidRPr="00C46138">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 использовать простейшие приемы анализа различных видов текстов: –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453DC9" w:rsidRPr="00C46138" w:rsidRDefault="00453DC9" w:rsidP="007E4E3E">
      <w:pPr>
        <w:ind w:firstLine="709"/>
        <w:jc w:val="both"/>
      </w:pPr>
      <w:r w:rsidRPr="00C46138">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53DC9" w:rsidRPr="00C46138" w:rsidRDefault="00453DC9" w:rsidP="007E4E3E">
      <w:pPr>
        <w:ind w:firstLine="708"/>
        <w:jc w:val="both"/>
      </w:pPr>
      <w:r w:rsidRPr="00C46138">
        <w:t xml:space="preserve">использовать различные формы интерпретации содержания текстов: </w:t>
      </w:r>
    </w:p>
    <w:p w:rsidR="00453DC9" w:rsidRPr="00C46138" w:rsidRDefault="00453DC9" w:rsidP="007E4E3E">
      <w:pPr>
        <w:ind w:firstLine="708"/>
        <w:jc w:val="both"/>
      </w:pPr>
      <w:r w:rsidRPr="00C46138">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53DC9" w:rsidRPr="00C46138" w:rsidRDefault="00453DC9" w:rsidP="007E4E3E">
      <w:pPr>
        <w:ind w:firstLine="708"/>
        <w:jc w:val="both"/>
      </w:pPr>
      <w:r w:rsidRPr="00C46138">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w:t>
      </w:r>
      <w:r>
        <w:t>относя их с содержанием текста;</w:t>
      </w:r>
    </w:p>
    <w:p w:rsidR="00453DC9" w:rsidRPr="00C46138" w:rsidRDefault="00453DC9" w:rsidP="007E4E3E">
      <w:pPr>
        <w:ind w:firstLine="708"/>
        <w:jc w:val="both"/>
      </w:pPr>
      <w:r w:rsidRPr="00C46138">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453DC9" w:rsidRPr="00C46138" w:rsidRDefault="00453DC9" w:rsidP="007E4E3E">
      <w:pPr>
        <w:ind w:firstLine="708"/>
        <w:jc w:val="both"/>
      </w:pPr>
      <w:r w:rsidRPr="00C46138">
        <w:t xml:space="preserve">различать на практическом уровне виды текстов (художественный и научно- популярный), опираясь на особенности каждого вида текста (для всех видов текстов); –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453DC9" w:rsidRPr="00C46138" w:rsidRDefault="00453DC9" w:rsidP="007E4E3E">
      <w:pPr>
        <w:ind w:firstLine="708"/>
        <w:jc w:val="both"/>
      </w:pPr>
      <w:r w:rsidRPr="00C46138">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53DC9" w:rsidRPr="00C46138" w:rsidRDefault="00453DC9" w:rsidP="007E4E3E">
      <w:pPr>
        <w:jc w:val="both"/>
        <w:rPr>
          <w:b/>
          <w:bCs/>
        </w:rPr>
      </w:pPr>
      <w:r w:rsidRPr="00C46138">
        <w:rPr>
          <w:b/>
          <w:bCs/>
        </w:rPr>
        <w:t>Выпускник получит возможность научиться:</w:t>
      </w:r>
    </w:p>
    <w:p w:rsidR="00453DC9" w:rsidRPr="00C46138" w:rsidRDefault="00453DC9" w:rsidP="007E4E3E">
      <w:pPr>
        <w:ind w:firstLine="708"/>
        <w:jc w:val="both"/>
      </w:pPr>
      <w:r w:rsidRPr="00C46138">
        <w:t xml:space="preserve">осмысливать эстетические и нравственные ценности художественного текста и высказывать суждение; </w:t>
      </w:r>
    </w:p>
    <w:p w:rsidR="00453DC9" w:rsidRPr="00C46138" w:rsidRDefault="00453DC9" w:rsidP="007E4E3E">
      <w:pPr>
        <w:ind w:firstLine="708"/>
        <w:jc w:val="both"/>
      </w:pPr>
      <w:r w:rsidRPr="00C46138">
        <w:t>осмысливать эстетические и нравственные ценности художественного текста и высказывать собственное суждение;</w:t>
      </w:r>
    </w:p>
    <w:p w:rsidR="00453DC9" w:rsidRPr="00C46138" w:rsidRDefault="00453DC9" w:rsidP="007E4E3E">
      <w:pPr>
        <w:ind w:firstLine="708"/>
        <w:jc w:val="both"/>
      </w:pPr>
      <w:r w:rsidRPr="00C46138">
        <w:t>высказывать собственное суждение о прочитанном (прослушанном) произведении, доказывать и подтверждать его фактами со ссылками на текст;</w:t>
      </w:r>
    </w:p>
    <w:p w:rsidR="00453DC9" w:rsidRPr="00C46138" w:rsidRDefault="00453DC9" w:rsidP="007E4E3E">
      <w:pPr>
        <w:ind w:firstLine="708"/>
        <w:jc w:val="both"/>
      </w:pPr>
      <w:r w:rsidRPr="00C46138">
        <w:t xml:space="preserve">устанавливать ассоциации с жизненным опытом, с впечатлениями от восприятия других видов искусства; </w:t>
      </w:r>
    </w:p>
    <w:p w:rsidR="00453DC9" w:rsidRPr="00C46138" w:rsidRDefault="00453DC9" w:rsidP="007E4E3E">
      <w:pPr>
        <w:ind w:firstLine="708"/>
        <w:jc w:val="both"/>
      </w:pPr>
      <w:r w:rsidRPr="00C46138">
        <w:t>составлять по аналогии устные рассказы (повествование, рассуждение, описание). Круг детского чтения (для всех видов текстов)</w:t>
      </w:r>
      <w:r>
        <w:t>.</w:t>
      </w:r>
      <w:r w:rsidRPr="00C46138">
        <w:t xml:space="preserve"> </w:t>
      </w:r>
    </w:p>
    <w:p w:rsidR="00453DC9" w:rsidRPr="00C46138" w:rsidRDefault="00453DC9" w:rsidP="007E4E3E">
      <w:pPr>
        <w:jc w:val="both"/>
        <w:rPr>
          <w:b/>
          <w:bCs/>
        </w:rPr>
      </w:pPr>
      <w:r w:rsidRPr="00C46138">
        <w:rPr>
          <w:b/>
          <w:bCs/>
        </w:rPr>
        <w:t xml:space="preserve">Выпускник научится: </w:t>
      </w:r>
    </w:p>
    <w:p w:rsidR="00453DC9" w:rsidRPr="00C46138" w:rsidRDefault="00453DC9" w:rsidP="007E4E3E">
      <w:pPr>
        <w:ind w:firstLine="708"/>
        <w:jc w:val="both"/>
      </w:pPr>
      <w:r w:rsidRPr="00C46138">
        <w:t xml:space="preserve">осуществлять выбор книги в библиотеке (или в контролируемом Интернете) по заданной тематике или по собственному желанию; </w:t>
      </w:r>
    </w:p>
    <w:p w:rsidR="00453DC9" w:rsidRPr="00C46138" w:rsidRDefault="00453DC9" w:rsidP="007E4E3E">
      <w:pPr>
        <w:ind w:firstLine="708"/>
        <w:jc w:val="both"/>
      </w:pPr>
      <w:r w:rsidRPr="00C46138">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53DC9" w:rsidRPr="00C46138" w:rsidRDefault="00453DC9" w:rsidP="007E4E3E">
      <w:pPr>
        <w:ind w:firstLine="708"/>
        <w:jc w:val="both"/>
      </w:pPr>
      <w:r w:rsidRPr="00C46138">
        <w:t>составлять аннотацию и краткий отзыв на прочитанное произведение по заданному образцу. Выпускник получит возможность научиться:</w:t>
      </w:r>
    </w:p>
    <w:p w:rsidR="00453DC9" w:rsidRPr="00C46138" w:rsidRDefault="00453DC9" w:rsidP="007E4E3E">
      <w:pPr>
        <w:ind w:firstLine="708"/>
        <w:jc w:val="both"/>
      </w:pPr>
      <w:r w:rsidRPr="00C46138">
        <w:t xml:space="preserve">работать с тематическим каталогом; </w:t>
      </w:r>
    </w:p>
    <w:p w:rsidR="00453DC9" w:rsidRPr="00C46138" w:rsidRDefault="00453DC9" w:rsidP="007E4E3E">
      <w:pPr>
        <w:ind w:firstLine="708"/>
        <w:jc w:val="both"/>
      </w:pPr>
      <w:r w:rsidRPr="00C46138">
        <w:t xml:space="preserve">работать с детской периодикой; – самостоятельно писать отзыв о прочитанной книге (в свободной форме). </w:t>
      </w:r>
    </w:p>
    <w:p w:rsidR="00453DC9" w:rsidRDefault="00453DC9" w:rsidP="007E4E3E">
      <w:pPr>
        <w:jc w:val="both"/>
        <w:rPr>
          <w:b/>
          <w:bCs/>
        </w:rPr>
      </w:pPr>
      <w:r w:rsidRPr="00C46138">
        <w:rPr>
          <w:b/>
          <w:bCs/>
        </w:rPr>
        <w:t xml:space="preserve">Литературоведческая пропедевтика (только для художественных текстов) </w:t>
      </w:r>
    </w:p>
    <w:p w:rsidR="00453DC9" w:rsidRPr="00C46138" w:rsidRDefault="00453DC9" w:rsidP="007E4E3E">
      <w:pPr>
        <w:jc w:val="both"/>
        <w:rPr>
          <w:b/>
          <w:bCs/>
        </w:rPr>
      </w:pPr>
      <w:r w:rsidRPr="00C46138">
        <w:rPr>
          <w:b/>
          <w:bCs/>
        </w:rPr>
        <w:t xml:space="preserve">Выпускник научится: </w:t>
      </w:r>
    </w:p>
    <w:p w:rsidR="00453DC9" w:rsidRPr="00C46138" w:rsidRDefault="00453DC9" w:rsidP="007E4E3E">
      <w:pPr>
        <w:ind w:firstLine="708"/>
        <w:jc w:val="both"/>
      </w:pPr>
      <w:r w:rsidRPr="00C46138">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453DC9" w:rsidRPr="00C46138" w:rsidRDefault="00453DC9" w:rsidP="007E4E3E">
      <w:pPr>
        <w:ind w:firstLine="708"/>
        <w:jc w:val="both"/>
      </w:pPr>
      <w:r w:rsidRPr="00C46138">
        <w:t>отличать на практическом уровне прозаический текст от стихотворного, приводить примеры прозаических и стихотворных текстов;</w:t>
      </w:r>
    </w:p>
    <w:p w:rsidR="00453DC9" w:rsidRPr="00C46138" w:rsidRDefault="00453DC9" w:rsidP="007E4E3E">
      <w:pPr>
        <w:ind w:firstLine="708"/>
        <w:jc w:val="both"/>
      </w:pPr>
      <w:r w:rsidRPr="00C46138">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453DC9" w:rsidRPr="00C46138" w:rsidRDefault="00453DC9" w:rsidP="007E4E3E">
      <w:pPr>
        <w:ind w:firstLine="708"/>
        <w:jc w:val="both"/>
      </w:pPr>
      <w:r w:rsidRPr="00C46138">
        <w:t xml:space="preserve">находить средства художественной выразительности (метафора, олицетворение, эпитет). Выпускник получит возможность научиться: </w:t>
      </w:r>
    </w:p>
    <w:p w:rsidR="00453DC9" w:rsidRPr="00C46138" w:rsidRDefault="00453DC9" w:rsidP="007E4E3E">
      <w:pPr>
        <w:ind w:firstLine="708"/>
        <w:jc w:val="both"/>
      </w:pPr>
      <w:r w:rsidRPr="00C46138">
        <w:t>воспринимать художественную литературу как вид искусства, приводить примеры проявления художественного вымысла в произведениях;</w:t>
      </w:r>
    </w:p>
    <w:p w:rsidR="00453DC9" w:rsidRPr="00C46138" w:rsidRDefault="00453DC9" w:rsidP="007E4E3E">
      <w:pPr>
        <w:ind w:firstLine="708"/>
        <w:jc w:val="both"/>
      </w:pPr>
      <w:r w:rsidRPr="00C46138">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53DC9" w:rsidRPr="00C46138" w:rsidRDefault="00453DC9" w:rsidP="007E4E3E">
      <w:pPr>
        <w:ind w:firstLine="708"/>
        <w:jc w:val="both"/>
      </w:pPr>
      <w:r w:rsidRPr="00C46138">
        <w:t>определять позиции героев художественного текста, позицию автора художественного текста. Творческая деятельность (только для художественных текстов)</w:t>
      </w:r>
      <w:r>
        <w:t>.</w:t>
      </w:r>
      <w:r w:rsidRPr="00C46138">
        <w:t xml:space="preserve"> Выпускник научится: </w:t>
      </w:r>
    </w:p>
    <w:p w:rsidR="00453DC9" w:rsidRPr="00C46138" w:rsidRDefault="00453DC9" w:rsidP="007E4E3E">
      <w:pPr>
        <w:ind w:firstLine="708"/>
        <w:jc w:val="both"/>
      </w:pPr>
      <w:r w:rsidRPr="00C46138">
        <w:lastRenderedPageBreak/>
        <w:t xml:space="preserve">создавать по аналогии собственный текст в жанре сказки и загадки; </w:t>
      </w:r>
    </w:p>
    <w:p w:rsidR="00453DC9" w:rsidRPr="00C46138" w:rsidRDefault="00453DC9" w:rsidP="007E4E3E">
      <w:pPr>
        <w:ind w:firstLine="708"/>
        <w:jc w:val="both"/>
      </w:pPr>
      <w:r w:rsidRPr="00C46138">
        <w:t>восстанавливать текст, дополняя его начало или окончание, или пополняя его событиями;</w:t>
      </w:r>
    </w:p>
    <w:p w:rsidR="00453DC9" w:rsidRPr="00C46138" w:rsidRDefault="00453DC9" w:rsidP="007E4E3E">
      <w:pPr>
        <w:ind w:firstLine="708"/>
        <w:jc w:val="both"/>
      </w:pPr>
      <w:r w:rsidRPr="00C46138">
        <w:t xml:space="preserve">составлять устный рассказ по репродукциям картин художников и/или на основе личного опыта; </w:t>
      </w:r>
    </w:p>
    <w:p w:rsidR="00453DC9" w:rsidRPr="00C46138" w:rsidRDefault="00453DC9" w:rsidP="007E4E3E">
      <w:pPr>
        <w:ind w:firstLine="708"/>
        <w:jc w:val="both"/>
      </w:pPr>
      <w:r w:rsidRPr="00C46138">
        <w:t>составлять устный рассказ на основе прочитанных произведений с учетом коммуникативной задачи (для разных адресатов).</w:t>
      </w:r>
    </w:p>
    <w:p w:rsidR="00453DC9" w:rsidRPr="00C46138" w:rsidRDefault="00453DC9" w:rsidP="007E4E3E">
      <w:pPr>
        <w:jc w:val="both"/>
        <w:rPr>
          <w:b/>
          <w:bCs/>
        </w:rPr>
      </w:pPr>
      <w:r w:rsidRPr="00C46138">
        <w:rPr>
          <w:b/>
          <w:bCs/>
        </w:rPr>
        <w:t>Выпускник получит возможность научиться:</w:t>
      </w:r>
    </w:p>
    <w:p w:rsidR="00453DC9" w:rsidRPr="00C46138" w:rsidRDefault="00453DC9" w:rsidP="007E4E3E">
      <w:pPr>
        <w:ind w:firstLine="708"/>
        <w:jc w:val="both"/>
      </w:pPr>
      <w:r w:rsidRPr="00C46138">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53DC9" w:rsidRPr="00D11D49" w:rsidRDefault="00453DC9" w:rsidP="007E4E3E">
      <w:pPr>
        <w:ind w:firstLine="708"/>
        <w:jc w:val="both"/>
      </w:pPr>
      <w:r w:rsidRPr="00D11D49">
        <w:t xml:space="preserve">писать сочинения по поводу прочитанного в виде читательских аннотации или отзыва; </w:t>
      </w:r>
    </w:p>
    <w:p w:rsidR="00453DC9" w:rsidRPr="00C46138" w:rsidRDefault="00453DC9" w:rsidP="007E4E3E">
      <w:pPr>
        <w:ind w:firstLine="708"/>
        <w:jc w:val="both"/>
      </w:pPr>
      <w:r w:rsidRPr="00D11D49">
        <w:t>создавать серии иллюстраций с короткими текстами по содержанию прочитанного</w:t>
      </w:r>
      <w:r w:rsidRPr="00C46138">
        <w:t xml:space="preserve"> (прослушанного) произведения; </w:t>
      </w:r>
    </w:p>
    <w:p w:rsidR="00453DC9" w:rsidRPr="00C46138" w:rsidRDefault="00453DC9" w:rsidP="007E4E3E">
      <w:pPr>
        <w:ind w:firstLine="708"/>
        <w:jc w:val="both"/>
      </w:pPr>
      <w:r w:rsidRPr="00C46138">
        <w:t>создавать проекты в виде книжек-самоделок, презентаций с аудиовизуальной поддержкой и пояснениями;</w:t>
      </w:r>
    </w:p>
    <w:p w:rsidR="00453DC9" w:rsidRPr="00C46138" w:rsidRDefault="00453DC9" w:rsidP="007E4E3E">
      <w:pPr>
        <w:ind w:firstLine="708"/>
        <w:jc w:val="both"/>
      </w:pPr>
      <w:r w:rsidRPr="00C46138">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453DC9" w:rsidRPr="00C46138" w:rsidRDefault="00453DC9" w:rsidP="007E4E3E">
      <w:pPr>
        <w:jc w:val="both"/>
        <w:rPr>
          <w:b/>
          <w:bCs/>
        </w:rPr>
      </w:pPr>
      <w:r w:rsidRPr="00C46138">
        <w:rPr>
          <w:b/>
          <w:bCs/>
        </w:rPr>
        <w:t xml:space="preserve">Библиографическая культура </w:t>
      </w:r>
    </w:p>
    <w:p w:rsidR="00453DC9" w:rsidRPr="00C46138" w:rsidRDefault="00453DC9" w:rsidP="007E4E3E">
      <w:pPr>
        <w:jc w:val="both"/>
        <w:rPr>
          <w:b/>
          <w:bCs/>
        </w:rPr>
      </w:pPr>
      <w:r w:rsidRPr="00C46138">
        <w:rPr>
          <w:b/>
          <w:bCs/>
        </w:rPr>
        <w:t>Выпускник научится:</w:t>
      </w:r>
    </w:p>
    <w:p w:rsidR="00453DC9" w:rsidRPr="00C46138" w:rsidRDefault="00453DC9" w:rsidP="007E4E3E">
      <w:pPr>
        <w:ind w:firstLine="708"/>
        <w:jc w:val="both"/>
      </w:pPr>
      <w:r w:rsidRPr="00C46138">
        <w:t xml:space="preserve">работать с книгой; различать элементы книги (содержание или оглавление, титульный лист, аннотация, иллюстрации); </w:t>
      </w:r>
    </w:p>
    <w:p w:rsidR="00453DC9" w:rsidRPr="00C46138" w:rsidRDefault="00453DC9" w:rsidP="007E4E3E">
      <w:pPr>
        <w:ind w:firstLine="708"/>
        <w:jc w:val="both"/>
      </w:pPr>
      <w:r w:rsidRPr="00C46138">
        <w:t xml:space="preserve">пользоваться алфавитным каталогом, картотекой; </w:t>
      </w:r>
    </w:p>
    <w:p w:rsidR="00453DC9" w:rsidRPr="00C46138" w:rsidRDefault="00453DC9" w:rsidP="007E4E3E">
      <w:pPr>
        <w:ind w:firstLine="708"/>
        <w:jc w:val="both"/>
      </w:pPr>
      <w:r w:rsidRPr="00C46138">
        <w:t>выбирать книги на основе рекомендованного списка из открытого доступа к детским книгам в библиотеке;</w:t>
      </w:r>
    </w:p>
    <w:p w:rsidR="00453DC9" w:rsidRPr="00C46138" w:rsidRDefault="00453DC9" w:rsidP="007E4E3E">
      <w:pPr>
        <w:ind w:firstLine="708"/>
        <w:jc w:val="both"/>
      </w:pPr>
      <w:r w:rsidRPr="00C46138">
        <w:t xml:space="preserve">составлять отзыв на книгу. </w:t>
      </w:r>
    </w:p>
    <w:p w:rsidR="00453DC9" w:rsidRPr="00C46138" w:rsidRDefault="00453DC9" w:rsidP="007E4E3E">
      <w:pPr>
        <w:jc w:val="both"/>
        <w:rPr>
          <w:b/>
          <w:bCs/>
        </w:rPr>
      </w:pPr>
      <w:r w:rsidRPr="00C46138">
        <w:rPr>
          <w:b/>
          <w:bCs/>
        </w:rPr>
        <w:t xml:space="preserve">Выпускник получит возможность научиться: </w:t>
      </w:r>
    </w:p>
    <w:p w:rsidR="00453DC9" w:rsidRDefault="00453DC9" w:rsidP="007E4E3E">
      <w:pPr>
        <w:ind w:firstLine="708"/>
        <w:jc w:val="both"/>
      </w:pPr>
      <w:r w:rsidRPr="00C46138">
        <w:t>характеризовать книгу: анализировать структуру (обложка, титульный</w:t>
      </w:r>
      <w:r>
        <w:t xml:space="preserve"> лист, иллюстрации, оглавление);</w:t>
      </w:r>
    </w:p>
    <w:p w:rsidR="00453DC9" w:rsidRDefault="00453DC9" w:rsidP="007E4E3E">
      <w:pPr>
        <w:ind w:firstLine="708"/>
        <w:jc w:val="both"/>
      </w:pPr>
      <w:r w:rsidRPr="00C46138">
        <w:t xml:space="preserve">выбирать книгу в библиотеке (по рекомендованному списку); </w:t>
      </w:r>
    </w:p>
    <w:p w:rsidR="00453DC9" w:rsidRPr="00C46138" w:rsidRDefault="00453DC9" w:rsidP="007E4E3E">
      <w:pPr>
        <w:ind w:firstLine="708"/>
        <w:jc w:val="both"/>
      </w:pPr>
      <w:r w:rsidRPr="00C46138">
        <w:t>объяснять назначение каталожной карточки;</w:t>
      </w:r>
    </w:p>
    <w:p w:rsidR="00453DC9" w:rsidRPr="00C46138" w:rsidRDefault="00453DC9" w:rsidP="007E4E3E">
      <w:pPr>
        <w:ind w:firstLine="708"/>
        <w:jc w:val="both"/>
      </w:pPr>
      <w:r w:rsidRPr="00C46138">
        <w:t>составлять краткий отзыв о прочитанной книге.</w:t>
      </w:r>
    </w:p>
    <w:p w:rsidR="00453DC9" w:rsidRDefault="00453DC9" w:rsidP="007E4E3E">
      <w:pPr>
        <w:pStyle w:val="Default"/>
        <w:jc w:val="both"/>
        <w:rPr>
          <w:rFonts w:ascii="Times New Roman" w:hAnsi="Times New Roman"/>
          <w:i/>
          <w:iCs/>
        </w:rPr>
      </w:pPr>
    </w:p>
    <w:p w:rsidR="00453DC9" w:rsidRPr="00DC158F" w:rsidRDefault="00453DC9" w:rsidP="007E4CF1">
      <w:pPr>
        <w:pStyle w:val="Default"/>
        <w:spacing w:line="360" w:lineRule="auto"/>
        <w:jc w:val="both"/>
        <w:rPr>
          <w:rFonts w:ascii="Times New Roman" w:hAnsi="Times New Roman"/>
          <w:i/>
          <w:iCs/>
        </w:rPr>
      </w:pPr>
    </w:p>
    <w:p w:rsidR="0054476A" w:rsidRDefault="0054476A" w:rsidP="007E4CF1">
      <w:pPr>
        <w:ind w:left="720"/>
        <w:jc w:val="both"/>
      </w:pPr>
    </w:p>
    <w:p w:rsidR="00A97947" w:rsidRPr="00A97947" w:rsidRDefault="00A97947" w:rsidP="00A97947">
      <w:pPr>
        <w:numPr>
          <w:ilvl w:val="0"/>
          <w:numId w:val="26"/>
        </w:numPr>
        <w:autoSpaceDE w:val="0"/>
        <w:autoSpaceDN w:val="0"/>
        <w:adjustRightInd w:val="0"/>
        <w:jc w:val="both"/>
        <w:rPr>
          <w:b/>
          <w:i/>
          <w:sz w:val="28"/>
        </w:rPr>
      </w:pPr>
      <w:r w:rsidRPr="00A97947">
        <w:rPr>
          <w:b/>
          <w:i/>
          <w:sz w:val="28"/>
        </w:rPr>
        <w:t>Включить в подраздел «Программы отдельных учебных предметов, курсов» содержательного  раздела ООП начального общего образования, обеспечивающего реализацию ФГОС начального общего образования, содержание  учебных предметов «Родной язык», «Литературное чтение на родном языке»:</w:t>
      </w:r>
    </w:p>
    <w:p w:rsidR="0054476A" w:rsidRDefault="0054476A" w:rsidP="007E4CF1">
      <w:pPr>
        <w:ind w:left="720"/>
        <w:jc w:val="both"/>
        <w:rPr>
          <w:highlight w:val="green"/>
        </w:rPr>
      </w:pPr>
    </w:p>
    <w:p w:rsidR="00171267" w:rsidRPr="004C316E" w:rsidRDefault="00171267" w:rsidP="004C316E">
      <w:pPr>
        <w:pStyle w:val="a3"/>
        <w:numPr>
          <w:ilvl w:val="1"/>
          <w:numId w:val="26"/>
        </w:numPr>
        <w:spacing w:line="360" w:lineRule="auto"/>
        <w:contextualSpacing/>
        <w:jc w:val="center"/>
        <w:rPr>
          <w:rFonts w:eastAsia="Times New Roman"/>
          <w:b/>
          <w:bCs/>
          <w:i/>
          <w:color w:val="auto"/>
          <w:spacing w:val="0"/>
          <w:w w:val="100"/>
          <w:u w:val="single"/>
          <w:lang w:eastAsia="ru-RU"/>
        </w:rPr>
      </w:pPr>
      <w:r w:rsidRPr="004C316E">
        <w:rPr>
          <w:rFonts w:eastAsia="Times New Roman"/>
          <w:b/>
          <w:bCs/>
          <w:i/>
          <w:color w:val="auto"/>
          <w:spacing w:val="0"/>
          <w:w w:val="100"/>
          <w:u w:val="single"/>
          <w:lang w:eastAsia="ru-RU"/>
        </w:rPr>
        <w:t>Содержание начального общего образования по учебному русский родной язык</w:t>
      </w:r>
    </w:p>
    <w:p w:rsidR="00171267" w:rsidRPr="00A050FD" w:rsidRDefault="00171267" w:rsidP="00171267">
      <w:pPr>
        <w:ind w:right="34" w:firstLine="425"/>
        <w:jc w:val="both"/>
        <w:rPr>
          <w:color w:val="000000"/>
        </w:rPr>
      </w:pPr>
      <w:r w:rsidRPr="00A050FD">
        <w:rPr>
          <w:b/>
          <w:color w:val="000000"/>
        </w:rPr>
        <w:t>Предложение</w:t>
      </w:r>
      <w:r>
        <w:rPr>
          <w:b/>
          <w:color w:val="000000"/>
        </w:rPr>
        <w:t xml:space="preserve"> и текст</w:t>
      </w:r>
      <w:r w:rsidRPr="00A050FD">
        <w:rPr>
          <w:b/>
          <w:color w:val="000000"/>
        </w:rPr>
        <w:t xml:space="preserve">. </w:t>
      </w:r>
      <w:r w:rsidRPr="00A050FD">
        <w:rPr>
          <w:color w:val="000000"/>
        </w:rPr>
        <w:t xml:space="preserve">Речь — способ общения людей. Формы речи: устная и письменная. Несловесные средства устного общения (интонация, мимика, жесты, позы). </w:t>
      </w:r>
    </w:p>
    <w:p w:rsidR="00171267" w:rsidRPr="00A050FD" w:rsidRDefault="00171267" w:rsidP="00171267">
      <w:pPr>
        <w:ind w:right="34" w:firstLine="425"/>
        <w:jc w:val="both"/>
        <w:rPr>
          <w:color w:val="000000"/>
        </w:rPr>
      </w:pPr>
      <w:r w:rsidRPr="00A050FD">
        <w:rPr>
          <w:b/>
          <w:color w:val="000000"/>
        </w:rPr>
        <w:t>Слово и предложение</w:t>
      </w:r>
      <w:r w:rsidRPr="00A050FD">
        <w:rPr>
          <w:color w:val="000000"/>
        </w:rPr>
        <w:t xml:space="preserve">.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 </w:t>
      </w:r>
    </w:p>
    <w:p w:rsidR="00171267" w:rsidRPr="00A050FD" w:rsidRDefault="00171267" w:rsidP="00171267">
      <w:pPr>
        <w:ind w:right="34" w:firstLine="425"/>
        <w:jc w:val="both"/>
        <w:rPr>
          <w:color w:val="000000"/>
        </w:rPr>
      </w:pPr>
      <w:r w:rsidRPr="00A050FD">
        <w:rPr>
          <w:b/>
          <w:color w:val="000000"/>
        </w:rPr>
        <w:t>Орфография</w:t>
      </w:r>
      <w:r w:rsidRPr="00A050FD">
        <w:rPr>
          <w:color w:val="000000"/>
        </w:rPr>
        <w:t xml:space="preserve">. Ознакомление с правилами правописания и применение их на практике: </w:t>
      </w:r>
    </w:p>
    <w:p w:rsidR="00171267" w:rsidRPr="00A050FD" w:rsidRDefault="00171267" w:rsidP="00171267">
      <w:pPr>
        <w:ind w:right="34" w:firstLine="425"/>
        <w:jc w:val="both"/>
        <w:rPr>
          <w:color w:val="000000"/>
        </w:rPr>
      </w:pPr>
      <w:r w:rsidRPr="00A050FD">
        <w:rPr>
          <w:color w:val="000000"/>
        </w:rPr>
        <w:t xml:space="preserve">— раздельное написание слов; </w:t>
      </w:r>
    </w:p>
    <w:p w:rsidR="00171267" w:rsidRPr="00A050FD" w:rsidRDefault="00171267" w:rsidP="00171267">
      <w:pPr>
        <w:ind w:right="34" w:firstLine="425"/>
        <w:jc w:val="both"/>
        <w:rPr>
          <w:color w:val="000000"/>
        </w:rPr>
      </w:pPr>
      <w:r w:rsidRPr="00A050FD">
        <w:rPr>
          <w:color w:val="000000"/>
        </w:rPr>
        <w:lastRenderedPageBreak/>
        <w:t>— перенос слов по слогам без стечения согласных</w:t>
      </w:r>
      <w:r>
        <w:rPr>
          <w:color w:val="000000"/>
        </w:rPr>
        <w:t>.</w:t>
      </w:r>
    </w:p>
    <w:p w:rsidR="00171267" w:rsidRPr="00A050FD" w:rsidRDefault="00171267" w:rsidP="00171267">
      <w:pPr>
        <w:shd w:val="clear" w:color="auto" w:fill="FFFFFF"/>
        <w:ind w:right="-73" w:firstLine="425"/>
        <w:jc w:val="both"/>
        <w:rPr>
          <w:color w:val="000000"/>
        </w:rPr>
      </w:pPr>
      <w:r w:rsidRPr="00A050FD">
        <w:rPr>
          <w:b/>
          <w:bCs/>
          <w:color w:val="000000"/>
        </w:rPr>
        <w:t>Речь.</w:t>
      </w:r>
      <w:r w:rsidRPr="00A050FD">
        <w:t> </w:t>
      </w:r>
      <w:r w:rsidRPr="00A050FD">
        <w:rPr>
          <w:color w:val="000000"/>
        </w:rPr>
        <w:t xml:space="preserve"> Виды речевой деятельности: слушание, говорение (восприятие смысла, информации), чтение, письмо (передача смысла, информации).</w:t>
      </w:r>
      <w:r w:rsidRPr="00A050FD">
        <w:t> </w:t>
      </w:r>
      <w:r w:rsidRPr="00A050FD">
        <w:rPr>
          <w:color w:val="000000"/>
        </w:rPr>
        <w:t xml:space="preserve"> </w:t>
      </w:r>
    </w:p>
    <w:p w:rsidR="00171267" w:rsidRPr="006C71C0" w:rsidRDefault="00171267" w:rsidP="00171267">
      <w:pPr>
        <w:shd w:val="clear" w:color="auto" w:fill="FFFFFF"/>
        <w:ind w:right="-73" w:firstLine="425"/>
        <w:jc w:val="both"/>
        <w:rPr>
          <w:b/>
          <w:bCs/>
          <w:color w:val="000000"/>
        </w:rPr>
      </w:pPr>
      <w:r w:rsidRPr="006C71C0">
        <w:rPr>
          <w:b/>
          <w:bCs/>
          <w:color w:val="000000"/>
        </w:rPr>
        <w:t>Язык как средство общения</w:t>
      </w:r>
    </w:p>
    <w:p w:rsidR="00171267" w:rsidRPr="006C71C0" w:rsidRDefault="00171267" w:rsidP="00171267">
      <w:pPr>
        <w:shd w:val="clear" w:color="auto" w:fill="FFFFFF"/>
        <w:ind w:right="-73" w:firstLine="425"/>
        <w:jc w:val="both"/>
        <w:rPr>
          <w:bCs/>
          <w:color w:val="000000"/>
        </w:rPr>
      </w:pPr>
      <w:r w:rsidRPr="006C71C0">
        <w:rPr>
          <w:bCs/>
          <w:color w:val="000000"/>
        </w:rPr>
        <w:t>Слово и его значение (лексика)</w:t>
      </w:r>
      <w:r>
        <w:rPr>
          <w:bCs/>
          <w:color w:val="000000"/>
        </w:rPr>
        <w:t xml:space="preserve">. </w:t>
      </w:r>
      <w:r w:rsidRPr="006C71C0">
        <w:rPr>
          <w:bCs/>
          <w:color w:val="000000"/>
        </w:rPr>
        <w:t xml:space="preserve">Слово и его строение (состав слова,  морфемика  </w:t>
      </w:r>
    </w:p>
    <w:p w:rsidR="00171267" w:rsidRPr="00A050FD" w:rsidRDefault="00171267" w:rsidP="00171267">
      <w:pPr>
        <w:shd w:val="clear" w:color="auto" w:fill="FFFFFF"/>
        <w:ind w:right="-73" w:firstLine="425"/>
        <w:jc w:val="both"/>
        <w:rPr>
          <w:color w:val="000000"/>
        </w:rPr>
      </w:pPr>
      <w:r w:rsidRPr="00A050FD">
        <w:rPr>
          <w:b/>
          <w:bCs/>
          <w:color w:val="000000"/>
        </w:rPr>
        <w:t>Слово как часть речи</w:t>
      </w:r>
      <w:r w:rsidRPr="00A050FD">
        <w:t> </w:t>
      </w:r>
      <w:r w:rsidRPr="00A050FD">
        <w:rPr>
          <w:color w:val="000000"/>
        </w:rPr>
        <w:t>(</w:t>
      </w:r>
      <w:r w:rsidRPr="00A050FD">
        <w:rPr>
          <w:b/>
          <w:bCs/>
          <w:color w:val="000000"/>
        </w:rPr>
        <w:t>морфология</w:t>
      </w:r>
      <w:r w:rsidRPr="00A050FD">
        <w:rPr>
          <w:color w:val="000000"/>
        </w:rPr>
        <w:t>)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r w:rsidR="0036197A" w:rsidRPr="0036197A">
        <w:rPr>
          <w:color w:val="000000"/>
        </w:rPr>
        <w:t xml:space="preserve"> </w:t>
      </w:r>
      <w:r w:rsidR="0036197A" w:rsidRPr="00A050FD">
        <w:rPr>
          <w:color w:val="000000"/>
        </w:rPr>
        <w:t>Критерии распределения слов по частям речи (общие значения, вопро</w:t>
      </w:r>
      <w:r w:rsidR="0036197A" w:rsidRPr="00A050FD">
        <w:rPr>
          <w:color w:val="000000"/>
        </w:rPr>
        <w:softHyphen/>
        <w:t>сы как средства их выделения, формы изменения, роль в предложении)</w:t>
      </w:r>
    </w:p>
    <w:p w:rsidR="0036197A" w:rsidRPr="00A050FD" w:rsidRDefault="0036197A" w:rsidP="0036197A">
      <w:pPr>
        <w:shd w:val="clear" w:color="auto" w:fill="FFFFFF"/>
        <w:ind w:right="-73" w:firstLine="425"/>
        <w:rPr>
          <w:color w:val="000000"/>
        </w:rPr>
      </w:pPr>
      <w:r w:rsidRPr="00A050FD">
        <w:rPr>
          <w:b/>
          <w:bCs/>
          <w:color w:val="000000"/>
        </w:rPr>
        <w:t>Слово и его значимые части (морфемика)</w:t>
      </w:r>
      <w:r w:rsidRPr="00A050FD">
        <w:rPr>
          <w:color w:val="000000"/>
        </w:rPr>
        <w:t>  Уг</w:t>
      </w:r>
      <w:r w:rsidRPr="00A050FD">
        <w:rPr>
          <w:color w:val="000000"/>
        </w:rPr>
        <w:softHyphen/>
        <w:t>лубление представлений о морфемном составе слова (ко</w:t>
      </w:r>
      <w:r w:rsidRPr="00A050FD">
        <w:rPr>
          <w:color w:val="000000"/>
        </w:rPr>
        <w:softHyphen/>
        <w:t xml:space="preserve">рень, приставка, суффикс, окончание) и роли морфем в словах. Корень как главная значимая часть слова, проводник в историю происхождения слова. </w:t>
      </w:r>
    </w:p>
    <w:p w:rsidR="00171267" w:rsidRDefault="00171267" w:rsidP="00487A60">
      <w:pPr>
        <w:pStyle w:val="a3"/>
        <w:spacing w:line="360" w:lineRule="auto"/>
        <w:ind w:firstLine="709"/>
        <w:jc w:val="both"/>
        <w:rPr>
          <w:rFonts w:eastAsia="Times New Roman"/>
          <w:b/>
          <w:i/>
          <w:spacing w:val="0"/>
          <w:w w:val="100"/>
          <w:highlight w:val="green"/>
          <w:u w:val="single"/>
        </w:rPr>
      </w:pPr>
    </w:p>
    <w:p w:rsidR="007E7DCE" w:rsidRPr="004C316E" w:rsidRDefault="007E7DCE" w:rsidP="004C316E">
      <w:pPr>
        <w:widowControl w:val="0"/>
        <w:numPr>
          <w:ilvl w:val="1"/>
          <w:numId w:val="26"/>
        </w:numPr>
        <w:shd w:val="clear" w:color="auto" w:fill="FFFFFF"/>
        <w:jc w:val="center"/>
        <w:rPr>
          <w:b/>
          <w:i/>
          <w:color w:val="000000"/>
          <w:u w:val="single"/>
          <w:lang w:eastAsia="en-US"/>
        </w:rPr>
      </w:pPr>
      <w:r w:rsidRPr="004C316E">
        <w:rPr>
          <w:b/>
          <w:i/>
          <w:color w:val="000000"/>
          <w:u w:val="single"/>
          <w:lang w:eastAsia="en-US"/>
        </w:rPr>
        <w:t>Содержание учебного предмета</w:t>
      </w:r>
      <w:r w:rsidRPr="004C316E">
        <w:rPr>
          <w:b/>
          <w:i/>
          <w:iCs/>
          <w:color w:val="000000"/>
          <w:u w:val="single"/>
          <w:lang w:eastAsia="en-US"/>
        </w:rPr>
        <w:t>«Литературное чтение на родном (русском) языке»</w:t>
      </w:r>
    </w:p>
    <w:p w:rsidR="007E7DCE" w:rsidRDefault="007E7DCE" w:rsidP="007E7DCE">
      <w:pPr>
        <w:ind w:left="640"/>
        <w:jc w:val="both"/>
        <w:rPr>
          <w:sz w:val="20"/>
          <w:szCs w:val="20"/>
        </w:rPr>
      </w:pPr>
      <w:r>
        <w:rPr>
          <w:b/>
          <w:bCs/>
        </w:rPr>
        <w:t>Виды речевой и читательской деятельности</w:t>
      </w:r>
    </w:p>
    <w:p w:rsidR="007E7DCE" w:rsidRDefault="007E7DCE" w:rsidP="007E7DCE">
      <w:pPr>
        <w:ind w:left="640"/>
        <w:jc w:val="both"/>
        <w:rPr>
          <w:sz w:val="20"/>
          <w:szCs w:val="20"/>
        </w:rPr>
      </w:pPr>
      <w:r>
        <w:rPr>
          <w:b/>
          <w:bCs/>
        </w:rPr>
        <w:t>Аудирование (слушание)</w:t>
      </w:r>
    </w:p>
    <w:p w:rsidR="007E7DCE" w:rsidRPr="006444AD" w:rsidRDefault="007E7DCE" w:rsidP="007E7DCE">
      <w:pPr>
        <w:spacing w:line="238" w:lineRule="auto"/>
        <w:ind w:left="60" w:firstLine="566"/>
        <w:jc w:val="both"/>
        <w:rPr>
          <w:sz w:val="20"/>
          <w:szCs w:val="20"/>
        </w:rPr>
      </w:pPr>
      <w:r w:rsidRPr="006444AD">
        <w:rPr>
          <w:iC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E7DCE" w:rsidRDefault="007E7DCE" w:rsidP="007E7DCE">
      <w:pPr>
        <w:ind w:left="660"/>
        <w:jc w:val="both"/>
        <w:rPr>
          <w:sz w:val="20"/>
          <w:szCs w:val="20"/>
        </w:rPr>
      </w:pPr>
      <w:r>
        <w:rPr>
          <w:b/>
          <w:bCs/>
        </w:rPr>
        <w:t>Чтение</w:t>
      </w:r>
    </w:p>
    <w:p w:rsidR="007E7DCE" w:rsidRPr="006444AD" w:rsidRDefault="007E7DCE" w:rsidP="007E7DCE">
      <w:pPr>
        <w:ind w:left="60" w:right="20" w:firstLine="566"/>
        <w:jc w:val="both"/>
        <w:rPr>
          <w:sz w:val="20"/>
          <w:szCs w:val="20"/>
        </w:rPr>
      </w:pPr>
      <w:r>
        <w:rPr>
          <w:b/>
          <w:bCs/>
        </w:rPr>
        <w:t xml:space="preserve">Чтение вслух. </w:t>
      </w:r>
      <w:r w:rsidRPr="006444AD">
        <w:rPr>
          <w:iCs/>
        </w:rPr>
        <w:t>Установка на нормальный для читающего темп беглости,</w:t>
      </w:r>
      <w:r w:rsidRPr="006444AD">
        <w:rPr>
          <w:b/>
          <w:bCs/>
        </w:rPr>
        <w:t xml:space="preserve"> </w:t>
      </w:r>
      <w:r w:rsidRPr="006444AD">
        <w:rPr>
          <w:iCs/>
        </w:rPr>
        <w:t>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E7DCE" w:rsidRPr="006444AD" w:rsidRDefault="007E7DCE" w:rsidP="007E7DCE">
      <w:pPr>
        <w:spacing w:line="234" w:lineRule="auto"/>
        <w:ind w:left="600" w:right="140" w:firstLine="38"/>
        <w:jc w:val="both"/>
        <w:rPr>
          <w:sz w:val="20"/>
          <w:szCs w:val="20"/>
        </w:rPr>
      </w:pPr>
      <w:r>
        <w:rPr>
          <w:b/>
          <w:bCs/>
        </w:rPr>
        <w:t xml:space="preserve">Чтение про себя. </w:t>
      </w:r>
      <w:r w:rsidRPr="006444AD">
        <w:rPr>
          <w:iCs/>
        </w:rPr>
        <w:t>Осознание смысла произведения при чтении про себя</w:t>
      </w:r>
      <w:r w:rsidRPr="006444AD">
        <w:rPr>
          <w:b/>
          <w:bCs/>
        </w:rPr>
        <w:t xml:space="preserve"> </w:t>
      </w:r>
      <w:r w:rsidRPr="006444AD">
        <w:rPr>
          <w:iCs/>
        </w:rPr>
        <w:t>(доступных по</w:t>
      </w:r>
      <w:r w:rsidRPr="006444AD">
        <w:rPr>
          <w:b/>
          <w:bCs/>
        </w:rPr>
        <w:t xml:space="preserve"> </w:t>
      </w:r>
      <w:r w:rsidRPr="006444AD">
        <w:rPr>
          <w:iCs/>
        </w:rPr>
        <w:t>объ</w:t>
      </w:r>
      <w:r>
        <w:rPr>
          <w:iCs/>
        </w:rPr>
        <w:t>ё</w:t>
      </w:r>
      <w:r w:rsidRPr="006444AD">
        <w:rPr>
          <w:iCs/>
        </w:rPr>
        <w:t>му и жанру произведений). Определение вида чтения (изучающее,</w:t>
      </w:r>
    </w:p>
    <w:p w:rsidR="007E7DCE" w:rsidRPr="006444AD" w:rsidRDefault="007E7DCE" w:rsidP="007E7DCE">
      <w:pPr>
        <w:spacing w:line="14" w:lineRule="exact"/>
        <w:jc w:val="both"/>
        <w:rPr>
          <w:sz w:val="20"/>
          <w:szCs w:val="20"/>
        </w:rPr>
      </w:pPr>
    </w:p>
    <w:p w:rsidR="007E7DCE" w:rsidRPr="006444AD" w:rsidRDefault="007E7DCE" w:rsidP="007E7DCE">
      <w:pPr>
        <w:spacing w:line="237" w:lineRule="auto"/>
        <w:ind w:left="60" w:right="260"/>
        <w:jc w:val="both"/>
        <w:rPr>
          <w:sz w:val="20"/>
          <w:szCs w:val="20"/>
        </w:rPr>
      </w:pPr>
      <w:r w:rsidRPr="006444AD">
        <w:rPr>
          <w:iCs/>
        </w:rPr>
        <w:t>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E7DCE" w:rsidRDefault="007E7DCE" w:rsidP="007E7DCE">
      <w:pPr>
        <w:ind w:left="640"/>
        <w:jc w:val="both"/>
        <w:rPr>
          <w:sz w:val="20"/>
          <w:szCs w:val="20"/>
        </w:rPr>
      </w:pPr>
      <w:r>
        <w:rPr>
          <w:b/>
          <w:bCs/>
        </w:rPr>
        <w:t>Работа с разными видами текста.</w:t>
      </w:r>
    </w:p>
    <w:p w:rsidR="007E7DCE" w:rsidRPr="006444AD" w:rsidRDefault="007E7DCE" w:rsidP="007E7DCE">
      <w:pPr>
        <w:spacing w:line="237" w:lineRule="auto"/>
        <w:ind w:left="60" w:firstLine="566"/>
        <w:jc w:val="both"/>
        <w:rPr>
          <w:sz w:val="20"/>
          <w:szCs w:val="20"/>
        </w:rPr>
      </w:pPr>
      <w:r w:rsidRPr="006444AD">
        <w:rPr>
          <w:iCs/>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E7DCE" w:rsidRPr="006444AD" w:rsidRDefault="007E7DCE" w:rsidP="007E7DCE">
      <w:pPr>
        <w:tabs>
          <w:tab w:val="left" w:pos="2300"/>
          <w:tab w:val="left" w:pos="3500"/>
          <w:tab w:val="left" w:pos="4520"/>
          <w:tab w:val="left" w:pos="5700"/>
          <w:tab w:val="left" w:pos="7000"/>
          <w:tab w:val="left" w:pos="7960"/>
        </w:tabs>
        <w:ind w:left="640"/>
        <w:jc w:val="both"/>
        <w:rPr>
          <w:sz w:val="20"/>
          <w:szCs w:val="20"/>
        </w:rPr>
      </w:pPr>
      <w:r w:rsidRPr="006444AD">
        <w:rPr>
          <w:iCs/>
        </w:rPr>
        <w:t>Практическое</w:t>
      </w:r>
      <w:r w:rsidRPr="006444AD">
        <w:rPr>
          <w:iCs/>
        </w:rPr>
        <w:tab/>
        <w:t>освоение</w:t>
      </w:r>
      <w:r w:rsidRPr="006444AD">
        <w:rPr>
          <w:iCs/>
        </w:rPr>
        <w:tab/>
        <w:t>умения</w:t>
      </w:r>
      <w:r w:rsidRPr="006444AD">
        <w:rPr>
          <w:sz w:val="20"/>
          <w:szCs w:val="20"/>
        </w:rPr>
        <w:tab/>
      </w:r>
      <w:r w:rsidRPr="006444AD">
        <w:rPr>
          <w:iCs/>
        </w:rPr>
        <w:t>отличать</w:t>
      </w:r>
      <w:r w:rsidRPr="006444AD">
        <w:rPr>
          <w:iCs/>
        </w:rPr>
        <w:tab/>
        <w:t>текст  от</w:t>
      </w:r>
      <w:r w:rsidRPr="006444AD">
        <w:rPr>
          <w:iCs/>
        </w:rPr>
        <w:tab/>
        <w:t>набора</w:t>
      </w:r>
      <w:r w:rsidRPr="006444AD">
        <w:rPr>
          <w:sz w:val="20"/>
          <w:szCs w:val="20"/>
        </w:rPr>
        <w:tab/>
      </w:r>
      <w:r w:rsidRPr="006444AD">
        <w:rPr>
          <w:iCs/>
          <w:sz w:val="23"/>
          <w:szCs w:val="23"/>
        </w:rPr>
        <w:t>предложений.</w:t>
      </w:r>
    </w:p>
    <w:p w:rsidR="007E7DCE" w:rsidRPr="006444AD" w:rsidRDefault="007E7DCE" w:rsidP="007E7DCE">
      <w:pPr>
        <w:spacing w:line="2" w:lineRule="exact"/>
        <w:jc w:val="both"/>
        <w:rPr>
          <w:sz w:val="20"/>
          <w:szCs w:val="20"/>
        </w:rPr>
      </w:pPr>
    </w:p>
    <w:p w:rsidR="007E7DCE" w:rsidRPr="006444AD" w:rsidRDefault="007E7DCE" w:rsidP="007E7DCE">
      <w:pPr>
        <w:ind w:left="60"/>
        <w:jc w:val="both"/>
        <w:rPr>
          <w:sz w:val="20"/>
          <w:szCs w:val="20"/>
        </w:rPr>
      </w:pPr>
      <w:r w:rsidRPr="006444AD">
        <w:rPr>
          <w:iCs/>
        </w:rPr>
        <w:t>Прогнозирование содержания книги по е</w:t>
      </w:r>
      <w:r>
        <w:rPr>
          <w:iCs/>
        </w:rPr>
        <w:t>ё</w:t>
      </w:r>
      <w:r w:rsidRPr="006444AD">
        <w:rPr>
          <w:iCs/>
        </w:rPr>
        <w:t xml:space="preserve"> названию и оформлению.</w:t>
      </w:r>
    </w:p>
    <w:p w:rsidR="007E7DCE" w:rsidRPr="006444AD" w:rsidRDefault="007E7DCE" w:rsidP="007E7DCE">
      <w:pPr>
        <w:spacing w:line="235" w:lineRule="auto"/>
        <w:ind w:left="60" w:right="80" w:firstLine="566"/>
        <w:jc w:val="both"/>
        <w:rPr>
          <w:sz w:val="20"/>
          <w:szCs w:val="20"/>
        </w:rPr>
      </w:pPr>
      <w:r w:rsidRPr="006444AD">
        <w:rPr>
          <w:iC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E7DCE" w:rsidRPr="006444AD" w:rsidRDefault="007E7DCE" w:rsidP="007E7DCE">
      <w:pPr>
        <w:spacing w:line="235" w:lineRule="auto"/>
        <w:ind w:left="60" w:right="20" w:firstLine="566"/>
        <w:jc w:val="both"/>
        <w:rPr>
          <w:sz w:val="20"/>
          <w:szCs w:val="20"/>
        </w:rPr>
      </w:pPr>
      <w:r w:rsidRPr="006444AD">
        <w:rPr>
          <w:iC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E7DCE" w:rsidRDefault="007E7DCE" w:rsidP="007E7DCE">
      <w:pPr>
        <w:ind w:left="640"/>
        <w:jc w:val="both"/>
        <w:rPr>
          <w:sz w:val="20"/>
          <w:szCs w:val="20"/>
        </w:rPr>
      </w:pPr>
      <w:r>
        <w:rPr>
          <w:b/>
          <w:bCs/>
        </w:rPr>
        <w:t>Библиографическая культура.</w:t>
      </w:r>
    </w:p>
    <w:p w:rsidR="007E7DCE" w:rsidRPr="006444AD" w:rsidRDefault="007E7DCE" w:rsidP="007E7DCE">
      <w:pPr>
        <w:spacing w:line="237" w:lineRule="auto"/>
        <w:ind w:left="60" w:right="20" w:firstLine="566"/>
        <w:jc w:val="both"/>
        <w:rPr>
          <w:sz w:val="20"/>
          <w:szCs w:val="20"/>
        </w:rPr>
      </w:pPr>
      <w:r w:rsidRPr="006444AD">
        <w:rPr>
          <w:iCs/>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w:t>
      </w:r>
      <w:r>
        <w:rPr>
          <w:iCs/>
        </w:rPr>
        <w:t>ё</w:t>
      </w:r>
      <w:r w:rsidRPr="006444AD">
        <w:rPr>
          <w:iCs/>
        </w:rPr>
        <w:t xml:space="preserve"> справочно-иллюстративный материал).</w:t>
      </w:r>
    </w:p>
    <w:p w:rsidR="007E7DCE" w:rsidRPr="006444AD" w:rsidRDefault="007E7DCE" w:rsidP="007E7DCE">
      <w:pPr>
        <w:spacing w:line="235" w:lineRule="auto"/>
        <w:ind w:left="60" w:right="-9" w:firstLine="566"/>
        <w:jc w:val="both"/>
        <w:rPr>
          <w:sz w:val="20"/>
          <w:szCs w:val="20"/>
        </w:rPr>
      </w:pPr>
      <w:r w:rsidRPr="006444AD">
        <w:rPr>
          <w:iCs/>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E7DCE" w:rsidRPr="006444AD" w:rsidRDefault="007E7DCE" w:rsidP="007E7DCE">
      <w:pPr>
        <w:spacing w:line="235" w:lineRule="auto"/>
        <w:ind w:left="60" w:right="20" w:firstLine="566"/>
        <w:jc w:val="both"/>
        <w:rPr>
          <w:sz w:val="20"/>
          <w:szCs w:val="20"/>
        </w:rPr>
      </w:pPr>
      <w:r w:rsidRPr="006444AD">
        <w:rPr>
          <w:iCs/>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E7DCE" w:rsidRDefault="007E7DCE" w:rsidP="007E7DCE">
      <w:pPr>
        <w:ind w:left="640"/>
        <w:jc w:val="both"/>
        <w:rPr>
          <w:sz w:val="20"/>
          <w:szCs w:val="20"/>
        </w:rPr>
      </w:pPr>
      <w:r>
        <w:rPr>
          <w:b/>
          <w:bCs/>
        </w:rPr>
        <w:t>Работа с текстом художественного произведения.</w:t>
      </w:r>
    </w:p>
    <w:p w:rsidR="007E7DCE" w:rsidRPr="006444AD" w:rsidRDefault="007E7DCE" w:rsidP="007E7DCE">
      <w:pPr>
        <w:spacing w:line="237" w:lineRule="auto"/>
        <w:ind w:left="60" w:right="20" w:firstLine="566"/>
        <w:jc w:val="both"/>
        <w:rPr>
          <w:sz w:val="20"/>
          <w:szCs w:val="20"/>
        </w:rPr>
      </w:pPr>
      <w:r w:rsidRPr="006444AD">
        <w:rPr>
          <w:iC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E7DCE" w:rsidRPr="006444AD" w:rsidRDefault="007E7DCE" w:rsidP="007E7DCE">
      <w:pPr>
        <w:spacing w:line="236" w:lineRule="auto"/>
        <w:ind w:left="60" w:right="20" w:firstLine="566"/>
        <w:jc w:val="both"/>
        <w:rPr>
          <w:sz w:val="20"/>
          <w:szCs w:val="20"/>
        </w:rPr>
      </w:pPr>
      <w:r w:rsidRPr="006444AD">
        <w:rPr>
          <w:iC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w:t>
      </w:r>
    </w:p>
    <w:p w:rsidR="007E7DCE" w:rsidRPr="006444AD" w:rsidRDefault="007E7DCE" w:rsidP="007E7DCE">
      <w:pPr>
        <w:ind w:left="60"/>
        <w:jc w:val="both"/>
        <w:rPr>
          <w:sz w:val="20"/>
          <w:szCs w:val="20"/>
        </w:rPr>
      </w:pPr>
      <w:r w:rsidRPr="006444AD">
        <w:rPr>
          <w:iCs/>
        </w:rPr>
        <w:t>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E7DCE" w:rsidRPr="006444AD" w:rsidRDefault="007E7DCE" w:rsidP="007E7DCE">
      <w:pPr>
        <w:spacing w:line="238" w:lineRule="auto"/>
        <w:ind w:left="60" w:firstLine="566"/>
        <w:jc w:val="both"/>
        <w:rPr>
          <w:sz w:val="20"/>
          <w:szCs w:val="20"/>
        </w:rPr>
      </w:pPr>
      <w:r w:rsidRPr="006444AD">
        <w:rPr>
          <w:iC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w:t>
      </w:r>
      <w:r>
        <w:rPr>
          <w:iCs/>
        </w:rPr>
        <w:t>ё</w:t>
      </w:r>
      <w:r w:rsidRPr="006444AD">
        <w:rPr>
          <w:iCs/>
        </w:rPr>
        <w:t>н героев.</w:t>
      </w:r>
    </w:p>
    <w:p w:rsidR="007E7DCE" w:rsidRPr="006444AD" w:rsidRDefault="007E7DCE" w:rsidP="007E7DCE">
      <w:pPr>
        <w:spacing w:line="235" w:lineRule="auto"/>
        <w:ind w:left="60" w:right="80" w:firstLine="566"/>
        <w:jc w:val="both"/>
        <w:rPr>
          <w:sz w:val="20"/>
          <w:szCs w:val="20"/>
        </w:rPr>
      </w:pPr>
      <w:r w:rsidRPr="006444AD">
        <w:rPr>
          <w:iCs/>
        </w:rPr>
        <w:t>Характеристика героя произведения. Портрет, характер героя, выраженные через поступки и речь.</w:t>
      </w:r>
    </w:p>
    <w:p w:rsidR="007E7DCE" w:rsidRPr="006444AD" w:rsidRDefault="007E7DCE" w:rsidP="007E7DCE">
      <w:pPr>
        <w:spacing w:line="235" w:lineRule="auto"/>
        <w:ind w:left="60" w:right="120" w:firstLine="566"/>
        <w:jc w:val="both"/>
        <w:rPr>
          <w:sz w:val="20"/>
          <w:szCs w:val="20"/>
        </w:rPr>
      </w:pPr>
      <w:r w:rsidRPr="006444AD">
        <w:rPr>
          <w:iCs/>
        </w:rPr>
        <w:t>Освоение разных видов пересказа художественного текста: подробный, выборочный и краткий (передача основных мыслей).</w:t>
      </w:r>
    </w:p>
    <w:p w:rsidR="007E7DCE" w:rsidRPr="006444AD" w:rsidRDefault="007E7DCE" w:rsidP="007E7DCE">
      <w:pPr>
        <w:spacing w:line="238" w:lineRule="auto"/>
        <w:ind w:left="60" w:firstLine="566"/>
        <w:jc w:val="both"/>
        <w:rPr>
          <w:sz w:val="20"/>
          <w:szCs w:val="20"/>
        </w:rPr>
      </w:pPr>
      <w:r w:rsidRPr="006444AD">
        <w:rPr>
          <w:iC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E7DCE" w:rsidRPr="006444AD" w:rsidRDefault="007E7DCE" w:rsidP="007E7DCE">
      <w:pPr>
        <w:ind w:left="60" w:firstLine="566"/>
        <w:jc w:val="both"/>
        <w:rPr>
          <w:sz w:val="20"/>
          <w:szCs w:val="20"/>
        </w:rPr>
      </w:pPr>
      <w:r w:rsidRPr="006444AD">
        <w:rPr>
          <w:iC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7DCE" w:rsidRDefault="007E7DCE" w:rsidP="007E7DCE">
      <w:pPr>
        <w:ind w:left="640"/>
        <w:jc w:val="both"/>
        <w:rPr>
          <w:sz w:val="20"/>
          <w:szCs w:val="20"/>
        </w:rPr>
      </w:pPr>
      <w:r>
        <w:rPr>
          <w:b/>
          <w:bCs/>
        </w:rPr>
        <w:t>Работа с учебными, научно-популярными и другими текстами.</w:t>
      </w:r>
    </w:p>
    <w:p w:rsidR="007E7DCE" w:rsidRPr="006444AD" w:rsidRDefault="007E7DCE" w:rsidP="007E7DCE">
      <w:pPr>
        <w:tabs>
          <w:tab w:val="left" w:pos="1940"/>
          <w:tab w:val="left" w:pos="3000"/>
          <w:tab w:val="left" w:pos="4620"/>
          <w:tab w:val="left" w:pos="5980"/>
          <w:tab w:val="left" w:pos="7560"/>
          <w:tab w:val="left" w:pos="7840"/>
          <w:tab w:val="left" w:pos="8340"/>
        </w:tabs>
        <w:ind w:left="640"/>
        <w:jc w:val="both"/>
        <w:rPr>
          <w:sz w:val="20"/>
          <w:szCs w:val="20"/>
        </w:rPr>
      </w:pPr>
      <w:r w:rsidRPr="006444AD">
        <w:rPr>
          <w:iCs/>
        </w:rPr>
        <w:t>Понимание</w:t>
      </w:r>
      <w:r w:rsidRPr="006444AD">
        <w:rPr>
          <w:iCs/>
        </w:rPr>
        <w:tab/>
        <w:t>заглавия</w:t>
      </w:r>
      <w:r w:rsidRPr="006444AD">
        <w:rPr>
          <w:iCs/>
        </w:rPr>
        <w:tab/>
        <w:t>произведения;</w:t>
      </w:r>
      <w:r w:rsidRPr="006444AD">
        <w:rPr>
          <w:iCs/>
        </w:rPr>
        <w:tab/>
        <w:t>адекватное</w:t>
      </w:r>
      <w:r w:rsidRPr="006444AD">
        <w:rPr>
          <w:iCs/>
        </w:rPr>
        <w:tab/>
        <w:t>соотношение</w:t>
      </w:r>
      <w:r w:rsidRPr="006444AD">
        <w:rPr>
          <w:iCs/>
        </w:rPr>
        <w:tab/>
        <w:t>с</w:t>
      </w:r>
      <w:r w:rsidRPr="006444AD">
        <w:rPr>
          <w:iCs/>
        </w:rPr>
        <w:tab/>
        <w:t>его  содержанием.</w:t>
      </w:r>
    </w:p>
    <w:p w:rsidR="007E7DCE" w:rsidRPr="006444AD" w:rsidRDefault="007E7DCE" w:rsidP="007E7DCE">
      <w:pPr>
        <w:spacing w:line="10" w:lineRule="exact"/>
        <w:jc w:val="both"/>
        <w:rPr>
          <w:sz w:val="20"/>
          <w:szCs w:val="20"/>
        </w:rPr>
      </w:pPr>
    </w:p>
    <w:p w:rsidR="007E7DCE" w:rsidRPr="006444AD" w:rsidRDefault="007E7DCE" w:rsidP="007E7DCE">
      <w:pPr>
        <w:spacing w:line="237" w:lineRule="auto"/>
        <w:ind w:left="60"/>
        <w:jc w:val="both"/>
        <w:rPr>
          <w:sz w:val="20"/>
          <w:szCs w:val="20"/>
        </w:rPr>
      </w:pPr>
      <w:r w:rsidRPr="006444AD">
        <w:rPr>
          <w:iCs/>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w:t>
      </w:r>
      <w:r>
        <w:rPr>
          <w:iCs/>
        </w:rPr>
        <w:t>ё</w:t>
      </w:r>
      <w:r w:rsidRPr="006444AD">
        <w:rPr>
          <w:iCs/>
        </w:rPr>
        <w:t>мами анализа различных видов текста: установление причинно-следственных связей. Определение главной мысли текста. Деление текста на части.</w:t>
      </w:r>
    </w:p>
    <w:p w:rsidR="007E7DCE" w:rsidRPr="006444AD" w:rsidRDefault="007E7DCE" w:rsidP="007E7DCE">
      <w:pPr>
        <w:spacing w:line="12" w:lineRule="exact"/>
        <w:jc w:val="both"/>
        <w:rPr>
          <w:sz w:val="20"/>
          <w:szCs w:val="20"/>
        </w:rPr>
      </w:pPr>
    </w:p>
    <w:p w:rsidR="007E7DCE" w:rsidRPr="006444AD" w:rsidRDefault="007E7DCE" w:rsidP="007E7DCE">
      <w:pPr>
        <w:spacing w:line="236" w:lineRule="auto"/>
        <w:ind w:left="60"/>
        <w:jc w:val="both"/>
        <w:rPr>
          <w:sz w:val="20"/>
          <w:szCs w:val="20"/>
        </w:rPr>
      </w:pPr>
      <w:r w:rsidRPr="006444AD">
        <w:rPr>
          <w:iCs/>
        </w:rPr>
        <w:t>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E7DCE" w:rsidRDefault="007E7DCE" w:rsidP="007E7DCE">
      <w:pPr>
        <w:ind w:left="640"/>
        <w:jc w:val="both"/>
        <w:rPr>
          <w:sz w:val="20"/>
          <w:szCs w:val="20"/>
        </w:rPr>
      </w:pPr>
      <w:r>
        <w:rPr>
          <w:b/>
          <w:bCs/>
        </w:rPr>
        <w:t>Говорение (культура речевого общения)</w:t>
      </w:r>
    </w:p>
    <w:p w:rsidR="007E7DCE" w:rsidRPr="006444AD" w:rsidRDefault="007E7DCE" w:rsidP="007E7DCE">
      <w:pPr>
        <w:spacing w:line="238" w:lineRule="auto"/>
        <w:ind w:left="60" w:firstLine="566"/>
        <w:jc w:val="both"/>
        <w:rPr>
          <w:sz w:val="20"/>
          <w:szCs w:val="20"/>
        </w:rPr>
      </w:pPr>
      <w:r w:rsidRPr="006444AD">
        <w:rPr>
          <w:iC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E7DCE" w:rsidRPr="006444AD" w:rsidRDefault="007E7DCE" w:rsidP="007E7DCE">
      <w:pPr>
        <w:spacing w:line="235" w:lineRule="auto"/>
        <w:ind w:left="60" w:right="-9" w:firstLine="566"/>
        <w:jc w:val="both"/>
        <w:rPr>
          <w:sz w:val="20"/>
          <w:szCs w:val="20"/>
        </w:rPr>
      </w:pPr>
      <w:r w:rsidRPr="006444AD">
        <w:rPr>
          <w:iCs/>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E7DCE" w:rsidRPr="006444AD" w:rsidRDefault="007E7DCE" w:rsidP="007E7DCE">
      <w:pPr>
        <w:spacing w:line="237" w:lineRule="auto"/>
        <w:ind w:left="60" w:firstLine="566"/>
        <w:jc w:val="both"/>
        <w:rPr>
          <w:sz w:val="20"/>
          <w:szCs w:val="20"/>
        </w:rPr>
      </w:pPr>
      <w:r w:rsidRPr="006444AD">
        <w:rPr>
          <w:iCs/>
        </w:rPr>
        <w:t>Монолог как форма речевого высказывания. Монологическое речевое высказывание небольшого объ</w:t>
      </w:r>
      <w:r>
        <w:rPr>
          <w:iCs/>
        </w:rPr>
        <w:t>ё</w:t>
      </w:r>
      <w:r w:rsidRPr="006444AD">
        <w:rPr>
          <w:iCs/>
        </w:rP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w:t>
      </w:r>
      <w:r>
        <w:rPr>
          <w:iCs/>
        </w:rPr>
        <w:t>ё</w:t>
      </w:r>
      <w:r w:rsidRPr="006444AD">
        <w:rPr>
          <w:iCs/>
        </w:rPr>
        <w:t>том специфики научно-популярного, учебного и художественного текста. Передача впечатлений (на основе событий повседневной</w:t>
      </w:r>
      <w:r w:rsidRPr="006444AD">
        <w:rPr>
          <w:sz w:val="20"/>
          <w:szCs w:val="20"/>
        </w:rPr>
        <w:t xml:space="preserve"> </w:t>
      </w:r>
      <w:r w:rsidRPr="006444AD">
        <w:rPr>
          <w:iCs/>
        </w:rPr>
        <w:t>жизни,</w:t>
      </w:r>
      <w:r w:rsidRPr="006444AD">
        <w:rPr>
          <w:sz w:val="20"/>
          <w:szCs w:val="20"/>
        </w:rPr>
        <w:tab/>
      </w:r>
      <w:r w:rsidRPr="006444AD">
        <w:rPr>
          <w:iCs/>
        </w:rPr>
        <w:t>прочтения</w:t>
      </w:r>
      <w:r w:rsidRPr="006444AD">
        <w:rPr>
          <w:sz w:val="20"/>
          <w:szCs w:val="20"/>
        </w:rPr>
        <w:tab/>
      </w:r>
      <w:r w:rsidRPr="006444AD">
        <w:rPr>
          <w:iCs/>
        </w:rPr>
        <w:t>художественного</w:t>
      </w:r>
      <w:r w:rsidRPr="006444AD">
        <w:rPr>
          <w:iCs/>
        </w:rPr>
        <w:tab/>
        <w:t>произведения,</w:t>
      </w:r>
      <w:r w:rsidRPr="006444AD">
        <w:rPr>
          <w:sz w:val="20"/>
          <w:szCs w:val="20"/>
        </w:rPr>
        <w:tab/>
      </w:r>
      <w:r w:rsidRPr="006444AD">
        <w:rPr>
          <w:iCs/>
        </w:rPr>
        <w:t>работы</w:t>
      </w:r>
      <w:r w:rsidRPr="006444AD">
        <w:rPr>
          <w:sz w:val="20"/>
          <w:szCs w:val="20"/>
        </w:rPr>
        <w:tab/>
      </w:r>
      <w:r w:rsidRPr="006444AD">
        <w:rPr>
          <w:iCs/>
        </w:rPr>
        <w:t>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w:t>
      </w:r>
      <w:r>
        <w:rPr>
          <w:iCs/>
        </w:rPr>
        <w:t>ё</w:t>
      </w:r>
      <w:r w:rsidRPr="006444AD">
        <w:rPr>
          <w:iCs/>
        </w:rPr>
        <w:t>том особенностей монологического высказывания.</w:t>
      </w:r>
    </w:p>
    <w:p w:rsidR="007E7DCE" w:rsidRPr="006444AD" w:rsidRDefault="007E7DCE" w:rsidP="007E7DCE">
      <w:pPr>
        <w:spacing w:line="235" w:lineRule="auto"/>
        <w:ind w:left="60" w:right="360" w:firstLine="566"/>
        <w:jc w:val="both"/>
        <w:rPr>
          <w:sz w:val="20"/>
          <w:szCs w:val="20"/>
        </w:rPr>
      </w:pPr>
      <w:r w:rsidRPr="006444AD">
        <w:rPr>
          <w:iC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E7DCE" w:rsidRDefault="007E7DCE" w:rsidP="007E7DCE">
      <w:pPr>
        <w:ind w:left="640"/>
        <w:jc w:val="both"/>
        <w:rPr>
          <w:sz w:val="20"/>
          <w:szCs w:val="20"/>
        </w:rPr>
      </w:pPr>
      <w:r>
        <w:rPr>
          <w:b/>
          <w:bCs/>
        </w:rPr>
        <w:t>Письмо (культура письменной речи)</w:t>
      </w:r>
    </w:p>
    <w:p w:rsidR="007E7DCE" w:rsidRPr="006444AD" w:rsidRDefault="007E7DCE" w:rsidP="007E7DCE">
      <w:pPr>
        <w:spacing w:line="235" w:lineRule="auto"/>
        <w:ind w:left="60" w:firstLine="566"/>
        <w:jc w:val="both"/>
        <w:rPr>
          <w:sz w:val="20"/>
          <w:szCs w:val="20"/>
        </w:rPr>
      </w:pPr>
      <w:r w:rsidRPr="006444AD">
        <w:rPr>
          <w:iC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E7DCE" w:rsidRDefault="007E7DCE" w:rsidP="007E7DCE">
      <w:pPr>
        <w:ind w:left="640"/>
        <w:jc w:val="both"/>
        <w:rPr>
          <w:sz w:val="20"/>
          <w:szCs w:val="20"/>
        </w:rPr>
      </w:pPr>
      <w:r>
        <w:rPr>
          <w:b/>
          <w:bCs/>
        </w:rPr>
        <w:t>Круг детского чтения</w:t>
      </w:r>
    </w:p>
    <w:p w:rsidR="007E7DCE" w:rsidRDefault="003268F3" w:rsidP="007E7DCE">
      <w:pPr>
        <w:spacing w:line="20" w:lineRule="exact"/>
        <w:jc w:val="both"/>
        <w:rPr>
          <w:sz w:val="20"/>
          <w:szCs w:val="20"/>
        </w:rPr>
      </w:pPr>
      <w:r>
        <w:rPr>
          <w:sz w:val="20"/>
          <w:szCs w:val="20"/>
        </w:rPr>
        <w:pict>
          <v:line id="Shape 5" o:spid="_x0000_s1036" style="position:absolute;left:0;text-align:left;z-index:2;visibility:visible;mso-wrap-distance-left:0;mso-wrap-distance-right:0" from="24.85pt,-41.5pt" to="436.85pt,-41.5pt" o:allowincell="f" strokeweight=".6pt"/>
        </w:pict>
      </w:r>
    </w:p>
    <w:p w:rsidR="007E7DCE" w:rsidRPr="00041C62" w:rsidRDefault="007E7DCE" w:rsidP="007E7DCE">
      <w:pPr>
        <w:pStyle w:val="a5"/>
        <w:numPr>
          <w:ilvl w:val="0"/>
          <w:numId w:val="25"/>
        </w:numPr>
        <w:jc w:val="both"/>
        <w:rPr>
          <w:sz w:val="20"/>
          <w:szCs w:val="20"/>
        </w:rPr>
      </w:pPr>
      <w:r w:rsidRPr="00041C62">
        <w:rPr>
          <w:i/>
          <w:iCs/>
          <w:u w:val="single"/>
        </w:rPr>
        <w:t>Произведения современной отечественной литературы</w:t>
      </w:r>
      <w:r w:rsidRPr="00041C62">
        <w:rPr>
          <w:i/>
          <w:iCs/>
        </w:rPr>
        <w:t xml:space="preserve">  (Л. Трутнева,, В.Д.Н.Мамина  –  Сибиряка,  В.  Катаева,  А.  И., </w:t>
      </w:r>
      <w:r w:rsidRPr="00041C62">
        <w:rPr>
          <w:i/>
          <w:iCs/>
        </w:rPr>
        <w:tab/>
        <w:t>М.</w:t>
      </w:r>
      <w:r w:rsidRPr="00041C62">
        <w:rPr>
          <w:i/>
          <w:iCs/>
        </w:rPr>
        <w:tab/>
        <w:t>Пришвина,</w:t>
      </w:r>
      <w:r w:rsidRPr="00041C62">
        <w:rPr>
          <w:sz w:val="20"/>
          <w:szCs w:val="20"/>
        </w:rPr>
        <w:tab/>
      </w:r>
      <w:r w:rsidRPr="00041C62">
        <w:rPr>
          <w:i/>
          <w:iCs/>
          <w:sz w:val="21"/>
          <w:szCs w:val="21"/>
        </w:rPr>
        <w:t>Г.</w:t>
      </w:r>
      <w:r w:rsidRPr="00041C62">
        <w:rPr>
          <w:i/>
          <w:iCs/>
        </w:rPr>
        <w:t>Ю. Сотник, В. Сутеева).</w:t>
      </w:r>
    </w:p>
    <w:p w:rsidR="007E7DCE" w:rsidRPr="00246900" w:rsidRDefault="007E7DCE" w:rsidP="007E7DCE">
      <w:pPr>
        <w:pStyle w:val="a5"/>
        <w:numPr>
          <w:ilvl w:val="0"/>
          <w:numId w:val="25"/>
        </w:numPr>
        <w:spacing w:line="237" w:lineRule="auto"/>
        <w:jc w:val="both"/>
        <w:rPr>
          <w:sz w:val="20"/>
          <w:szCs w:val="20"/>
        </w:rPr>
      </w:pPr>
      <w:r w:rsidRPr="00246900">
        <w:rPr>
          <w:i/>
          <w:iCs/>
        </w:rPr>
        <w:t>Произведения</w:t>
      </w:r>
      <w:r w:rsidRPr="00246900">
        <w:rPr>
          <w:sz w:val="20"/>
          <w:szCs w:val="20"/>
        </w:rPr>
        <w:t xml:space="preserve"> </w:t>
      </w:r>
      <w:r w:rsidRPr="00246900">
        <w:rPr>
          <w:i/>
          <w:iCs/>
        </w:rPr>
        <w:t>классиков детской литературы (Е.Шварц «Сказка о потерянном времени», И.Токмакова «Сказочка о счастье»,</w:t>
      </w:r>
      <w:r w:rsidRPr="0098712B">
        <w:rPr>
          <w:i/>
          <w:iCs/>
        </w:rPr>
        <w:t xml:space="preserve"> «Скоро в школу»</w:t>
      </w:r>
      <w:r>
        <w:rPr>
          <w:i/>
          <w:iCs/>
        </w:rPr>
        <w:t xml:space="preserve">, </w:t>
      </w:r>
      <w:r w:rsidRPr="00246900">
        <w:rPr>
          <w:i/>
          <w:iCs/>
        </w:rPr>
        <w:t xml:space="preserve"> М.Зощенко «Не надо врать», А. Алексин «Самый счастливый день», А. Куприн «Сапсан», И.Уткин «Затишье», «Пейзаж», «Сестра», «Ты пишешь мне письмо», П.Бажов «Уральские сказы», А.Ишимова «История России в рассказах для детей», Е.Велтистов «Приключение Электроника», А.Сурков ««Человек склонился над водой…», «Бьётся в тесной печурке огонь…», «М.Пришвин «Остров спасения», А. Волков «Волшебник Изумрудного города»,</w:t>
      </w:r>
    </w:p>
    <w:p w:rsidR="007E7DCE" w:rsidRPr="00246900" w:rsidRDefault="007E7DCE" w:rsidP="007E7DCE">
      <w:pPr>
        <w:ind w:left="60"/>
        <w:jc w:val="both"/>
        <w:rPr>
          <w:b/>
          <w:bCs/>
        </w:rPr>
      </w:pPr>
      <w:r w:rsidRPr="00246900">
        <w:rPr>
          <w:b/>
          <w:bCs/>
        </w:rPr>
        <w:t>Представленность разных видов книг:</w:t>
      </w:r>
    </w:p>
    <w:p w:rsidR="007E7DCE" w:rsidRPr="00246900" w:rsidRDefault="007E7DCE" w:rsidP="007E7DCE">
      <w:pPr>
        <w:numPr>
          <w:ilvl w:val="0"/>
          <w:numId w:val="25"/>
        </w:numPr>
        <w:jc w:val="both"/>
        <w:rPr>
          <w:bCs/>
        </w:rPr>
      </w:pPr>
      <w:r w:rsidRPr="00246900">
        <w:rPr>
          <w:bCs/>
          <w:iCs/>
        </w:rPr>
        <w:t>детские периодические издания (по выбору) («Мурзилка», «Тошка», «Радуга»</w:t>
      </w:r>
      <w:r>
        <w:rPr>
          <w:bCs/>
          <w:iCs/>
        </w:rPr>
        <w:t xml:space="preserve">, </w:t>
      </w:r>
      <w:r w:rsidRPr="00C46A0A">
        <w:rPr>
          <w:bCs/>
          <w:iCs/>
        </w:rPr>
        <w:t>«Весёлые картинки»</w:t>
      </w:r>
      <w:r w:rsidRPr="00246900">
        <w:rPr>
          <w:bCs/>
          <w:iCs/>
        </w:rPr>
        <w:t>).</w:t>
      </w:r>
    </w:p>
    <w:p w:rsidR="007E7DCE" w:rsidRDefault="007E7DCE" w:rsidP="007E7DCE">
      <w:pPr>
        <w:ind w:left="60"/>
        <w:jc w:val="both"/>
        <w:rPr>
          <w:sz w:val="20"/>
          <w:szCs w:val="20"/>
        </w:rPr>
      </w:pPr>
      <w:r>
        <w:rPr>
          <w:b/>
          <w:bCs/>
        </w:rPr>
        <w:t>Основные темы детского чтения</w:t>
      </w:r>
    </w:p>
    <w:p w:rsidR="007E7DCE" w:rsidRPr="00896A12" w:rsidRDefault="007E7DCE" w:rsidP="007E7DCE">
      <w:pPr>
        <w:pStyle w:val="a5"/>
        <w:numPr>
          <w:ilvl w:val="0"/>
          <w:numId w:val="24"/>
        </w:numPr>
        <w:jc w:val="both"/>
        <w:rPr>
          <w:sz w:val="20"/>
          <w:szCs w:val="20"/>
        </w:rPr>
      </w:pPr>
      <w:r w:rsidRPr="00896A12">
        <w:rPr>
          <w:i/>
          <w:iCs/>
        </w:rPr>
        <w:t>о детях (</w:t>
      </w:r>
      <w:r w:rsidRPr="0098712B">
        <w:rPr>
          <w:i/>
          <w:iCs/>
        </w:rPr>
        <w:t>Л. Пантелеев «Честное слово»</w:t>
      </w:r>
      <w:r>
        <w:rPr>
          <w:i/>
          <w:iCs/>
        </w:rPr>
        <w:t xml:space="preserve">, </w:t>
      </w:r>
      <w:r w:rsidRPr="00246900">
        <w:rPr>
          <w:i/>
          <w:iCs/>
        </w:rPr>
        <w:t>В. Катаев «Цветик – семицветик», Д. Н. Мамин – Сибиряк «Алёнушкины сказки»</w:t>
      </w:r>
      <w:r>
        <w:rPr>
          <w:i/>
          <w:iCs/>
        </w:rPr>
        <w:t xml:space="preserve">, </w:t>
      </w:r>
      <w:r w:rsidRPr="00896A12">
        <w:rPr>
          <w:i/>
          <w:iCs/>
        </w:rPr>
        <w:t>М.Зощенко «Не надо врать», Е.Шварц «Сказка о потерянном времени»);</w:t>
      </w:r>
    </w:p>
    <w:p w:rsidR="007E7DCE" w:rsidRPr="0098712B" w:rsidRDefault="007E7DCE" w:rsidP="007E7DCE">
      <w:pPr>
        <w:pStyle w:val="a5"/>
        <w:numPr>
          <w:ilvl w:val="0"/>
          <w:numId w:val="24"/>
        </w:numPr>
        <w:jc w:val="both"/>
        <w:rPr>
          <w:sz w:val="20"/>
          <w:szCs w:val="20"/>
        </w:rPr>
      </w:pPr>
      <w:r w:rsidRPr="00896A12">
        <w:rPr>
          <w:i/>
          <w:iCs/>
        </w:rPr>
        <w:t>о братьях наших меньших (И.Уткин «Затишье», «Пейзаж», «Сестра»</w:t>
      </w:r>
      <w:r>
        <w:rPr>
          <w:i/>
          <w:iCs/>
        </w:rPr>
        <w:t xml:space="preserve">, </w:t>
      </w:r>
      <w:r w:rsidRPr="0098712B">
        <w:rPr>
          <w:i/>
          <w:iCs/>
        </w:rPr>
        <w:t>С. Михалкова «Толстый жук», В. Берестова «Кошкин щенок», «Верблюжонок», А. Барто. «Золотые рыбки»</w:t>
      </w:r>
      <w:r>
        <w:rPr>
          <w:i/>
          <w:iCs/>
        </w:rPr>
        <w:t>)</w:t>
      </w:r>
      <w:r w:rsidRPr="0098712B">
        <w:rPr>
          <w:i/>
          <w:iCs/>
        </w:rPr>
        <w:t>;</w:t>
      </w:r>
    </w:p>
    <w:p w:rsidR="007E7DCE" w:rsidRPr="00896A12" w:rsidRDefault="007E7DCE" w:rsidP="007E7DCE">
      <w:pPr>
        <w:pStyle w:val="a5"/>
        <w:numPr>
          <w:ilvl w:val="0"/>
          <w:numId w:val="24"/>
        </w:numPr>
        <w:spacing w:line="235" w:lineRule="auto"/>
        <w:jc w:val="both"/>
        <w:rPr>
          <w:rFonts w:eastAsiaTheme="minorEastAsia"/>
          <w:sz w:val="22"/>
          <w:szCs w:val="22"/>
        </w:rPr>
      </w:pPr>
      <w:r w:rsidRPr="00896A12">
        <w:rPr>
          <w:i/>
          <w:iCs/>
        </w:rPr>
        <w:t>произведения</w:t>
      </w:r>
      <w:r w:rsidRPr="00896A12">
        <w:rPr>
          <w:sz w:val="20"/>
          <w:szCs w:val="20"/>
        </w:rPr>
        <w:t xml:space="preserve"> </w:t>
      </w:r>
      <w:r w:rsidRPr="00896A12">
        <w:rPr>
          <w:i/>
          <w:iCs/>
        </w:rPr>
        <w:t>о Родине (А.Сурков ««Человек склонился над водой…», «Бьётся в тесной печурке огонь…», А.Ишимова «История России в рассказах для детей»);</w:t>
      </w:r>
    </w:p>
    <w:p w:rsidR="007E7DCE" w:rsidRPr="0098712B" w:rsidRDefault="007E7DCE" w:rsidP="007E7DCE">
      <w:pPr>
        <w:pStyle w:val="a5"/>
        <w:numPr>
          <w:ilvl w:val="0"/>
          <w:numId w:val="24"/>
        </w:numPr>
        <w:spacing w:line="235" w:lineRule="auto"/>
        <w:jc w:val="both"/>
        <w:rPr>
          <w:rFonts w:eastAsiaTheme="minorEastAsia"/>
          <w:sz w:val="22"/>
          <w:szCs w:val="22"/>
        </w:rPr>
      </w:pPr>
      <w:r w:rsidRPr="00896A12">
        <w:rPr>
          <w:i/>
          <w:iCs/>
        </w:rPr>
        <w:t>о природе (М.Пришвин «Остров спасения»,  П.Бажов «Уральские сказы»);</w:t>
      </w:r>
    </w:p>
    <w:p w:rsidR="007E7DCE" w:rsidRPr="00896A12" w:rsidRDefault="007E7DCE" w:rsidP="007E7DCE">
      <w:pPr>
        <w:pStyle w:val="a5"/>
        <w:numPr>
          <w:ilvl w:val="0"/>
          <w:numId w:val="24"/>
        </w:numPr>
        <w:spacing w:line="235" w:lineRule="auto"/>
        <w:jc w:val="both"/>
        <w:rPr>
          <w:rFonts w:eastAsiaTheme="minorEastAsia"/>
          <w:sz w:val="22"/>
          <w:szCs w:val="22"/>
        </w:rPr>
      </w:pPr>
      <w:r w:rsidRPr="0098712B">
        <w:rPr>
          <w:i/>
          <w:iCs/>
        </w:rPr>
        <w:t>юмористические рассказы для детей В. Драгунского «Заколдованная буква»</w:t>
      </w:r>
      <w:r>
        <w:rPr>
          <w:i/>
          <w:iCs/>
        </w:rPr>
        <w:t>;</w:t>
      </w:r>
    </w:p>
    <w:p w:rsidR="007E7DCE" w:rsidRPr="00896A12" w:rsidRDefault="007E7DCE" w:rsidP="007E7DCE">
      <w:pPr>
        <w:pStyle w:val="a5"/>
        <w:numPr>
          <w:ilvl w:val="0"/>
          <w:numId w:val="24"/>
        </w:numPr>
        <w:spacing w:line="235" w:lineRule="auto"/>
        <w:jc w:val="both"/>
        <w:rPr>
          <w:sz w:val="22"/>
          <w:szCs w:val="22"/>
        </w:rPr>
      </w:pPr>
      <w:r w:rsidRPr="00896A12">
        <w:rPr>
          <w:i/>
          <w:iCs/>
        </w:rPr>
        <w:t>о</w:t>
      </w:r>
      <w:r w:rsidRPr="00896A12">
        <w:rPr>
          <w:sz w:val="20"/>
          <w:szCs w:val="20"/>
        </w:rPr>
        <w:t xml:space="preserve"> </w:t>
      </w:r>
      <w:r w:rsidRPr="00896A12">
        <w:rPr>
          <w:i/>
          <w:iCs/>
        </w:rPr>
        <w:t>добре и зле (А. Волков «Волшебник Изумрудного города»).</w:t>
      </w:r>
    </w:p>
    <w:p w:rsidR="007E7DCE" w:rsidRDefault="007E7DCE" w:rsidP="007E7DCE">
      <w:pPr>
        <w:ind w:left="820"/>
        <w:jc w:val="both"/>
        <w:rPr>
          <w:sz w:val="20"/>
          <w:szCs w:val="20"/>
        </w:rPr>
      </w:pPr>
      <w:r>
        <w:rPr>
          <w:b/>
          <w:bCs/>
        </w:rPr>
        <w:t>Литературоведческая пропедевтика (практическое освоение)</w:t>
      </w:r>
    </w:p>
    <w:p w:rsidR="007E7DCE" w:rsidRPr="00C46A0A" w:rsidRDefault="007E7DCE" w:rsidP="007E7DCE">
      <w:pPr>
        <w:spacing w:line="237" w:lineRule="auto"/>
        <w:ind w:left="260" w:right="200" w:firstLine="566"/>
        <w:jc w:val="both"/>
        <w:rPr>
          <w:iCs/>
        </w:rPr>
      </w:pPr>
      <w:r w:rsidRPr="00C46A0A">
        <w:rPr>
          <w:iCs/>
        </w:rPr>
        <w:t>Прозаическая и стихотворная речь: узнавание, различение, выделение особенностей стихотворного произведения (ритм, рифма).</w:t>
      </w:r>
    </w:p>
    <w:p w:rsidR="007E7DCE" w:rsidRPr="00C46A0A" w:rsidRDefault="007E7DCE" w:rsidP="007E7DCE">
      <w:pPr>
        <w:spacing w:line="237" w:lineRule="auto"/>
        <w:ind w:left="260" w:right="200" w:firstLine="566"/>
        <w:jc w:val="both"/>
        <w:rPr>
          <w:iCs/>
        </w:rPr>
      </w:pPr>
      <w:r w:rsidRPr="00C46A0A">
        <w:rPr>
          <w:iCs/>
        </w:rPr>
        <w:t>Фольклор и авторские художественные произведения (различение).</w:t>
      </w:r>
    </w:p>
    <w:p w:rsidR="007E7DCE" w:rsidRPr="00C46A0A" w:rsidRDefault="007E7DCE" w:rsidP="007E7DCE">
      <w:pPr>
        <w:spacing w:line="237" w:lineRule="auto"/>
        <w:ind w:left="260" w:right="200" w:firstLine="566"/>
        <w:jc w:val="both"/>
        <w:rPr>
          <w:iCs/>
        </w:rPr>
      </w:pPr>
      <w:r w:rsidRPr="00C46A0A">
        <w:rPr>
          <w:iCs/>
        </w:rPr>
        <w:t>Сказки (о животных, бытовые, волшебные). Литературная (авторская) сказка.</w:t>
      </w:r>
    </w:p>
    <w:p w:rsidR="007E7DCE" w:rsidRDefault="007E7DCE" w:rsidP="007E7DCE">
      <w:pPr>
        <w:spacing w:line="237" w:lineRule="auto"/>
        <w:ind w:left="260" w:right="200" w:firstLine="566"/>
        <w:jc w:val="both"/>
        <w:rPr>
          <w:iCs/>
        </w:rPr>
      </w:pPr>
      <w:r w:rsidRPr="00C46A0A">
        <w:rPr>
          <w:iCs/>
        </w:rPr>
        <w:t>Рассказ, стихотворение – общее представление о жанре, особенностях построения и выразительных средствах.</w:t>
      </w:r>
    </w:p>
    <w:p w:rsidR="007E7DCE" w:rsidRPr="006444AD" w:rsidRDefault="007E7DCE" w:rsidP="007E7DCE">
      <w:pPr>
        <w:spacing w:line="237" w:lineRule="auto"/>
        <w:ind w:left="260" w:right="200" w:firstLine="566"/>
        <w:jc w:val="both"/>
        <w:rPr>
          <w:sz w:val="20"/>
          <w:szCs w:val="20"/>
        </w:rPr>
      </w:pPr>
      <w:r w:rsidRPr="006444AD">
        <w:rPr>
          <w:iCs/>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E7DCE" w:rsidRPr="006444AD" w:rsidRDefault="007E7DCE" w:rsidP="007E7DCE">
      <w:pPr>
        <w:spacing w:line="237" w:lineRule="auto"/>
        <w:ind w:left="260" w:right="200" w:firstLine="566"/>
        <w:jc w:val="both"/>
        <w:rPr>
          <w:sz w:val="20"/>
          <w:szCs w:val="20"/>
        </w:rPr>
      </w:pPr>
      <w:r w:rsidRPr="006444AD">
        <w:rPr>
          <w:iC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E7DCE" w:rsidRPr="006444AD" w:rsidRDefault="007E7DCE" w:rsidP="007E7DCE">
      <w:pPr>
        <w:spacing w:line="234" w:lineRule="auto"/>
        <w:ind w:left="260" w:right="200" w:firstLine="566"/>
        <w:jc w:val="both"/>
        <w:rPr>
          <w:sz w:val="20"/>
          <w:szCs w:val="20"/>
        </w:rPr>
      </w:pPr>
      <w:r w:rsidRPr="006444AD">
        <w:rPr>
          <w:iC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E7DCE" w:rsidRPr="006444AD" w:rsidRDefault="007E7DCE" w:rsidP="007E7DCE">
      <w:pPr>
        <w:spacing w:line="235" w:lineRule="auto"/>
        <w:ind w:left="260" w:right="-9" w:firstLine="566"/>
        <w:jc w:val="both"/>
        <w:rPr>
          <w:sz w:val="20"/>
          <w:szCs w:val="20"/>
        </w:rPr>
      </w:pPr>
      <w:r w:rsidRPr="006444AD">
        <w:rPr>
          <w:iCs/>
        </w:rPr>
        <w:t>Прозаическая и стихотворная речь: узнавание, различение, выделение особенностей стихотворного произведения (ритм, рифма).</w:t>
      </w:r>
    </w:p>
    <w:p w:rsidR="007E7DCE" w:rsidRPr="006444AD" w:rsidRDefault="007E7DCE" w:rsidP="007E7DCE">
      <w:pPr>
        <w:spacing w:line="234" w:lineRule="auto"/>
        <w:ind w:left="260" w:right="200" w:firstLine="566"/>
        <w:jc w:val="both"/>
        <w:rPr>
          <w:sz w:val="20"/>
          <w:szCs w:val="20"/>
        </w:rPr>
      </w:pPr>
      <w:r w:rsidRPr="006444AD">
        <w:rPr>
          <w:iCs/>
        </w:rPr>
        <w:t>Жанровое разнообразие произведений. Сказки</w:t>
      </w:r>
      <w:r w:rsidRPr="006444AD">
        <w:rPr>
          <w:sz w:val="20"/>
          <w:szCs w:val="20"/>
        </w:rPr>
        <w:tab/>
      </w:r>
      <w:r w:rsidRPr="006444AD">
        <w:rPr>
          <w:iCs/>
        </w:rPr>
        <w:t>(о</w:t>
      </w:r>
      <w:r w:rsidRPr="006444AD">
        <w:rPr>
          <w:sz w:val="20"/>
          <w:szCs w:val="20"/>
        </w:rPr>
        <w:tab/>
      </w:r>
      <w:r w:rsidRPr="006444AD">
        <w:rPr>
          <w:iCs/>
        </w:rPr>
        <w:t xml:space="preserve">животных, бытовые, </w:t>
      </w:r>
      <w:r w:rsidRPr="006444AD">
        <w:rPr>
          <w:iCs/>
          <w:sz w:val="23"/>
          <w:szCs w:val="23"/>
        </w:rPr>
        <w:t>волшебные).</w:t>
      </w:r>
      <w:r w:rsidRPr="006444AD">
        <w:rPr>
          <w:iCs/>
        </w:rPr>
        <w:t>Художественные особенности сказок: лексика, построение (композиция). Литературная (авторская) сказка.</w:t>
      </w:r>
    </w:p>
    <w:p w:rsidR="007E7DCE" w:rsidRPr="006444AD" w:rsidRDefault="007E7DCE" w:rsidP="007E7DCE">
      <w:pPr>
        <w:spacing w:line="233" w:lineRule="auto"/>
        <w:ind w:left="300" w:right="-9" w:firstLine="566"/>
        <w:jc w:val="both"/>
        <w:rPr>
          <w:sz w:val="20"/>
          <w:szCs w:val="20"/>
        </w:rPr>
      </w:pPr>
      <w:r w:rsidRPr="006444AD">
        <w:rPr>
          <w:iCs/>
        </w:rPr>
        <w:t>Рассказ, стихотворение, басня – общее представление о жанре, особенностях построения и выразительных средствах.</w:t>
      </w:r>
    </w:p>
    <w:p w:rsidR="007E7DCE" w:rsidRDefault="007E7DCE" w:rsidP="007E7DCE">
      <w:pPr>
        <w:spacing w:line="233" w:lineRule="auto"/>
        <w:ind w:left="300" w:right="380" w:firstLine="566"/>
        <w:jc w:val="both"/>
        <w:rPr>
          <w:sz w:val="20"/>
          <w:szCs w:val="20"/>
        </w:rPr>
      </w:pPr>
      <w:r>
        <w:rPr>
          <w:b/>
          <w:bCs/>
        </w:rPr>
        <w:t>Творческая деятельность обучающихся (на основе литературных произведений)</w:t>
      </w:r>
    </w:p>
    <w:p w:rsidR="007E7DCE" w:rsidRPr="006444AD" w:rsidRDefault="007E7DCE" w:rsidP="007E7DCE">
      <w:pPr>
        <w:spacing w:line="234" w:lineRule="auto"/>
        <w:ind w:left="300" w:right="360" w:firstLine="566"/>
        <w:jc w:val="both"/>
        <w:rPr>
          <w:iCs/>
          <w:color w:val="000009"/>
        </w:rPr>
      </w:pPr>
      <w:r w:rsidRPr="006444AD">
        <w:rPr>
          <w:iCs/>
          <w:color w:val="000009"/>
        </w:rPr>
        <w:t>Интерпретация текста литературного произведения в творческой деятельности учащихся: чтение по ролям, инсценирование, драматизация; устное</w:t>
      </w:r>
      <w:r>
        <w:rPr>
          <w:iCs/>
          <w:color w:val="000009"/>
        </w:rPr>
        <w:t xml:space="preserve"> </w:t>
      </w:r>
      <w:r w:rsidRPr="006444AD">
        <w:rPr>
          <w:iCs/>
          <w:color w:val="000009"/>
        </w:rPr>
        <w:t>словесное рисование, знакомство</w:t>
      </w:r>
      <w:r w:rsidRPr="006444AD">
        <w:rPr>
          <w:sz w:val="20"/>
          <w:szCs w:val="20"/>
        </w:rPr>
        <w:t xml:space="preserve"> </w:t>
      </w:r>
      <w:r w:rsidRPr="006444AD">
        <w:rPr>
          <w:iCs/>
          <w:color w:val="000009"/>
        </w:rPr>
        <w:t>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E7DCE" w:rsidRDefault="007E7DCE" w:rsidP="007E7DCE">
      <w:pPr>
        <w:ind w:left="1720" w:right="400" w:hanging="1413"/>
        <w:jc w:val="both"/>
        <w:rPr>
          <w:i/>
          <w:iCs/>
          <w:color w:val="000009"/>
        </w:rPr>
      </w:pPr>
    </w:p>
    <w:p w:rsidR="00487A60" w:rsidRPr="004C316E" w:rsidRDefault="00487A60" w:rsidP="004C316E">
      <w:pPr>
        <w:pStyle w:val="a3"/>
        <w:numPr>
          <w:ilvl w:val="1"/>
          <w:numId w:val="26"/>
        </w:numPr>
        <w:spacing w:line="360" w:lineRule="auto"/>
        <w:jc w:val="center"/>
        <w:rPr>
          <w:rFonts w:eastAsia="Times New Roman"/>
          <w:b/>
          <w:i/>
          <w:spacing w:val="0"/>
          <w:w w:val="100"/>
          <w:u w:val="single"/>
        </w:rPr>
      </w:pPr>
      <w:r w:rsidRPr="004C316E">
        <w:rPr>
          <w:rFonts w:eastAsia="Times New Roman"/>
          <w:b/>
          <w:i/>
          <w:spacing w:val="0"/>
          <w:w w:val="100"/>
          <w:u w:val="single"/>
        </w:rPr>
        <w:t>Содержание начального общего образования по учебному предмету «Адыгэбзэ» (Кабардино-черкесский язык (родной))</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Виды речевой деятельности</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Слушание. Восприятие на слух информации, определение основной мысли текста, ответы на вопросы.</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Говорение. Развитие диалогической речи. Овладение нормами речевого этикета, культурой общения. Соблюдение речевых норм языка. Практическое овладение монологическими высказываниями (описание, повествование, рассуждение).</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Чтение. Понимание учебных текстов. Правильное произношение слов, умение интонировать, делать паузы в тексте. Выборочное чтение. Нахождение необходимой информации в тексте и ее обобщение.</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Письмо. Формирование графических навыков письма. Списывание, письмо под диктовку, письменное изложение. Составление небольших описаний, рассказов.</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Обучение грамоте</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Фонетика. Звуки речи. Различие гласных и согласных звуков, звонких и глухих согласных, твердых и мягких, губных и негубных гласных. Слогообразующая функция гласных звуков.</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Произношение звуков в соответствии с нормами кабардино-черкесского языка. Составление звуковых моделей слов. Сравнение моделей различных слов. Подбор слов к определенной модели.</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Слог как минимальная произносительная единица. Деление слов на слоги. Открытые и закрытые слоги. Постановка ударения. Смыслоразличительная роль ударения.</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Графика. Различение звука и буквы: буква как знак звука. Знакомство с кабардино-черкесским алфавитом как последовательностью букв.</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lastRenderedPageBreak/>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Слово и предложение.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наблюдений, на основе опорных слов.</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Орфография</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Знакомство с правилами правописания и их применением:</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 раздельное написание слов;</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 обозначение гласных после мягкого слога или твердого;</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 прописная (заглавная) буква в начале предложения, в именах собственных;</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 перенос слов по слогам без стечения согласных;</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 знаки препинания в конце предложения.</w:t>
      </w:r>
    </w:p>
    <w:p w:rsidR="00487A60" w:rsidRPr="00487A60" w:rsidRDefault="00487A60" w:rsidP="008B16DD">
      <w:pPr>
        <w:pStyle w:val="a3"/>
        <w:ind w:firstLine="709"/>
        <w:jc w:val="both"/>
        <w:rPr>
          <w:rFonts w:eastAsia="Times New Roman"/>
          <w:spacing w:val="0"/>
          <w:w w:val="100"/>
        </w:rPr>
      </w:pP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Систематический курс</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Фонетика. Звуки речи. Различие гласных и согласных звуков, звонких и глухих согласных, твердых и мягких, губных и негубных гласных. Слогообразующая функция гласных звуков. Установление числа и последовательности звуков в слове. Произношение звуков и сочетаний звуков в соответствии с нормами кабардино-черкесского языка.</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Слог. Деление слов на слоги. Открытые и закрытые слоги. Постановка ударения.</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Определение ударного слога.</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Графика. Различение звука и буквы. Установление соотношения звуков и букв в слове. Использование небуквенных графических средств: пробела между словами, знака переноса, абзаца. Знание алфавита: правильное называние букв, их последовательность. Использование алфавита при работе со словарями, справочниками.</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Лексика. Лексическое значение слова. Устойчивые сочетания слов. Работа с разными словарями.</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Слово и предложение. Восприятие слова как объекта изучения, материала для анализа. Наблюдение над значением слова. Однокоренные слова и  формы одного и того же слова. Выделение в словах корня. Разбор слов по составу. Различение слова и предложения. Предложение. Порядок слов в предложении (подлежащее предшествует сказуемому). Работа с предложением. Связь слов в предложении. Виды предложений по цели высказывания. Интонация в предложении. Простые и сложные предложения. Распространенные и нераспространенные предложения.</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Текст. Общее представление о структуре текста. Заголовок. Красная строка в тексте. Тема и главная мысль текста. Виды текста. Части текста.</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lastRenderedPageBreak/>
        <w:t>Морфология. Части речи</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Имя существительное. Значение и употребление в речи. Одушевленные и неодушевленные имена существительные. Собственные и нарицательные имена существительные. Множественное число имен существительных. Принадлежность у имен существительных. Сказуемость у имен существительных. Аффиксы словообразования имен существительных. Изменение имен существительных по падежам и числам.</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Имя прилагательное. Значение и употребление в речи. Изменение имён прилагательных по падежам.</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Имя числительное. Общее представление о числительном. Значение и употребление в речи.</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Местоимение. Общее представление о местоимении. Значение и употребление в речи.</w:t>
      </w:r>
    </w:p>
    <w:p w:rsidR="00487A60" w:rsidRPr="00487A60" w:rsidRDefault="00487A60" w:rsidP="008B16DD">
      <w:pPr>
        <w:pStyle w:val="a3"/>
        <w:ind w:firstLine="709"/>
        <w:jc w:val="both"/>
        <w:rPr>
          <w:rFonts w:eastAsia="Times New Roman"/>
          <w:spacing w:val="0"/>
          <w:w w:val="100"/>
        </w:rPr>
      </w:pPr>
      <w:r w:rsidRPr="00487A60">
        <w:rPr>
          <w:rFonts w:eastAsia="Times New Roman"/>
          <w:spacing w:val="0"/>
          <w:w w:val="100"/>
        </w:rPr>
        <w:t>Глагол. Значение и употребление в речи.  Времена глагола. Глаголы повелительного наклонения.</w:t>
      </w:r>
    </w:p>
    <w:p w:rsidR="00487A60" w:rsidRPr="00487A60" w:rsidRDefault="00487A60" w:rsidP="008B16DD">
      <w:pPr>
        <w:pStyle w:val="a3"/>
        <w:ind w:firstLine="709"/>
        <w:jc w:val="both"/>
        <w:rPr>
          <w:rFonts w:eastAsia="Times New Roman"/>
          <w:spacing w:val="0"/>
          <w:w w:val="100"/>
          <w:highlight w:val="green"/>
        </w:rPr>
      </w:pPr>
      <w:r w:rsidRPr="00487A60">
        <w:rPr>
          <w:rFonts w:eastAsia="Times New Roman"/>
          <w:spacing w:val="0"/>
          <w:w w:val="100"/>
        </w:rPr>
        <w:t>Уроки развития речи. Умение формулировать свои мысли и аргументировать их, ясно и грамматически правильно говорить, излагать свои мысли в устной и письменной форме, соблюдать речевую культуру. Понимание прочитанного текста. Комплексная работа над структурой текста, план текста. Знакомство с жанрами письма и поздравления. Составление небольших рассказов по серии сюжетных картин, наблюдений, на основе опорных слов. Знакомство с основными видами изложений и сочинений (без заучивания определений): подробное, выборочное, изложение с элементами сочинения, сочинение-повествование, сочинение-описание, сочинение-рассуждение.</w:t>
      </w:r>
    </w:p>
    <w:p w:rsidR="007E4CF1" w:rsidRPr="004C316E" w:rsidRDefault="007E4CF1" w:rsidP="004C316E">
      <w:pPr>
        <w:pStyle w:val="a3"/>
        <w:numPr>
          <w:ilvl w:val="1"/>
          <w:numId w:val="26"/>
        </w:numPr>
        <w:spacing w:line="360" w:lineRule="auto"/>
        <w:jc w:val="center"/>
        <w:rPr>
          <w:rFonts w:eastAsia="Times New Roman"/>
          <w:b/>
          <w:i/>
          <w:spacing w:val="0"/>
          <w:w w:val="100"/>
          <w:u w:val="single"/>
        </w:rPr>
      </w:pPr>
      <w:r w:rsidRPr="004C316E">
        <w:rPr>
          <w:rFonts w:eastAsia="Times New Roman"/>
          <w:b/>
          <w:i/>
          <w:spacing w:val="0"/>
          <w:w w:val="100"/>
          <w:u w:val="single"/>
        </w:rPr>
        <w:t>Содержание начального общего образования учебного предмета «Анэдэлъхубзэ» (Литературное чтение на кабардино-черкесском</w:t>
      </w:r>
      <w:r w:rsidR="00453DC9" w:rsidRPr="004C316E">
        <w:rPr>
          <w:rFonts w:eastAsia="Times New Roman"/>
          <w:b/>
          <w:i/>
          <w:spacing w:val="0"/>
          <w:w w:val="100"/>
          <w:u w:val="single"/>
        </w:rPr>
        <w:t xml:space="preserve"> (родном) </w:t>
      </w:r>
      <w:r w:rsidRPr="004C316E">
        <w:rPr>
          <w:rFonts w:eastAsia="Times New Roman"/>
          <w:b/>
          <w:i/>
          <w:spacing w:val="0"/>
          <w:w w:val="100"/>
          <w:u w:val="single"/>
        </w:rPr>
        <w:t xml:space="preserve"> языке)</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Виды речевой деятельности</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Аудирование (слушание)</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Восприятие кабардино-черкесской звучащей речи (высказывание собеседника, чтение различных текстов) на слух, понимание текста, ответы на вопросы по содержанию, умение задавать вопросы по содержанию прослушанного, определение последовательности событий, осознание цели речевого высказывания, умение самому задать вопрос по содержанию прослушанного учебного, научно-познавательного и художественного произведений.</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Чтение</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Чтение вслух. Правильное, осмысленное чтение. Соблюдение интонации и орфоэпических норм. Развитие поэтического слуха. Работа над скоростью чтения. Выразительное чтение с использованием интонации, темпа, тона, пауз, ударений (логического и др.), соответствующих смыслу текста</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Чтение про себя. Понимание смысла прочитанного. Ответы на вопросы. Умение находить в тексте необходимую информацию и дать характеристику героям произведений.</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Говорение (культура речевого общения)</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w:t>
      </w:r>
      <w:r w:rsidRPr="007E4CF1">
        <w:rPr>
          <w:rFonts w:eastAsia="Times New Roman"/>
          <w:spacing w:val="0"/>
          <w:w w:val="100"/>
        </w:rPr>
        <w:lastRenderedPageBreak/>
        <w:t>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E4CF1" w:rsidRPr="007E4CF1" w:rsidRDefault="007E4CF1" w:rsidP="008B16DD">
      <w:pPr>
        <w:ind w:firstLine="708"/>
        <w:contextualSpacing/>
        <w:jc w:val="both"/>
        <w:rPr>
          <w:color w:val="000000"/>
          <w:lang w:eastAsia="en-US"/>
        </w:rPr>
      </w:pPr>
      <w:r w:rsidRPr="007E4CF1">
        <w:rPr>
          <w:color w:val="000000"/>
          <w:lang w:eastAsia="en-US"/>
        </w:rPr>
        <w:t>Письмо (культура письменной речи)</w:t>
      </w:r>
    </w:p>
    <w:p w:rsidR="007E4CF1" w:rsidRPr="007E4CF1" w:rsidRDefault="007E4CF1" w:rsidP="008B16DD">
      <w:pPr>
        <w:autoSpaceDE w:val="0"/>
        <w:autoSpaceDN w:val="0"/>
        <w:adjustRightInd w:val="0"/>
        <w:ind w:firstLine="709"/>
        <w:jc w:val="both"/>
        <w:rPr>
          <w:color w:val="000000"/>
          <w:lang w:eastAsia="en-US"/>
        </w:rPr>
      </w:pPr>
      <w:r w:rsidRPr="007E4CF1">
        <w:rPr>
          <w:color w:val="000000"/>
          <w:lang w:eastAsia="en-U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Виды читательской деятельности</w:t>
      </w:r>
    </w:p>
    <w:p w:rsidR="007E4CF1" w:rsidRPr="007E4CF1" w:rsidRDefault="007E4CF1" w:rsidP="008B16DD">
      <w:pPr>
        <w:ind w:firstLine="708"/>
        <w:jc w:val="both"/>
        <w:rPr>
          <w:color w:val="000000"/>
          <w:lang w:eastAsia="en-US"/>
        </w:rPr>
      </w:pPr>
      <w:r w:rsidRPr="007E4CF1">
        <w:rPr>
          <w:color w:val="000000"/>
          <w:lang w:eastAsia="en-US"/>
        </w:rPr>
        <w:t>Общее представление о тексте. Понимание заглавия текста. Ответы на вопросы по содержанию текста. Определение жанра художественного произведения, его темы, главной мысли, сюжета. Деление текста на части. Умение озаглавливать каждую часть, составлять вопросы, пересказывать. Установление причинно-следственных связей. Составление рассказа по иллюстрациям. Практическое освоение умения отличать текст от набора предложений. Прогнозирование содержания текста по ее названию и оформлению.</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Выразительное чтение. Чтение по ролям, инсценирование. Устное словесное рисование. Составление собственного рассказа. Перевод слова, словосочетания, предложения с родного языка на русский язык и с русского на родной. Работа с малым фольклорным жанром. Умение составлять маленькие собственные рассказы, сказки по заданному сюжету.</w:t>
      </w:r>
    </w:p>
    <w:p w:rsidR="007E4CF1" w:rsidRPr="007E4CF1" w:rsidRDefault="007E4CF1" w:rsidP="008B16DD">
      <w:pPr>
        <w:ind w:firstLine="708"/>
        <w:contextualSpacing/>
        <w:jc w:val="both"/>
        <w:rPr>
          <w:color w:val="000000"/>
          <w:lang w:eastAsia="en-US"/>
        </w:rPr>
      </w:pPr>
      <w:r w:rsidRPr="007E4CF1">
        <w:rPr>
          <w:color w:val="000000"/>
          <w:lang w:eastAsia="en-US"/>
        </w:rPr>
        <w:t>Освоение разных видов пересказа художественного текста: подробный, выборочный и краткий (передача основных мыслей).</w:t>
      </w:r>
    </w:p>
    <w:p w:rsidR="007E4CF1" w:rsidRPr="007E4CF1" w:rsidRDefault="007E4CF1" w:rsidP="008B16DD">
      <w:pPr>
        <w:ind w:firstLine="708"/>
        <w:contextualSpacing/>
        <w:jc w:val="both"/>
        <w:rPr>
          <w:color w:val="000000"/>
          <w:lang w:eastAsia="en-US"/>
        </w:rPr>
      </w:pPr>
      <w:r w:rsidRPr="007E4CF1">
        <w:rPr>
          <w:color w:val="000000"/>
          <w:lang w:eastAsia="en-U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E4CF1" w:rsidRPr="007E4CF1" w:rsidRDefault="007E4CF1" w:rsidP="008B16DD">
      <w:pPr>
        <w:ind w:firstLine="708"/>
        <w:contextualSpacing/>
        <w:jc w:val="both"/>
        <w:rPr>
          <w:color w:val="000000"/>
          <w:lang w:eastAsia="en-US"/>
        </w:rPr>
      </w:pPr>
      <w:r w:rsidRPr="007E4CF1">
        <w:rPr>
          <w:color w:val="000000"/>
          <w:lang w:eastAsia="en-U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Круг детского чтения</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Произведения устного народного творчества (малые фольклорные жанры, народные сказки о животных, легенды, предания, сказки народов России и зарубежных стран). Знакомство с детской литературой местных авторов. Основные темы детского чтения: фольклор разных народов, произведения о Родине, временах года, школе и школьниках, о животных, о дружбе, о славных представителях адыгского народа. Книги разных жанров: художественная, научно-популярная, историческая, справочно-энциклопедическая, детские периодические издания.</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Литературоведческая пропедевтика</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Стихотворение и проза, умение их различать, анализировать. Общее представление о жанре (рассказ, стихотворение, басня, сказка). Определение малых фольклорных жанров (пословицы, поговорки, считалки, детские игры, колыбельные песни, сказки).</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Библиографическая культура</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Умение выбирать книгу из рекомендованного списка, находить оглавление, определять автора, соотносить иллюстрации с содержанием текста. Приобретение умений анализировать тексты, определять их жанр, тему, идею, элементы композиции, средства художественной выразительности. Умение работать с художественными текстами, научно-популярной, исторической, справочной, краеведческой литературой.</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lastRenderedPageBreak/>
        <w:t>Творческая деятельность обучающихся</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Чтение по ролям, инсценирование, драматизация, устное словесное рисование, знакомство с различными способами работы с деформированным текстом и его использование.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Работа с научно-популярным, учебным и другими текстами</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ключевых или опорных слов.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Внеклассное чтение</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Организация подготовки учащихся к самостоятельному чтению книг, расширению и углублению читательского кругозора, познавательных интересов. Совершенствование навыков чтения учащихся,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 Формирование первичного представления об особенностях произведений и творчества известных кабардинских, черкесских, русских и зарубежных детских писателях. Формирование читательских умений, необходимых для квалифицированной читательской деятельности. Формирование основы читательской культуры, литературного вкуса младших школьников. Работа над вдумчивым чтением, умением применять в процессе самостоятельного чтения все знания, умения и навыки, полученные на уроках литературного чтения. Развитие воображения, литературно-творческих способностей и речи обучающихся. Знакомство с книгой как источником получения различного вида информации и формирование библиографических умений.</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Устное народное творчество</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Устное народное творчество широко используется как материал для обучения грамоте, родному языку и словесности.</w:t>
      </w:r>
    </w:p>
    <w:p w:rsidR="007E4CF1" w:rsidRPr="007E4CF1" w:rsidRDefault="007E4CF1" w:rsidP="008B16DD">
      <w:pPr>
        <w:pStyle w:val="a3"/>
        <w:ind w:firstLine="709"/>
        <w:jc w:val="both"/>
        <w:rPr>
          <w:rFonts w:eastAsia="Times New Roman"/>
          <w:spacing w:val="0"/>
          <w:w w:val="100"/>
        </w:rPr>
      </w:pPr>
      <w:r w:rsidRPr="007E4CF1">
        <w:rPr>
          <w:rFonts w:eastAsia="Times New Roman"/>
          <w:spacing w:val="0"/>
          <w:w w:val="100"/>
        </w:rPr>
        <w:t>Систематизация знаний обучающихся о малых фольклорных жанрах адыгского народного творчества и понятие «устное народное творчество», совершенствование навыка чтения. Воспитание чувства гордости за свой народ, свою Родину. Расширение углубление знаний обучающихся об окружающем мире. Формирование нравственного и эстетического воспитания школьников, развитие устной речи и мышления. Формирование элементов литературоведческих представлений.</w:t>
      </w:r>
    </w:p>
    <w:p w:rsidR="007E4CF1" w:rsidRDefault="007E4CF1" w:rsidP="007E4CF1">
      <w:pPr>
        <w:ind w:firstLine="720"/>
        <w:jc w:val="both"/>
      </w:pPr>
      <w:r>
        <w:t>Основное содержание по учебному предмету Анэдэлъхубзэ»</w:t>
      </w:r>
    </w:p>
    <w:p w:rsidR="007E4CF1" w:rsidRDefault="007E4CF1" w:rsidP="007E4CF1">
      <w:pPr>
        <w:ind w:firstLine="720"/>
        <w:jc w:val="both"/>
      </w:pPr>
      <w:r>
        <w:t>(Литературное чтение на кабардино-черкесском языке)</w:t>
      </w:r>
    </w:p>
    <w:p w:rsidR="007E4CF1" w:rsidRDefault="007E4CF1" w:rsidP="007E4CF1">
      <w:pPr>
        <w:ind w:firstLine="720"/>
        <w:jc w:val="both"/>
      </w:pPr>
    </w:p>
    <w:p w:rsidR="007E4CF1" w:rsidRDefault="007E4CF1" w:rsidP="007E4CF1">
      <w:pPr>
        <w:ind w:firstLine="720"/>
        <w:jc w:val="both"/>
      </w:pPr>
      <w:r>
        <w:t>2 класс Къагъырмэс Б. «Си щIыналъэ» (Кагермазов Б. «Мой край»).</w:t>
      </w:r>
    </w:p>
    <w:p w:rsidR="007E4CF1" w:rsidRDefault="007E4CF1" w:rsidP="007E4CF1">
      <w:pPr>
        <w:ind w:firstLine="720"/>
        <w:jc w:val="both"/>
      </w:pPr>
      <w:r>
        <w:t>Нало З. «Нанэ и псэ, дадэ и бзэ» (Налоев З. «Душа бабушки, язык дедушки»).</w:t>
      </w:r>
    </w:p>
    <w:p w:rsidR="007E4CF1" w:rsidRDefault="007E4CF1" w:rsidP="007E4CF1">
      <w:pPr>
        <w:ind w:firstLine="720"/>
        <w:jc w:val="both"/>
      </w:pPr>
      <w:r>
        <w:t>Теория литературы: стихотворение.</w:t>
      </w:r>
    </w:p>
    <w:p w:rsidR="007E4CF1" w:rsidRDefault="007E4CF1" w:rsidP="007E4CF1">
      <w:pPr>
        <w:ind w:firstLine="720"/>
        <w:jc w:val="both"/>
      </w:pPr>
      <w:r>
        <w:t>Адыгэ Iуэрыуатэ (Адыгское устное народное творчество). «Зы зимыIэм выжьитI иIэт» («Сказание о том, у кого не было ничего, кроме двух волов»). Къэрмокъуэ Хь. «Гуэдз хьэдзэ», «Чэнджэщ» (Кармоков Х. «Зерно пшеницы» (рассказ), «Совет» (рассказ)). «Тхьэрыкъуэмрэ ХъумпIэцIэджымрэ», «Бажэмрэ Уашхэмрэ» («Голубь и муравей» (сказка), «Лиса и барсук» (сказка)).</w:t>
      </w:r>
    </w:p>
    <w:p w:rsidR="007E4CF1" w:rsidRDefault="007E4CF1" w:rsidP="007E4CF1">
      <w:pPr>
        <w:ind w:firstLine="720"/>
        <w:jc w:val="both"/>
      </w:pPr>
      <w:r>
        <w:t>Теория литературы: устное народное творчество, рассказ.</w:t>
      </w:r>
    </w:p>
    <w:p w:rsidR="007E4CF1" w:rsidRDefault="007E4CF1" w:rsidP="007E4CF1">
      <w:pPr>
        <w:ind w:firstLine="720"/>
        <w:jc w:val="both"/>
      </w:pPr>
      <w:r>
        <w:t xml:space="preserve">Ди ныбжьэгъуфI псэущхьэхэр (Наши друзья животные). АбытIэ В. «Си бажэ» (Абитов В. «Моя лиса»). «Хьэмрэ Мыщэмрэ» («Собака и медведь»). КIуантIэ I. «Джэджьейм и Iэмалыр» </w:t>
      </w:r>
      <w:r>
        <w:lastRenderedPageBreak/>
        <w:t>(Куантов А. «Изворотливый цыпленок»). Шорэ Хь. «КIущэ» (Шоров Х. «Котенок Куша»). КIуантIэ I. «Лъапэху» (Куантов А. «Белая лапка»).</w:t>
      </w:r>
    </w:p>
    <w:p w:rsidR="007E4CF1" w:rsidRDefault="007E4CF1" w:rsidP="007E4CF1">
      <w:pPr>
        <w:ind w:firstLine="720"/>
        <w:jc w:val="both"/>
      </w:pPr>
      <w:r>
        <w:t>Бжьыхьэ (Осень). Щомахуэ А. «МыIэрысэ» (Шомахов А. «Яблоко»). Нало З. «Бжьыхьэр бейщ» (Налоев З. «Осень богата»). Къардэн Б. «ЗыплъыхьакIуэ» (Карданов Б. «Экскурсия»).</w:t>
      </w:r>
    </w:p>
    <w:p w:rsidR="007E4CF1" w:rsidRDefault="007E4CF1" w:rsidP="007E4CF1">
      <w:pPr>
        <w:ind w:firstLine="720"/>
        <w:jc w:val="both"/>
      </w:pPr>
      <w:r>
        <w:t>Къуажэмрэ къалэмрэ(сыхьэтитху) (Город и село). Гъубжокъуэ Л. «Шэрэдж псыхъуэм къыщыхъуар» (Губжоков Л. «Случай на реке Черек»). Гъубж М. «Iущ цIыкIу», «Пщэдджыжьыр – къуажэм» (Губжев М. «Умница», «Утро в селе»). Шорэ Хь. « Гъунэгъу дадэ» (Шоров Х. «Соседский дед»).</w:t>
      </w:r>
    </w:p>
    <w:p w:rsidR="007E4CF1" w:rsidRDefault="007E4CF1" w:rsidP="007E4CF1">
      <w:pPr>
        <w:ind w:firstLine="720"/>
        <w:jc w:val="both"/>
      </w:pPr>
      <w:r>
        <w:t>Дапщэщи щапхъэу щыт (Будь всегда примером). Къардэн Б. «Ныбжьэгъу пэж» (Карданов Б. «Верный друг»). Нало З. «Сыту уеджэну?» (Налоев З. «Кем ты хочешь стать?»). Щомахуэ А. «Си Iуэху хэлъкъым» (Шомахов А. «Не моё дело»).</w:t>
      </w:r>
    </w:p>
    <w:p w:rsidR="007E4CF1" w:rsidRDefault="007E4CF1" w:rsidP="007E4CF1">
      <w:pPr>
        <w:ind w:firstLine="720"/>
        <w:jc w:val="both"/>
      </w:pPr>
      <w:r>
        <w:t>ЩIымахуэ (Зима). ЩоджэнцIыкIу А. «ЩIымахуэ» (Шогенцуков А. «Зима»). АфIэунэ Л. «Япэ уэс» (Афаунов Л. «Первый снег»). ЩоджэнцIыкIу I. «ИлъэсыщIэ» (Шогенцуков А. «Новый Год»). Къэжэр Хь. «Лъагъуэрэ гъуэгурэ» (Кажаров Х. «Тропа и дорога»).</w:t>
      </w:r>
    </w:p>
    <w:p w:rsidR="007E4CF1" w:rsidRDefault="007E4CF1" w:rsidP="007E4CF1">
      <w:pPr>
        <w:ind w:firstLine="720"/>
        <w:jc w:val="both"/>
      </w:pPr>
      <w:r>
        <w:t>Лэжьыгъэр гуфIэгъуэщ (Труд во благо). Къэжэр П. «IэщIагъэлI» (Кажаров П. «Мастер на все руки»). Нало З. «Зулий и жыг» (Налоев З. «Дерево Зулий»). Елгъэр К. « Си ныбжьэгъу» (Эльгаров К. «Мой друг»).</w:t>
      </w:r>
    </w:p>
    <w:p w:rsidR="007E4CF1" w:rsidRDefault="007E4CF1" w:rsidP="007E4CF1">
      <w:pPr>
        <w:ind w:firstLine="720"/>
        <w:jc w:val="both"/>
      </w:pPr>
      <w:r>
        <w:t>Дунейпсо цIыхубз махуэшхуэр (Международный женский день). Къардэн Б. «Си мамэ дыщэ» (Карданов Б. «Мама моя золотая»). Къэзан Ф. «Тыгъэ» (Казанова Ф. «Подарок»).</w:t>
      </w:r>
    </w:p>
    <w:p w:rsidR="007E4CF1" w:rsidRDefault="007E4CF1" w:rsidP="007E4CF1">
      <w:pPr>
        <w:ind w:firstLine="720"/>
        <w:jc w:val="both"/>
      </w:pPr>
      <w:r>
        <w:t>Гъатхэ (Весна). IутIыж Б. «Гъэрэ щIырэ» (Утижев Б. «День весеннего равноденствия»). Щомахуэ А. «Гъатхэ, къытхуеблагъэ!» (Шомахов А. «Здравствуй, весна!»).</w:t>
      </w:r>
    </w:p>
    <w:p w:rsidR="007E4CF1" w:rsidRDefault="007E4CF1" w:rsidP="007E4CF1">
      <w:pPr>
        <w:ind w:firstLine="720"/>
        <w:jc w:val="both"/>
      </w:pPr>
      <w:r>
        <w:t>Гъэмахуэ (Лето). Къагъырмэс Б. «Лэгъупыкъу» (Кагермазов Б. «Радуга»). Гъубжокъуэ Л.«Къуажэ бжьаIуэм» (Губжоков Л. «На сельской пасеке»). Нэгумэ У. «Си лъахэ» (Ногмов У. «Моя отчизна»)</w:t>
      </w:r>
    </w:p>
    <w:p w:rsidR="007E4CF1" w:rsidRDefault="007E4CF1" w:rsidP="007E4CF1">
      <w:pPr>
        <w:ind w:firstLine="720"/>
        <w:jc w:val="both"/>
      </w:pPr>
      <w:r>
        <w:t>Гъэ псом яджам къытегъэзэжын (Повторение изученного за год).</w:t>
      </w:r>
    </w:p>
    <w:p w:rsidR="007E4CF1" w:rsidRDefault="007E4CF1" w:rsidP="007E4CF1">
      <w:pPr>
        <w:ind w:firstLine="720"/>
        <w:jc w:val="both"/>
      </w:pPr>
      <w:r>
        <w:t>Бзэм зезыгъэужь урокхэр (Уроки развития речи). Рзвернутые ответы на вопросы, устные сочинения по картине.</w:t>
      </w:r>
    </w:p>
    <w:p w:rsidR="007E4CF1" w:rsidRDefault="007E4CF1" w:rsidP="007E4CF1">
      <w:pPr>
        <w:ind w:firstLine="720"/>
        <w:jc w:val="both"/>
      </w:pPr>
      <w:r>
        <w:t>КлассщIыб лэжьыгъэ (Уроки внеклассного чтения.) Понятия «Адыгэ Хабзэ («Адыгский этикет»)», «напэ» («честь, совесть»), «пщIэ» («уважение»).</w:t>
      </w:r>
    </w:p>
    <w:p w:rsidR="007E4CF1" w:rsidRDefault="007E4CF1" w:rsidP="007E4CF1">
      <w:pPr>
        <w:ind w:firstLine="720"/>
        <w:jc w:val="both"/>
      </w:pPr>
    </w:p>
    <w:p w:rsidR="007E4CF1" w:rsidRDefault="007E4CF1" w:rsidP="007E4CF1">
      <w:pPr>
        <w:ind w:firstLine="720"/>
        <w:jc w:val="both"/>
      </w:pPr>
      <w:r>
        <w:t xml:space="preserve">3 класс </w:t>
      </w:r>
    </w:p>
    <w:p w:rsidR="007E4CF1" w:rsidRDefault="007E4CF1" w:rsidP="007E4CF1">
      <w:pPr>
        <w:ind w:firstLine="720"/>
        <w:jc w:val="both"/>
      </w:pPr>
      <w:r>
        <w:t>Къагъырмэс Б. Сабий уэрэд. (Кагермазов Б. «Детская песня».)</w:t>
      </w:r>
    </w:p>
    <w:p w:rsidR="007E4CF1" w:rsidRDefault="007E4CF1" w:rsidP="007E4CF1">
      <w:pPr>
        <w:ind w:firstLine="720"/>
        <w:jc w:val="both"/>
      </w:pPr>
      <w:r>
        <w:t>Адыгэ IуэрыIуатэ Адыгское устное народное творчество. Псалъэжьхэр. Къуажэхьхэр. ПсынщIэрыпсалъэхэр (Пословицы. Загадки. Скороговорки). «Насып», «ШыкъумцIий» таурыхъхэр (Сказки «Счастье», «Шикумций»).</w:t>
      </w:r>
    </w:p>
    <w:p w:rsidR="007E4CF1" w:rsidRDefault="007E4CF1" w:rsidP="007E4CF1">
      <w:pPr>
        <w:ind w:firstLine="720"/>
        <w:jc w:val="both"/>
      </w:pPr>
      <w:r>
        <w:t>Теория литературы: устное народное творчество.</w:t>
      </w:r>
    </w:p>
    <w:p w:rsidR="007E4CF1" w:rsidRDefault="007E4CF1" w:rsidP="007E4CF1">
      <w:pPr>
        <w:ind w:firstLine="720"/>
        <w:jc w:val="both"/>
      </w:pPr>
      <w:r>
        <w:t xml:space="preserve">Дыкъэзыухъуреихь дунейр (Мир вокруг нас). Шорэ А. «Папэ и жыг» (Шоров А. «Папино дерево»). Шыбзыхъуэ М. «Мэзым» (Шебзухов М. «В лесу»). Къагъырмэс Б. «Ди мэзым» (Кагермазов Б. «У нас в лесу»). ЩоджэнцIыкIу А.«КIущэ нагъуэ» (Шогенцуков А. «Сероглазый Куша»). </w:t>
      </w:r>
    </w:p>
    <w:p w:rsidR="007E4CF1" w:rsidRDefault="007E4CF1" w:rsidP="007E4CF1">
      <w:pPr>
        <w:ind w:firstLine="720"/>
        <w:jc w:val="both"/>
      </w:pPr>
      <w:r>
        <w:t>Бжьыхьэ (Осень). Хьэх С. «Бжьыхьэ» (Хахов С. «Осень»). Журт Б. «Гуэлым» (Журтов Б. «На озере»). Хьэнфэн А. «Дадэрэ жыг хадэмрэ» (Ханфенов А. «Дедушка и сад»). Сонэ А. «Бжьыхьэ» (Сонов А. «Осень»).</w:t>
      </w:r>
    </w:p>
    <w:p w:rsidR="007E4CF1" w:rsidRDefault="007E4CF1" w:rsidP="007E4CF1">
      <w:pPr>
        <w:ind w:firstLine="720"/>
        <w:jc w:val="both"/>
      </w:pPr>
      <w:r>
        <w:t>Сабийхэм я хьэл-щэныр (Характеры детей). Ацкъан Б. «Боцэ» (Ацканов Р. «Боца»). Гъубжокъуэ Л. «ЯмыцIыху щIалэ цIыкIу» (Губжоков Л. «Незнакомый мальчик»). Налшык М. «Быцэ» (Нальчиков М. «Быца»).</w:t>
      </w:r>
    </w:p>
    <w:p w:rsidR="007E4CF1" w:rsidRDefault="007E4CF1" w:rsidP="007E4CF1">
      <w:pPr>
        <w:ind w:firstLine="720"/>
        <w:jc w:val="both"/>
      </w:pPr>
      <w:r>
        <w:t>Теория литературы: прозаические произведения, рассказ.</w:t>
      </w:r>
    </w:p>
    <w:p w:rsidR="007E4CF1" w:rsidRDefault="007E4CF1" w:rsidP="007E4CF1">
      <w:pPr>
        <w:ind w:firstLine="720"/>
        <w:jc w:val="both"/>
      </w:pPr>
      <w:r>
        <w:t>ЩIымахуэ (Зима). Елгъэр Кашиф. «ИлъэсыщIэ» (Эльгаров К. «Новый год»). Тхьэмокъуэ Б. «Бзу» (Тхамоков Б. «Птица»). Шыбзыхъуэ М. «КIэху» (Шебзухов М. «Белый хвост»). Иуан Б. «ЩIымахуэр – мэзым» (Иванов Б. «Лес зимой»).</w:t>
      </w:r>
    </w:p>
    <w:p w:rsidR="007E4CF1" w:rsidRDefault="007E4CF1" w:rsidP="007E4CF1">
      <w:pPr>
        <w:ind w:firstLine="720"/>
        <w:jc w:val="both"/>
      </w:pPr>
      <w:r>
        <w:t xml:space="preserve">Лэжьыгъэм цIыхур егъэлъапIэ (Труд красит человека). Iуэху цIыкIу щыIэкъым, лIы цIыкIу мыхъумэ» хъыбар («Маленьких дел не бывает, бывают маленькие люди», предание). «ПIастэр </w:t>
      </w:r>
      <w:r>
        <w:lastRenderedPageBreak/>
        <w:t>къыздикIри кIэртIофыр щIагъэкIри пщыгъупщэжынкъым» таурыхъ) («Будешь помнить откуда берется паста и для чего выращивают картошку», сказка). «Дыщэ сом», таурыхъ (Золотая монета (сказка). Мэзыхьэ Б. «Уэт лIы!» (Мазихов Б. «Вот мужчина!»). Дэбагъуэ М. «ПхъащIэ цIыкIу» (Дабагов М. «Маленький плотник»). АфIэунэ Л. «Адыгэ цей» (Афаунов Л. «Кабардинская черкеска»). КIуантIэ I. «Фэеплъ» (Куантов А. «На память»). КIэмыргуей Т. «Лэжьыгъэ урок» (Кемиргоев Т. «Урок труда»).</w:t>
      </w:r>
    </w:p>
    <w:p w:rsidR="007E4CF1" w:rsidRDefault="007E4CF1" w:rsidP="007E4CF1">
      <w:pPr>
        <w:ind w:firstLine="720"/>
        <w:jc w:val="both"/>
      </w:pPr>
      <w:r>
        <w:t>Гъатхэ. (Весна). Тхьэмокъуэ Б. «ЩIымахуэкIэ» (Тхамоков Б. «Конец зимы»). Къуныжь Хь. «Март мазэ» (Кунижева Х. «Март месяц»). Мэз А. «Мыщэ жейнэд» (Мезов А. «Медведь соня»). Елгъэр К. «Тыгъэ лъапIэ» (Эльгаров К. «Дорогой подарок»). КIэщт М. «Бжэндэхъу анэ» (Кештов М. «Скворчиха»). Хьэкъун И. «Гъатхэ махуэ» (Хакунов И. «Весенний день»). Ацкъан Р. «Пшэхэр» (Ацканов Р. «Тучи»).</w:t>
      </w:r>
    </w:p>
    <w:p w:rsidR="007E4CF1" w:rsidRDefault="007E4CF1" w:rsidP="007E4CF1">
      <w:pPr>
        <w:ind w:firstLine="720"/>
        <w:jc w:val="both"/>
      </w:pPr>
      <w:r>
        <w:t>Хэкур хъумэныр къалэн лъапIэщ (День Победы). Майм и 9-р ТекIуэныгъэм и махуэшхуэщ (9 мая – День Победы). Бицу А. «Лъахэр я фэеплъщ» (Бицуев А. «Отчизна – память о них»). КхъуэIуфэ Х. «Летчик хахуэ» (Кауфов Х. «Храбрый летчик»). Елгъэр К. «ТекIуэныгъэм и махуэшхуэ» (Эльгаров К. «Великий День Победы»).</w:t>
      </w:r>
    </w:p>
    <w:p w:rsidR="007E4CF1" w:rsidRDefault="007E4CF1" w:rsidP="007E4CF1">
      <w:pPr>
        <w:ind w:firstLine="720"/>
        <w:jc w:val="both"/>
      </w:pPr>
      <w:r>
        <w:t>Теория литературы: персонаж, главный герой.</w:t>
      </w:r>
    </w:p>
    <w:p w:rsidR="007E4CF1" w:rsidRDefault="007E4CF1" w:rsidP="007E4CF1">
      <w:pPr>
        <w:ind w:firstLine="720"/>
        <w:jc w:val="both"/>
      </w:pPr>
      <w:r>
        <w:t>Гъэмахуэ (Лето). Хьэнфэн А. «Мэз хъыбар» (Ханфенов А. «Случай в лесу»). Тхьэмокъуэ Б. «Хьэрун дадэрэ ТIалэ цIыкIурэ» (Тхамоков Б. «Дед Харун и маленький Таля»). Гугъуэт М. «Дыгъэр сурэтыщIщ» (Куготова М. «Солнце – художник»).</w:t>
      </w:r>
    </w:p>
    <w:p w:rsidR="007E4CF1" w:rsidRDefault="007E4CF1" w:rsidP="007E4CF1">
      <w:pPr>
        <w:ind w:firstLine="720"/>
        <w:jc w:val="both"/>
      </w:pPr>
      <w:r>
        <w:t>Гъэ псом яджам къытегъэзэжын (Повторение изученного за год).</w:t>
      </w:r>
    </w:p>
    <w:p w:rsidR="007E4CF1" w:rsidRDefault="007E4CF1" w:rsidP="007E4CF1">
      <w:pPr>
        <w:ind w:firstLine="720"/>
        <w:jc w:val="both"/>
      </w:pPr>
      <w:r>
        <w:t>Бзэм зезыгъэужь урокхэр (Уроки развития речи). Рзвернутые ответы на вопросы, устные сочинения по картине.</w:t>
      </w:r>
    </w:p>
    <w:p w:rsidR="007E4CF1" w:rsidRDefault="007E4CF1" w:rsidP="007E4CF1">
      <w:pPr>
        <w:ind w:firstLine="720"/>
        <w:jc w:val="both"/>
      </w:pPr>
      <w:r>
        <w:t>КлассщIыб лэжьыгъэ (Уроки внеклассного чтения.) Понятия «Адыгэ Хабзэ («Адыгский этикет»)», «напэ» («честь, совесть»), «пщIэ» («уважение»).</w:t>
      </w:r>
    </w:p>
    <w:p w:rsidR="007E4CF1" w:rsidRDefault="007E4CF1" w:rsidP="007E4CF1">
      <w:pPr>
        <w:ind w:firstLine="720"/>
        <w:jc w:val="both"/>
      </w:pPr>
    </w:p>
    <w:p w:rsidR="007E4CF1" w:rsidRDefault="007E4CF1" w:rsidP="007E4CF1">
      <w:pPr>
        <w:ind w:firstLine="720"/>
        <w:jc w:val="both"/>
      </w:pPr>
      <w:r>
        <w:t>4 класс Адыгэ IуэрыIуатэ (Адыгское устное народное творчество). Нэщэнэхэр. Къуажэхьхэр. ПcынщIэрыпсалъэхэр (Приметы. Загадки. Скороговорки). «Мыщэ и къуэ Батыр», таурыхъ (Сказка «Батыр – сын Медведя», сказка). «ЛIымрэ жыгымрэ», таурыхъ («Мужик и дерево», сказка), «ПцIащхъуэ», таурыхъ («Ласточка», сказка), «ЩIалэм и насып», таурыхъ («Счастье молодца», сказка). Андемыркъан и хъыбар. (Сказание об Андемиркане). Хъуэхъухэр (Благопожелания). Къэзэнокъуэ Жэбагъы теухуа псалъэхэр (Жабаги Казаноко. Сказания о мудреце).</w:t>
      </w:r>
    </w:p>
    <w:p w:rsidR="007E4CF1" w:rsidRDefault="007E4CF1" w:rsidP="007E4CF1">
      <w:pPr>
        <w:ind w:firstLine="720"/>
        <w:jc w:val="both"/>
      </w:pPr>
      <w:r>
        <w:t>Теория литературы: устное народное творчество.</w:t>
      </w:r>
    </w:p>
    <w:p w:rsidR="007E4CF1" w:rsidRDefault="007E4CF1" w:rsidP="007E4CF1">
      <w:pPr>
        <w:ind w:firstLine="720"/>
        <w:jc w:val="both"/>
      </w:pPr>
      <w:r>
        <w:t>Бжьыхьэмрэ щIымахуэмрэ (Осень и зима). Гъубжокъуэ Л. «Бжьыхьэ». (Губжоков Л. «Осень»). Тхьэгъэзит З. «БжьыхьэкIэ» (Тхагазитов З. «Конец зимы»). Нало Заур «ЩIымахуэ», «ЩIымахуэм» ( Налоев З. «Зима», «Зимой»). АбытIэ В. «ЩIымахуэ» (Абитов В. «Зима»).</w:t>
      </w:r>
    </w:p>
    <w:p w:rsidR="007E4CF1" w:rsidRDefault="007E4CF1" w:rsidP="007E4CF1">
      <w:pPr>
        <w:ind w:firstLine="720"/>
        <w:jc w:val="both"/>
      </w:pPr>
      <w:r>
        <w:t>Дапщэщи щапхъэу щыт (Будь всегда примером). Адзын М. «Си щIалэ» (Адзинов М. «Сынок»). КIуантIэ I. «Гулъытэ» (Куантов А. «Внимание»). Къуэдзокъуэ Хь. «Блулэ» (Кодзоков Х. «Блуля»). Сыт губзыгъэ жыхуаIэр? (Кого можно назвать умным?)</w:t>
      </w:r>
    </w:p>
    <w:p w:rsidR="007E4CF1" w:rsidRDefault="007E4CF1" w:rsidP="007E4CF1">
      <w:pPr>
        <w:ind w:firstLine="720"/>
        <w:jc w:val="both"/>
      </w:pPr>
      <w:r>
        <w:t>Си Хэку («Моя Родина»). Нэгумэ Шорэ. Ижь зэманым адыгэхэм я псэукIар (Ногмов Ш. «История адыгского народа». Дыгъужь Къу. «Кърухэр» (Дугужев К. «Журавли»). Бозий Л. «Хъерлы зыгъэпIейтейр» (Бозиев Л. «Беспокойство Херлы»).</w:t>
      </w:r>
    </w:p>
    <w:p w:rsidR="007E4CF1" w:rsidRDefault="007E4CF1" w:rsidP="007E4CF1">
      <w:pPr>
        <w:ind w:firstLine="720"/>
        <w:jc w:val="both"/>
      </w:pPr>
      <w:r>
        <w:t>Гъатхэ (Весна). Тхьэгъэзит З. «Гъэрэ щIырэ» (Тхагазитов В. «Весеннее равноденствие»). Нало З. «Гъатхэ» (Налоев З. «Весна»).</w:t>
      </w:r>
    </w:p>
    <w:p w:rsidR="007E4CF1" w:rsidRDefault="007E4CF1" w:rsidP="007E4CF1">
      <w:pPr>
        <w:ind w:firstLine="720"/>
        <w:jc w:val="both"/>
      </w:pPr>
      <w:r>
        <w:t>Гъэунэхуныгъэ инхэм я зэман (Времена великих испытаний). КIыщокъуэ А. «Жыр пыIэ» (Кешоков А. «Стальная каска»). Нало З. «Бжьыхьэ мэзым къыщыхъуар» (Налоев З. «Случай в осеннем лесу»). Щомахуэ А. «Мышэ и анэр къигъуэтыжащ» (Шомахов А. «Как Миша нашел свою мать»). Бозий Л. «Лонэ и зы махуэ» (Бозиев Л. «Один день из жизни Лёни»). Тхьэгъэзит З. «Уэ дыгъэу удиIэнщ» (Тхагазитов З. «Ты будешь солнцем для нас»)</w:t>
      </w:r>
    </w:p>
    <w:p w:rsidR="007E4CF1" w:rsidRDefault="007E4CF1" w:rsidP="007E4CF1">
      <w:pPr>
        <w:ind w:firstLine="720"/>
        <w:jc w:val="both"/>
      </w:pPr>
      <w:r>
        <w:t>Теория литературы: положительные и отрицательные герои.</w:t>
      </w:r>
    </w:p>
    <w:p w:rsidR="007E4CF1" w:rsidRDefault="007E4CF1" w:rsidP="007E4CF1">
      <w:pPr>
        <w:ind w:firstLine="720"/>
        <w:jc w:val="both"/>
      </w:pPr>
      <w:r>
        <w:t xml:space="preserve">Дыкъэзыхъуреихь дунейр (Мир вокруг нас). Хьэх С. «Мэзым» (Хахов С. «В лесу»). ГъукIэлI И. «Дадэ» (Гукетлов И. «Дедушка»). Гъубжокъуэ Л. «ПцIащхъуэ (Губжоков Л. </w:t>
      </w:r>
      <w:r>
        <w:lastRenderedPageBreak/>
        <w:t>«Ласточка»). КIуантIэ I. «Мыр зеиншэщ» (Куантов А. «Сирота»). КъардэнгъущI З. «КIэбышэмрэ дыгъужьымрэ» (Кардангушев З. «Кебыша и волк»).</w:t>
      </w:r>
    </w:p>
    <w:p w:rsidR="007E4CF1" w:rsidRDefault="007E4CF1" w:rsidP="007E4CF1">
      <w:pPr>
        <w:ind w:firstLine="720"/>
        <w:jc w:val="both"/>
      </w:pPr>
      <w:r>
        <w:t>Теория литературы: сюжет произведения.</w:t>
      </w:r>
    </w:p>
    <w:p w:rsidR="007E4CF1" w:rsidRDefault="007E4CF1" w:rsidP="007E4CF1">
      <w:pPr>
        <w:ind w:firstLine="720"/>
        <w:jc w:val="both"/>
      </w:pPr>
      <w:r>
        <w:t>Лэжьыгъэм цIыхур егъэбжьыфIэ (Труд красит человека). КIыщокъуэ А. «Къуэ» (Кешоков А. «Сын»). Лэжьыгъэм емыкIу хэлъкъым (Любая работа хороша). Нало З. «УдзгъэкI» (Налоев З. «Цветовод»). Щомахуэ А. «Космос» (Шомахов А. «Космос»).</w:t>
      </w:r>
    </w:p>
    <w:p w:rsidR="007E4CF1" w:rsidRDefault="007E4CF1" w:rsidP="007E4CF1">
      <w:pPr>
        <w:ind w:firstLine="720"/>
        <w:jc w:val="both"/>
      </w:pPr>
      <w:r>
        <w:t>Хабзэм щыщхэр (Из адыгского этикета). Адыгэ фIэхъусхэр (Слова приветствия). ХьэщIэм хуэгъэза хабзэхэр.(Обычаи гостеприимства)</w:t>
      </w:r>
    </w:p>
    <w:p w:rsidR="007E4CF1" w:rsidRDefault="007E4CF1" w:rsidP="007E4CF1">
      <w:pPr>
        <w:ind w:firstLine="720"/>
        <w:jc w:val="both"/>
      </w:pPr>
      <w:r>
        <w:t>Гъэмахуэ (Лето). КIыщокъуэ А. «Гъэмахуэ уэшх» (Кешоков А. «Летний дождь»). Ацкъан Р. «Мэгъуагъуэ уафэр, зэкIэлъоуэ щыблэр» (Ацканов Р. «Гром гремит, сверкает  молния»). Сонэ А. «Пшэ цIыкIу» (Сонов А. «Тучка»).</w:t>
      </w:r>
    </w:p>
    <w:p w:rsidR="007E4CF1" w:rsidRDefault="007E4CF1" w:rsidP="007E4CF1">
      <w:pPr>
        <w:ind w:firstLine="720"/>
        <w:jc w:val="both"/>
      </w:pPr>
      <w:r>
        <w:t>Гъэ псом яджам къытегъэзэжын (Повторение изученного за год).</w:t>
      </w:r>
    </w:p>
    <w:p w:rsidR="007E4CF1" w:rsidRDefault="007E4CF1" w:rsidP="007E4CF1">
      <w:pPr>
        <w:ind w:firstLine="720"/>
        <w:jc w:val="both"/>
      </w:pPr>
      <w:r>
        <w:t>Бзэм зезыгъэужь урокхэр (Уроки развития речи). Рзвернутые ответы на вопросы, устные сочинения по картине.</w:t>
      </w:r>
    </w:p>
    <w:p w:rsidR="007E4CF1" w:rsidRDefault="007E4CF1" w:rsidP="007E4CF1">
      <w:pPr>
        <w:ind w:firstLine="720"/>
        <w:jc w:val="both"/>
        <w:rPr>
          <w:highlight w:val="green"/>
        </w:rPr>
      </w:pPr>
      <w:r>
        <w:t>КлассщIыб лэжьыгъэ (Уроки внеклассного чтения.) Понятия «Адыгэ Хабзэ («Адыгский этикет»)», «напэ» («честь, совесть»), «пщIэ» («уважение»).</w:t>
      </w:r>
    </w:p>
    <w:p w:rsidR="007E4CF1" w:rsidRPr="00487A60" w:rsidRDefault="007E4CF1" w:rsidP="007E4CF1">
      <w:pPr>
        <w:ind w:left="720"/>
        <w:jc w:val="both"/>
        <w:rPr>
          <w:i/>
          <w:highlight w:val="green"/>
          <w:u w:val="single"/>
        </w:rPr>
      </w:pPr>
    </w:p>
    <w:p w:rsidR="0066172E" w:rsidRPr="00487A60" w:rsidRDefault="004C316E" w:rsidP="009B72E6">
      <w:pPr>
        <w:jc w:val="center"/>
        <w:rPr>
          <w:i/>
          <w:u w:val="single"/>
        </w:rPr>
      </w:pPr>
      <w:r w:rsidRPr="009B72E6">
        <w:rPr>
          <w:b/>
          <w:bCs/>
          <w:i/>
          <w:u w:val="single"/>
        </w:rPr>
        <w:t xml:space="preserve">2.5. </w:t>
      </w:r>
      <w:r w:rsidR="0066172E" w:rsidRPr="009B72E6">
        <w:rPr>
          <w:b/>
          <w:bCs/>
          <w:i/>
          <w:u w:val="single"/>
        </w:rPr>
        <w:t>Основное содержание начального общего образования по учебному предмету «Малкъар тил» (Родной язык (балкарский))</w:t>
      </w:r>
    </w:p>
    <w:p w:rsidR="0066172E" w:rsidRPr="00DC158F" w:rsidRDefault="0066172E" w:rsidP="009B72E6">
      <w:pPr>
        <w:jc w:val="both"/>
      </w:pPr>
      <w:r w:rsidRPr="00DC158F">
        <w:rPr>
          <w:b/>
          <w:bCs/>
        </w:rPr>
        <w:t xml:space="preserve">Виды речевой деятельности </w:t>
      </w:r>
    </w:p>
    <w:p w:rsidR="0066172E" w:rsidRPr="00DC158F" w:rsidRDefault="0066172E" w:rsidP="009B72E6">
      <w:pPr>
        <w:jc w:val="both"/>
      </w:pPr>
      <w:r w:rsidRPr="00DC158F">
        <w:rPr>
          <w:b/>
          <w:bCs/>
        </w:rPr>
        <w:t xml:space="preserve">Слушание. </w:t>
      </w:r>
      <w:r w:rsidRPr="00DC158F">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6172E" w:rsidRPr="00DC158F" w:rsidRDefault="0066172E" w:rsidP="009B72E6">
      <w:pPr>
        <w:jc w:val="both"/>
      </w:pPr>
      <w:r w:rsidRPr="00DC158F">
        <w:rPr>
          <w:b/>
          <w:bCs/>
        </w:rPr>
        <w:t xml:space="preserve">Говорение. </w:t>
      </w:r>
      <w:r w:rsidRPr="00DC158F">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66172E" w:rsidRPr="00DC158F" w:rsidRDefault="0066172E" w:rsidP="009B72E6">
      <w:pPr>
        <w:jc w:val="both"/>
      </w:pPr>
      <w:r w:rsidRPr="00DC158F">
        <w:rPr>
          <w:b/>
          <w:bCs/>
        </w:rPr>
        <w:t xml:space="preserve">Чтение. </w:t>
      </w:r>
      <w:r w:rsidRPr="00DC158F">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структуры текста. </w:t>
      </w:r>
    </w:p>
    <w:p w:rsidR="0066172E" w:rsidRPr="00DC158F" w:rsidRDefault="0066172E" w:rsidP="009B72E6">
      <w:pPr>
        <w:jc w:val="both"/>
      </w:pPr>
      <w:r w:rsidRPr="00DC158F">
        <w:rPr>
          <w:b/>
          <w:bCs/>
        </w:rPr>
        <w:t xml:space="preserve">Письмо. </w:t>
      </w:r>
      <w:r w:rsidRPr="00DC158F">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собственных небольших текстов (сочинений) по тематике интересной детям (на основе впечатлений, литературных произведений, сюжетных картин, серий картин, просмотренного фрагмента видеозаписи и т. п.) </w:t>
      </w:r>
    </w:p>
    <w:p w:rsidR="0066172E" w:rsidRPr="00DC158F" w:rsidRDefault="0066172E" w:rsidP="009B72E6">
      <w:pPr>
        <w:jc w:val="both"/>
        <w:rPr>
          <w:b/>
          <w:bCs/>
        </w:rPr>
      </w:pPr>
      <w:r w:rsidRPr="00DC158F">
        <w:rPr>
          <w:b/>
          <w:bCs/>
        </w:rPr>
        <w:t>ОБУЧЕНИЕ ГРАМОТЕ</w:t>
      </w:r>
    </w:p>
    <w:p w:rsidR="0066172E" w:rsidRPr="00DC158F" w:rsidRDefault="0066172E" w:rsidP="009B72E6">
      <w:pPr>
        <w:jc w:val="both"/>
      </w:pPr>
      <w:r w:rsidRPr="00DC158F">
        <w:rPr>
          <w:b/>
          <w:bCs/>
        </w:rPr>
        <w:t xml:space="preserve">Фонетика. Звуки речи. </w:t>
      </w:r>
      <w:r w:rsidRPr="00DC158F">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 </w:t>
      </w:r>
    </w:p>
    <w:p w:rsidR="0066172E" w:rsidRPr="00DC158F" w:rsidRDefault="0066172E" w:rsidP="009B72E6">
      <w:pPr>
        <w:jc w:val="both"/>
      </w:pPr>
      <w:r w:rsidRPr="00DC158F">
        <w:t xml:space="preserve">Различение гласных и согласных звуков, мягких и твердых гласных, согласных звонких и глухих. Долгие гласные. Деление слов на слоги. Определение места ударения. </w:t>
      </w:r>
    </w:p>
    <w:p w:rsidR="0066172E" w:rsidRPr="00DC158F" w:rsidRDefault="0066172E" w:rsidP="009B72E6">
      <w:pPr>
        <w:jc w:val="both"/>
      </w:pPr>
      <w:r w:rsidRPr="00DC158F">
        <w:rPr>
          <w:b/>
          <w:bCs/>
        </w:rPr>
        <w:t xml:space="preserve">Графика. </w:t>
      </w:r>
      <w:r w:rsidRPr="00DC158F">
        <w:t xml:space="preserve">Различение звука и буквы: буква как знак звука. Знакомство с алфавитом. </w:t>
      </w:r>
    </w:p>
    <w:p w:rsidR="0066172E" w:rsidRPr="00DC158F" w:rsidRDefault="0066172E" w:rsidP="009B72E6">
      <w:pPr>
        <w:jc w:val="both"/>
      </w:pPr>
      <w:r w:rsidRPr="00DC158F">
        <w:rPr>
          <w:b/>
          <w:bCs/>
        </w:rPr>
        <w:t xml:space="preserve">Чтение. </w:t>
      </w:r>
      <w:r w:rsidRPr="00DC158F">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w:t>
      </w:r>
      <w:r w:rsidRPr="00DC158F">
        <w:lastRenderedPageBreak/>
        <w:t xml:space="preserve">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6172E" w:rsidRPr="00DC158F" w:rsidRDefault="0066172E" w:rsidP="009B72E6">
      <w:pPr>
        <w:jc w:val="both"/>
      </w:pPr>
      <w:r w:rsidRPr="00DC158F">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6172E" w:rsidRPr="00DC158F" w:rsidRDefault="0066172E" w:rsidP="009B72E6">
      <w:pPr>
        <w:jc w:val="both"/>
      </w:pPr>
      <w:r w:rsidRPr="00DC158F">
        <w:rPr>
          <w:b/>
          <w:bCs/>
        </w:rPr>
        <w:t xml:space="preserve">Письмо. </w:t>
      </w:r>
      <w:r w:rsidRPr="00DC158F">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66172E" w:rsidRPr="00DC158F" w:rsidRDefault="0066172E" w:rsidP="009B72E6">
      <w:pPr>
        <w:jc w:val="both"/>
      </w:pPr>
      <w:r w:rsidRPr="00DC158F">
        <w:t xml:space="preserve">Овладение первичными навыками клавиатурного письма. </w:t>
      </w:r>
    </w:p>
    <w:p w:rsidR="0066172E" w:rsidRPr="00DC158F" w:rsidRDefault="0066172E" w:rsidP="009B72E6">
      <w:pPr>
        <w:jc w:val="both"/>
      </w:pPr>
      <w:r w:rsidRPr="00DC158F">
        <w:t xml:space="preserve">Понимание функции небуквенных графических средств: пробела между словами, знака переноса. </w:t>
      </w:r>
    </w:p>
    <w:p w:rsidR="0066172E" w:rsidRPr="00DC158F" w:rsidRDefault="0066172E" w:rsidP="009B72E6">
      <w:pPr>
        <w:jc w:val="both"/>
      </w:pPr>
      <w:r w:rsidRPr="00DC158F">
        <w:t xml:space="preserve">Слово и предложение. Восприятие слова как объекта изучения, материала для анализа. Наблюдение над значением слова. </w:t>
      </w:r>
    </w:p>
    <w:p w:rsidR="0066172E" w:rsidRPr="00DC158F" w:rsidRDefault="0066172E" w:rsidP="009B72E6">
      <w:pPr>
        <w:jc w:val="both"/>
      </w:pPr>
      <w:r w:rsidRPr="00DC158F">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6172E" w:rsidRPr="00DC158F" w:rsidRDefault="0066172E" w:rsidP="009B72E6">
      <w:pPr>
        <w:jc w:val="both"/>
      </w:pPr>
      <w:r w:rsidRPr="00DC158F">
        <w:rPr>
          <w:b/>
          <w:bCs/>
        </w:rPr>
        <w:t xml:space="preserve">Орфография. </w:t>
      </w:r>
      <w:r w:rsidRPr="00DC158F">
        <w:t xml:space="preserve">Знакомство с правилами правописания и их применение: </w:t>
      </w:r>
    </w:p>
    <w:p w:rsidR="0066172E" w:rsidRPr="00DC158F" w:rsidRDefault="0066172E" w:rsidP="009B72E6">
      <w:pPr>
        <w:jc w:val="both"/>
      </w:pPr>
      <w:r w:rsidRPr="00DC158F">
        <w:t xml:space="preserve">раздельное написание слов; </w:t>
      </w:r>
    </w:p>
    <w:p w:rsidR="0066172E" w:rsidRPr="00DC158F" w:rsidRDefault="0066172E" w:rsidP="009B72E6">
      <w:pPr>
        <w:jc w:val="both"/>
      </w:pPr>
      <w:r w:rsidRPr="00DC158F">
        <w:t xml:space="preserve">прописная (заглавная) буква в начале предложения, в именах собственных; </w:t>
      </w:r>
    </w:p>
    <w:p w:rsidR="0066172E" w:rsidRPr="00DC158F" w:rsidRDefault="0066172E" w:rsidP="009B72E6">
      <w:pPr>
        <w:jc w:val="both"/>
      </w:pPr>
      <w:r w:rsidRPr="00DC158F">
        <w:t xml:space="preserve">перенос слов по слогам; </w:t>
      </w:r>
    </w:p>
    <w:p w:rsidR="0066172E" w:rsidRPr="00DC158F" w:rsidRDefault="0066172E" w:rsidP="009B72E6">
      <w:pPr>
        <w:jc w:val="both"/>
      </w:pPr>
      <w:r w:rsidRPr="00DC158F">
        <w:t xml:space="preserve">правописание букв э/е в словах; </w:t>
      </w:r>
    </w:p>
    <w:p w:rsidR="0066172E" w:rsidRPr="00DC158F" w:rsidRDefault="0066172E" w:rsidP="009B72E6">
      <w:pPr>
        <w:jc w:val="both"/>
      </w:pPr>
      <w:r w:rsidRPr="00DC158F">
        <w:t xml:space="preserve">правописание слов с долгими гласными; </w:t>
      </w:r>
    </w:p>
    <w:p w:rsidR="0066172E" w:rsidRPr="00DC158F" w:rsidRDefault="0066172E" w:rsidP="009B72E6">
      <w:pPr>
        <w:jc w:val="both"/>
      </w:pPr>
      <w:r w:rsidRPr="00DC158F">
        <w:t xml:space="preserve">знаки препинания в конце предложения. </w:t>
      </w:r>
    </w:p>
    <w:p w:rsidR="0066172E" w:rsidRPr="00DC158F" w:rsidRDefault="0066172E" w:rsidP="009B72E6">
      <w:pPr>
        <w:jc w:val="both"/>
      </w:pPr>
      <w:r w:rsidRPr="00DC158F">
        <w:rPr>
          <w:b/>
          <w:bCs/>
        </w:rPr>
        <w:t xml:space="preserve">Развитие речи. </w:t>
      </w:r>
      <w:r w:rsidRPr="00DC158F">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66172E" w:rsidRPr="00DC158F" w:rsidRDefault="0066172E" w:rsidP="009B72E6">
      <w:pPr>
        <w:jc w:val="both"/>
      </w:pPr>
      <w:r w:rsidRPr="00DC158F">
        <w:rPr>
          <w:b/>
          <w:bCs/>
        </w:rPr>
        <w:t>Фонетика</w:t>
      </w:r>
      <w:r w:rsidRPr="00DC158F">
        <w:t xml:space="preserve">. </w:t>
      </w:r>
      <w:r w:rsidRPr="00DC158F">
        <w:rPr>
          <w:b/>
          <w:bCs/>
        </w:rPr>
        <w:t>Звуки речи</w:t>
      </w:r>
      <w:r w:rsidRPr="00DC158F">
        <w:t xml:space="preserve">. Различие гласных и согласных звуков, звонких и глухих согласных, твердых и мягких, губных и негубных гласных. </w:t>
      </w:r>
    </w:p>
    <w:p w:rsidR="0066172E" w:rsidRPr="00DC158F" w:rsidRDefault="0066172E" w:rsidP="009B72E6">
      <w:pPr>
        <w:jc w:val="both"/>
      </w:pPr>
      <w:r w:rsidRPr="00DC158F">
        <w:t>Определение качественной характеристики звука: гласный - согласный; гласный ударный – безударный; согласный твёрдый – мягкий, парный</w:t>
      </w:r>
      <w:r>
        <w:t xml:space="preserve"> </w:t>
      </w:r>
      <w:r w:rsidRPr="00DC158F">
        <w:t>- непарный; согласный звонкий - глухой, парный</w:t>
      </w:r>
      <w:r>
        <w:t xml:space="preserve"> </w:t>
      </w:r>
      <w:r w:rsidRPr="00DC158F">
        <w:t>- непарный. Деление слов на слоги. Ударение, произношение звуков и сочетаний звуков в соответствии с номами современного балкарского  литературного языка. Фонетический разбор слова.</w:t>
      </w:r>
    </w:p>
    <w:p w:rsidR="0066172E" w:rsidRPr="00DC158F" w:rsidRDefault="0066172E" w:rsidP="009B72E6">
      <w:pPr>
        <w:ind w:firstLine="709"/>
        <w:jc w:val="both"/>
      </w:pPr>
      <w:r w:rsidRPr="00DC158F">
        <w:t>Слогообразующая функция гласных звуков. Специфические звуки балкарского языка [гъ], [къ], [нг]. Установление числа и последовательности звуков в слове. Произношение звуков и сочетаний звуков в соответствии с нормами балкарского языка.</w:t>
      </w:r>
    </w:p>
    <w:p w:rsidR="0066172E" w:rsidRPr="00DC158F" w:rsidRDefault="0066172E" w:rsidP="009B72E6">
      <w:pPr>
        <w:ind w:firstLine="708"/>
        <w:jc w:val="both"/>
      </w:pPr>
      <w:r w:rsidRPr="00DC158F">
        <w:rPr>
          <w:b/>
          <w:bCs/>
        </w:rPr>
        <w:t>Графика.</w:t>
      </w:r>
      <w:r w:rsidRPr="00DC158F">
        <w:t xml:space="preserve"> Различение звука и буквы. Функция букв е, ё, ю, я. Установление соотношения звуков и букв в слове. Знание алфавита: правильное название букв, их последовательность. Использование при работе со словарями, справочниками каталогами.</w:t>
      </w:r>
    </w:p>
    <w:p w:rsidR="0066172E" w:rsidRPr="00DC158F" w:rsidRDefault="0066172E" w:rsidP="009B72E6">
      <w:pPr>
        <w:ind w:firstLine="708"/>
        <w:jc w:val="both"/>
      </w:pPr>
      <w:r w:rsidRPr="00DC158F">
        <w:rPr>
          <w:b/>
          <w:bCs/>
        </w:rPr>
        <w:t>Лексика</w:t>
      </w:r>
      <w:r w:rsidRPr="00DC158F">
        <w:t xml:space="preserve">. Практическое представление о слове как единице языка. Понимание слова, единство звучания и значения. Лексическое значение слова. Однозначные и многозначные слова. Синонимы, антонимы, омонимы. Прямое и переносное значение слова. Устойчивые сочетания слов. Работа с разными словарями. Номинативная функция слова (называть предметы окружающего мира). Слова - имена собственные (наименование единичных предметов), имена нарицательные (общее наименование ряда подобных предметов). Дифференциация слов по вопросам «кто?», «что?» для обозначения одушевленных и неодушевленных предметов. Знакомство со словарями </w:t>
      </w:r>
    </w:p>
    <w:p w:rsidR="0066172E" w:rsidRPr="00DC158F" w:rsidRDefault="0066172E" w:rsidP="009B72E6">
      <w:pPr>
        <w:ind w:firstLine="708"/>
        <w:jc w:val="both"/>
      </w:pPr>
      <w:r w:rsidRPr="00DC158F">
        <w:rPr>
          <w:b/>
          <w:bCs/>
        </w:rPr>
        <w:lastRenderedPageBreak/>
        <w:t>Состав слова (морфемика</w:t>
      </w:r>
      <w:r w:rsidRPr="00DC158F">
        <w:t xml:space="preserve">). Овладение понятием «родственные (однокоренные) слова» (бир тамырлы сёзле).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Словообразовательные и словоизменяющие аффиксы (Сёз къураучу, сёз тюрлендириучю жалгъаула). Образование однокоренных слов с помощью словообразовательных аффиксов. Разбор слова по составу. </w:t>
      </w:r>
    </w:p>
    <w:p w:rsidR="0066172E" w:rsidRPr="00DC158F" w:rsidRDefault="0066172E" w:rsidP="009B72E6">
      <w:pPr>
        <w:ind w:firstLine="708"/>
        <w:jc w:val="both"/>
        <w:rPr>
          <w:b/>
          <w:bCs/>
        </w:rPr>
      </w:pPr>
      <w:r w:rsidRPr="00DC158F">
        <w:rPr>
          <w:b/>
          <w:bCs/>
        </w:rPr>
        <w:t>Морфология. Части речи</w:t>
      </w:r>
      <w:r w:rsidRPr="00DC158F">
        <w:t>. Деление частей речи на самостоятельные и служебные (Тилни  энчи  эм  болушлукъчу  кесеклери).</w:t>
      </w:r>
    </w:p>
    <w:p w:rsidR="0066172E" w:rsidRPr="00DC158F" w:rsidRDefault="0066172E" w:rsidP="009B72E6">
      <w:pPr>
        <w:ind w:firstLine="708"/>
        <w:jc w:val="both"/>
        <w:rPr>
          <w:b/>
          <w:bCs/>
        </w:rPr>
      </w:pPr>
      <w:r w:rsidRPr="00DC158F">
        <w:rPr>
          <w:b/>
          <w:bCs/>
        </w:rPr>
        <w:t xml:space="preserve">Имя существительное. </w:t>
      </w:r>
      <w:r w:rsidRPr="00DC158F">
        <w:t>Значение и употребление в речи. Одушевленные и неодушевленные имена существительные. Собственные и нарицательные имена существительные. Множественное число имен существительных. Принадлежность у имен существительных (бетим, бетинг, бети). Сказуемость у имен существительных. Аффиксы словообразования имен существительных (-чы/-чи,-чу/-чю; -лукъ/- люк, -лыкъ/- лик). Изменение имен существительных по падежам.</w:t>
      </w:r>
    </w:p>
    <w:p w:rsidR="0066172E" w:rsidRPr="00DC158F" w:rsidRDefault="0066172E" w:rsidP="009B72E6">
      <w:pPr>
        <w:ind w:firstLine="708"/>
        <w:jc w:val="both"/>
      </w:pPr>
      <w:r w:rsidRPr="00DC158F">
        <w:t xml:space="preserve">Изменение имен </w:t>
      </w:r>
      <w:r w:rsidRPr="00DC158F">
        <w:rPr>
          <w:color w:val="262626"/>
        </w:rPr>
        <w:t>существительных в притяжательной форме</w:t>
      </w:r>
      <w:r w:rsidRPr="00DC158F">
        <w:t xml:space="preserve">.  Чередование согласных </w:t>
      </w:r>
      <w:r w:rsidRPr="00DC158F">
        <w:rPr>
          <w:b/>
          <w:bCs/>
        </w:rPr>
        <w:t xml:space="preserve">къ, к, п </w:t>
      </w:r>
      <w:r w:rsidRPr="00DC158F">
        <w:t>в корне слова у существительных. Различение имен существительных среди других частей речи по их признакам, правописание изученных орфограмм существительных. Морфологический разбор имен существительных.</w:t>
      </w:r>
    </w:p>
    <w:p w:rsidR="0066172E" w:rsidRPr="00DC158F" w:rsidRDefault="0066172E" w:rsidP="009B72E6">
      <w:pPr>
        <w:ind w:firstLine="708"/>
        <w:jc w:val="both"/>
        <w:rPr>
          <w:b/>
          <w:bCs/>
        </w:rPr>
      </w:pPr>
      <w:r w:rsidRPr="00DC158F">
        <w:rPr>
          <w:b/>
          <w:bCs/>
        </w:rPr>
        <w:t>Имя прилагательное</w:t>
      </w:r>
      <w:r w:rsidRPr="00DC158F">
        <w:t xml:space="preserve">. Значение и употребление в речи. Аффиксы словообразования имен прилагательных </w:t>
      </w:r>
      <w:r w:rsidRPr="00DC158F">
        <w:rPr>
          <w:b/>
          <w:bCs/>
        </w:rPr>
        <w:t xml:space="preserve">(-лы /ли, </w:t>
      </w:r>
      <w:r>
        <w:rPr>
          <w:b/>
          <w:bCs/>
        </w:rPr>
        <w:t>-</w:t>
      </w:r>
      <w:r w:rsidRPr="00DC158F">
        <w:rPr>
          <w:b/>
          <w:bCs/>
        </w:rPr>
        <w:t>лу/лю;</w:t>
      </w:r>
      <w:r>
        <w:rPr>
          <w:b/>
          <w:bCs/>
        </w:rPr>
        <w:t xml:space="preserve"> -сыз</w:t>
      </w:r>
      <w:r w:rsidRPr="00DC158F">
        <w:rPr>
          <w:b/>
          <w:bCs/>
        </w:rPr>
        <w:t>/сиз, суз/сюз).</w:t>
      </w:r>
      <w:r w:rsidRPr="00DC158F">
        <w:t xml:space="preserve"> Усилительные прилагательные </w:t>
      </w:r>
      <w:r w:rsidRPr="00DC158F">
        <w:rPr>
          <w:b/>
          <w:bCs/>
        </w:rPr>
        <w:t>(эм, бек, аппа-акъ, къап-къара и т.д.).</w:t>
      </w:r>
    </w:p>
    <w:p w:rsidR="0066172E" w:rsidRPr="00DC158F" w:rsidRDefault="0066172E" w:rsidP="009B72E6">
      <w:pPr>
        <w:ind w:firstLine="708"/>
        <w:jc w:val="both"/>
      </w:pPr>
      <w:r w:rsidRPr="00DC158F">
        <w:rPr>
          <w:b/>
          <w:bCs/>
        </w:rPr>
        <w:t>Местоимение</w:t>
      </w:r>
      <w:r w:rsidRPr="00DC158F">
        <w:t xml:space="preserve">. Общее представление о местоимении. Значение и употребление в речи. Личные местоимения 1,2,3-го лица единственного и множественного числа. Замена в речи имен существительных единственного и множественного числа личными местоимениями. Изменение личных местоимений по падежам. </w:t>
      </w:r>
    </w:p>
    <w:p w:rsidR="0066172E" w:rsidRPr="00DC158F" w:rsidRDefault="0066172E" w:rsidP="009B72E6">
      <w:pPr>
        <w:ind w:firstLine="708"/>
        <w:jc w:val="both"/>
      </w:pPr>
      <w:r w:rsidRPr="00DC158F">
        <w:rPr>
          <w:b/>
          <w:bCs/>
        </w:rPr>
        <w:t>Глагол.</w:t>
      </w:r>
      <w:r w:rsidRPr="00DC158F">
        <w:t xml:space="preserve"> Значение и употребление в речи. Основные признаки. Изменение глаголов по лицам и  числам. Положительная и отрицательная формы глагола. Времена глагола. Изменение глаголов по временам: настоящее время, прошедшее время, будущее время. Глаголы повелительного наклонения. Правописание глаголов, употребляемых в разных временах, лицах. Морфологический разбор глаголов.</w:t>
      </w:r>
    </w:p>
    <w:p w:rsidR="0066172E" w:rsidRPr="00DC158F" w:rsidRDefault="0066172E" w:rsidP="009B72E6">
      <w:pPr>
        <w:ind w:firstLine="708"/>
        <w:jc w:val="both"/>
      </w:pPr>
      <w:r w:rsidRPr="00DC158F">
        <w:rPr>
          <w:b/>
          <w:bCs/>
        </w:rPr>
        <w:t xml:space="preserve">Наречие. </w:t>
      </w:r>
      <w:r w:rsidRPr="00DC158F">
        <w:t>Неизменяемость наречий. Значение и употребление в речи.</w:t>
      </w:r>
    </w:p>
    <w:p w:rsidR="0066172E" w:rsidRPr="00DC158F" w:rsidRDefault="0066172E" w:rsidP="009B72E6">
      <w:pPr>
        <w:ind w:firstLine="709"/>
        <w:jc w:val="both"/>
      </w:pPr>
      <w:r w:rsidRPr="00DC158F">
        <w:rPr>
          <w:b/>
          <w:bCs/>
        </w:rPr>
        <w:t xml:space="preserve">Послелоги (Сонгурала: дери, таба, къатында) </w:t>
      </w:r>
      <w:r w:rsidRPr="00DC158F">
        <w:t>Знакомство с наиболее употребительными послелогами. Функция послелогов.</w:t>
      </w:r>
    </w:p>
    <w:p w:rsidR="0066172E" w:rsidRPr="00DC158F" w:rsidRDefault="0066172E" w:rsidP="009B72E6">
      <w:pPr>
        <w:ind w:firstLine="709"/>
        <w:jc w:val="both"/>
      </w:pPr>
      <w:r w:rsidRPr="00DC158F">
        <w:rPr>
          <w:b/>
          <w:bCs/>
        </w:rPr>
        <w:t>Союзы</w:t>
      </w:r>
      <w:r w:rsidRPr="00DC158F">
        <w:t xml:space="preserve"> (байламла, эм, бла, огъесе эм башхала), их роль в речи.</w:t>
      </w:r>
    </w:p>
    <w:p w:rsidR="0066172E" w:rsidRPr="00DC158F" w:rsidRDefault="0066172E" w:rsidP="009B72E6">
      <w:pPr>
        <w:ind w:firstLine="709"/>
        <w:jc w:val="both"/>
      </w:pPr>
      <w:r w:rsidRPr="00DC158F">
        <w:rPr>
          <w:b/>
          <w:bCs/>
        </w:rPr>
        <w:t xml:space="preserve">Синтаксис. </w:t>
      </w:r>
      <w:r w:rsidRPr="00DC158F">
        <w:t xml:space="preserve">Предложение как единица языка и речи. Различение слова и словосочетания, слова (их сходство и различие). Предложения, различные по цели высказывания: повествовательные, вопросительные, побудительные. Интонация. Восклицательная и невосклицательная. </w:t>
      </w:r>
    </w:p>
    <w:p w:rsidR="0066172E" w:rsidRPr="00DC158F" w:rsidRDefault="0066172E" w:rsidP="009B72E6">
      <w:pPr>
        <w:ind w:firstLine="709"/>
        <w:jc w:val="both"/>
      </w:pPr>
      <w:r w:rsidRPr="00DC158F">
        <w:t xml:space="preserve">Нахождение главных членов предложения: подлежащего и сказуемого Различение главных и второстепенных членов предложения. Дополнения, обстоятельства, определения. Установление связи (при помощи смысловых вопросов) между словами в словосочетании и предложении. </w:t>
      </w:r>
    </w:p>
    <w:p w:rsidR="0066172E" w:rsidRPr="00DC158F" w:rsidRDefault="0066172E" w:rsidP="009B72E6">
      <w:pPr>
        <w:ind w:firstLine="709"/>
        <w:jc w:val="both"/>
      </w:pPr>
      <w:r w:rsidRPr="00DC158F">
        <w:t xml:space="preserve">Однородные члены предложения. Нахождение 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 </w:t>
      </w:r>
    </w:p>
    <w:p w:rsidR="0066172E" w:rsidRPr="00DC158F" w:rsidRDefault="0066172E" w:rsidP="009B72E6">
      <w:pPr>
        <w:ind w:firstLine="709"/>
        <w:jc w:val="both"/>
      </w:pPr>
      <w:r w:rsidRPr="00DC158F">
        <w:t xml:space="preserve">Различение простых и сложных предложений. </w:t>
      </w:r>
    </w:p>
    <w:p w:rsidR="0066172E" w:rsidRPr="00DC158F" w:rsidRDefault="0066172E" w:rsidP="009B72E6">
      <w:pPr>
        <w:ind w:firstLine="709"/>
        <w:jc w:val="both"/>
      </w:pPr>
      <w:r w:rsidRPr="00DC158F">
        <w:rPr>
          <w:b/>
          <w:bCs/>
        </w:rPr>
        <w:t>Прямая речь.</w:t>
      </w:r>
      <w:r w:rsidRPr="00DC158F">
        <w:t xml:space="preserve"> Прямая речь и слова автора. Знаки препинания в предложениях с прямой речью. Использование их в речи.</w:t>
      </w:r>
    </w:p>
    <w:p w:rsidR="0066172E" w:rsidRPr="00DC158F" w:rsidRDefault="0066172E" w:rsidP="009B72E6">
      <w:pPr>
        <w:ind w:firstLine="709"/>
        <w:jc w:val="both"/>
      </w:pPr>
      <w:r w:rsidRPr="00DC158F">
        <w:rPr>
          <w:b/>
          <w:bCs/>
        </w:rPr>
        <w:t xml:space="preserve">Обращение </w:t>
      </w:r>
      <w:r w:rsidRPr="00DC158F">
        <w:t>(общее знакомство).</w:t>
      </w:r>
    </w:p>
    <w:p w:rsidR="0066172E" w:rsidRPr="00DC158F" w:rsidRDefault="0066172E" w:rsidP="009B72E6">
      <w:pPr>
        <w:ind w:firstLine="709"/>
        <w:jc w:val="both"/>
      </w:pPr>
      <w:r w:rsidRPr="00DC158F">
        <w:rPr>
          <w:b/>
          <w:bCs/>
        </w:rPr>
        <w:t xml:space="preserve">Орфография и пунктуация. </w:t>
      </w:r>
      <w:r w:rsidRPr="00DC158F">
        <w:t xml:space="preserve">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 </w:t>
      </w:r>
    </w:p>
    <w:p w:rsidR="0066172E" w:rsidRPr="00DC158F" w:rsidRDefault="0066172E" w:rsidP="009B72E6">
      <w:pPr>
        <w:ind w:firstLine="709"/>
        <w:jc w:val="both"/>
      </w:pPr>
      <w:r w:rsidRPr="00DC158F">
        <w:rPr>
          <w:b/>
          <w:bCs/>
        </w:rPr>
        <w:t xml:space="preserve">Применение правил правописания: </w:t>
      </w:r>
    </w:p>
    <w:p w:rsidR="0066172E" w:rsidRPr="00DC158F" w:rsidRDefault="0066172E" w:rsidP="009B72E6">
      <w:pPr>
        <w:jc w:val="both"/>
      </w:pPr>
      <w:r w:rsidRPr="00DC158F">
        <w:lastRenderedPageBreak/>
        <w:t xml:space="preserve">перенос слов </w:t>
      </w:r>
      <w:r w:rsidRPr="00DC158F">
        <w:rPr>
          <w:b/>
          <w:bCs/>
        </w:rPr>
        <w:t>(</w:t>
      </w:r>
      <w:r w:rsidRPr="00DC158F">
        <w:t>сёзню бир тизгинден башха тизгиннге кёчюрюу);</w:t>
      </w:r>
    </w:p>
    <w:p w:rsidR="0066172E" w:rsidRPr="00DC158F" w:rsidRDefault="0066172E" w:rsidP="009B72E6">
      <w:pPr>
        <w:jc w:val="both"/>
      </w:pPr>
      <w:r w:rsidRPr="00DC158F">
        <w:t>прописная буква в начале предложения, в именах собственных;</w:t>
      </w:r>
    </w:p>
    <w:p w:rsidR="0066172E" w:rsidRPr="00DC158F" w:rsidRDefault="0066172E" w:rsidP="009B72E6">
      <w:pPr>
        <w:jc w:val="both"/>
      </w:pPr>
      <w:r w:rsidRPr="00DC158F">
        <w:t xml:space="preserve">правописание букв </w:t>
      </w:r>
      <w:r w:rsidRPr="00DC158F">
        <w:rPr>
          <w:b/>
          <w:bCs/>
        </w:rPr>
        <w:t xml:space="preserve">э/е </w:t>
      </w:r>
      <w:r w:rsidRPr="00DC158F">
        <w:t>в словах (</w:t>
      </w:r>
      <w:r w:rsidRPr="00DC158F">
        <w:rPr>
          <w:b/>
          <w:bCs/>
        </w:rPr>
        <w:t xml:space="preserve">э/е </w:t>
      </w:r>
      <w:r w:rsidRPr="00DC158F">
        <w:t>харфланы жюрютюлюулери);</w:t>
      </w:r>
    </w:p>
    <w:p w:rsidR="0066172E" w:rsidRPr="00DC158F" w:rsidRDefault="0066172E" w:rsidP="009B72E6">
      <w:pPr>
        <w:jc w:val="both"/>
      </w:pPr>
      <w:r w:rsidRPr="00DC158F">
        <w:t>переход глухого согласного в звонкого после гласных (кёлеги, китабы);</w:t>
      </w:r>
    </w:p>
    <w:p w:rsidR="0066172E" w:rsidRPr="00DC158F" w:rsidRDefault="0066172E" w:rsidP="009B72E6">
      <w:pPr>
        <w:ind w:firstLine="708"/>
        <w:jc w:val="both"/>
      </w:pPr>
      <w:r w:rsidRPr="00DC158F">
        <w:rPr>
          <w:b/>
          <w:bCs/>
        </w:rPr>
        <w:t xml:space="preserve">удвоенные согласные </w:t>
      </w:r>
      <w:r w:rsidRPr="00DC158F">
        <w:t>(экиленнген къысыкъла);</w:t>
      </w:r>
    </w:p>
    <w:p w:rsidR="0066172E" w:rsidRPr="00DC158F" w:rsidRDefault="0066172E" w:rsidP="009B72E6">
      <w:pPr>
        <w:jc w:val="both"/>
      </w:pPr>
      <w:r w:rsidRPr="00DC158F">
        <w:t xml:space="preserve">правописание букв в словах, вошедших с русского языка; </w:t>
      </w:r>
    </w:p>
    <w:p w:rsidR="0066172E" w:rsidRDefault="0066172E" w:rsidP="009B72E6">
      <w:pPr>
        <w:jc w:val="both"/>
      </w:pPr>
      <w:r w:rsidRPr="00DC158F">
        <w:t xml:space="preserve">правописание падежных окончаний (болуш </w:t>
      </w:r>
      <w:r>
        <w:t>жалгъауланы тюз жюрютюлюулери).</w:t>
      </w:r>
    </w:p>
    <w:p w:rsidR="0066172E" w:rsidRPr="00DC158F" w:rsidRDefault="0066172E" w:rsidP="009B72E6">
      <w:pPr>
        <w:jc w:val="both"/>
      </w:pPr>
      <w:r w:rsidRPr="00CB5FF6">
        <w:rPr>
          <w:b/>
        </w:rPr>
        <w:t>Знаки препинания</w:t>
      </w:r>
    </w:p>
    <w:p w:rsidR="0066172E" w:rsidRPr="00DC158F" w:rsidRDefault="0066172E" w:rsidP="009B72E6">
      <w:pPr>
        <w:jc w:val="both"/>
      </w:pPr>
      <w:r w:rsidRPr="00CB5FF6">
        <w:t xml:space="preserve">Знаки препинания в конце предложения: точка, вопросительный знак, восклицательный знак; знаки препинания в предложениях с однородными членами (тыйгъыч белгиле бир туудукъ членли айтымлада); </w:t>
      </w:r>
      <w:r w:rsidRPr="00DC158F">
        <w:t>знаки препинания в предложениях с прямой речью; знаки препинания в сложных предложениях</w:t>
      </w:r>
      <w:r w:rsidRPr="00DC158F">
        <w:rPr>
          <w:b/>
          <w:bCs/>
        </w:rPr>
        <w:t xml:space="preserve">, </w:t>
      </w:r>
      <w:r w:rsidRPr="00DC158F">
        <w:t>соединенных при помощи союзов.</w:t>
      </w:r>
    </w:p>
    <w:p w:rsidR="0066172E" w:rsidRPr="00DC158F" w:rsidRDefault="0066172E" w:rsidP="009B72E6">
      <w:pPr>
        <w:jc w:val="both"/>
      </w:pPr>
      <w:r w:rsidRPr="00DC158F">
        <w:rPr>
          <w:b/>
          <w:bCs/>
        </w:rPr>
        <w:t>Развитие речи</w:t>
      </w:r>
      <w:r w:rsidRPr="00DC158F">
        <w:t xml:space="preserve">. Овладение основными видами речевой деятельности (говорения, слушания, чтения и письма). </w:t>
      </w:r>
    </w:p>
    <w:p w:rsidR="0066172E" w:rsidRPr="00DC158F" w:rsidRDefault="0066172E" w:rsidP="009B72E6">
      <w:pPr>
        <w:ind w:firstLine="708"/>
        <w:jc w:val="both"/>
      </w:pPr>
      <w:r w:rsidRPr="00DC158F">
        <w:t xml:space="preserve">Осознание ситуации, общения: с какой целью, с кем и где происходит общение. </w:t>
      </w:r>
    </w:p>
    <w:p w:rsidR="0066172E" w:rsidRPr="00DC158F" w:rsidRDefault="0066172E" w:rsidP="009B72E6">
      <w:pPr>
        <w:ind w:firstLine="708"/>
        <w:jc w:val="both"/>
      </w:pPr>
      <w:r w:rsidRPr="00DC158F">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речевого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балкарским языком. </w:t>
      </w:r>
    </w:p>
    <w:p w:rsidR="0066172E" w:rsidRPr="00DC158F" w:rsidRDefault="0066172E" w:rsidP="009B72E6">
      <w:pPr>
        <w:ind w:firstLine="708"/>
        <w:jc w:val="both"/>
      </w:pPr>
      <w:r w:rsidRPr="00DC158F">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66172E" w:rsidRPr="00DC158F" w:rsidRDefault="0066172E" w:rsidP="009B72E6">
      <w:pPr>
        <w:ind w:firstLine="708"/>
        <w:jc w:val="both"/>
      </w:pPr>
      <w:r w:rsidRPr="00DC158F">
        <w:t xml:space="preserve">Знакомство с признаками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оглавление, уточнение порядка предложений и частей текста (абзацев). </w:t>
      </w:r>
    </w:p>
    <w:p w:rsidR="0066172E" w:rsidRPr="00DC158F" w:rsidRDefault="0066172E" w:rsidP="009B72E6">
      <w:pPr>
        <w:ind w:firstLine="708"/>
        <w:jc w:val="both"/>
      </w:pPr>
      <w:r w:rsidRPr="00DC158F">
        <w:t xml:space="preserve">План текста. Составление планов к данным текстам. Создание собственных текстов по предложенным планам. </w:t>
      </w:r>
    </w:p>
    <w:p w:rsidR="0066172E" w:rsidRPr="00DC158F" w:rsidRDefault="0066172E" w:rsidP="009B72E6">
      <w:pPr>
        <w:ind w:firstLine="708"/>
        <w:jc w:val="both"/>
      </w:pPr>
      <w:r w:rsidRPr="00DC158F">
        <w:t xml:space="preserve"> Типы текстов: описание, повествование, рассуждение, их особенности. Знакомство с жанрами письма и поздравления. Создание собственных текстов и редактирование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66172E" w:rsidRPr="00DC158F" w:rsidRDefault="0066172E" w:rsidP="009B72E6">
      <w:pPr>
        <w:ind w:firstLine="708"/>
        <w:jc w:val="both"/>
      </w:pPr>
      <w:r w:rsidRPr="00DC158F">
        <w:t xml:space="preserve">Знакомство с основными видами изложений и сочинений (без заучивания определений): изложение с элементами сочинения, сочинение-повествование, сочинение-описание, сочинение-рассуждение. </w:t>
      </w:r>
    </w:p>
    <w:p w:rsidR="00453DC9" w:rsidRPr="009B72E6" w:rsidRDefault="009B72E6" w:rsidP="009B72E6">
      <w:pPr>
        <w:numPr>
          <w:ilvl w:val="1"/>
          <w:numId w:val="26"/>
        </w:numPr>
        <w:jc w:val="center"/>
        <w:rPr>
          <w:b/>
          <w:bCs/>
          <w:i/>
          <w:u w:val="single"/>
        </w:rPr>
      </w:pPr>
      <w:r w:rsidRPr="009B72E6">
        <w:rPr>
          <w:b/>
          <w:bCs/>
          <w:i/>
          <w:u w:val="single"/>
        </w:rPr>
        <w:t xml:space="preserve">Основное содержание начального общего образования по учебному предмету </w:t>
      </w:r>
      <w:r w:rsidR="00453DC9" w:rsidRPr="009B72E6">
        <w:rPr>
          <w:b/>
          <w:bCs/>
          <w:i/>
          <w:u w:val="single"/>
        </w:rPr>
        <w:t>Литературное чтение на родном балкарском языке</w:t>
      </w:r>
    </w:p>
    <w:p w:rsidR="00453DC9" w:rsidRPr="00C46138" w:rsidRDefault="00453DC9" w:rsidP="009B72E6">
      <w:pPr>
        <w:rPr>
          <w:b/>
          <w:bCs/>
        </w:rPr>
      </w:pPr>
      <w:r w:rsidRPr="00C46138">
        <w:rPr>
          <w:b/>
          <w:bCs/>
        </w:rPr>
        <w:t>Виды речевой и читательской деятельности</w:t>
      </w:r>
    </w:p>
    <w:p w:rsidR="00453DC9" w:rsidRPr="00C46138" w:rsidRDefault="00453DC9" w:rsidP="009B72E6">
      <w:pPr>
        <w:rPr>
          <w:b/>
          <w:bCs/>
        </w:rPr>
      </w:pPr>
      <w:r w:rsidRPr="00C46138">
        <w:rPr>
          <w:b/>
          <w:bCs/>
        </w:rPr>
        <w:t>Аудирование (слушание)</w:t>
      </w:r>
    </w:p>
    <w:p w:rsidR="00453DC9" w:rsidRPr="00C46138" w:rsidRDefault="00453DC9" w:rsidP="009B72E6">
      <w:pPr>
        <w:jc w:val="center"/>
        <w:rPr>
          <w:b/>
          <w:bCs/>
        </w:rPr>
      </w:pPr>
    </w:p>
    <w:p w:rsidR="00453DC9" w:rsidRPr="00C46138" w:rsidRDefault="00453DC9" w:rsidP="009B72E6">
      <w:pPr>
        <w:ind w:firstLine="708"/>
        <w:jc w:val="both"/>
      </w:pPr>
      <w:r w:rsidRPr="00C46138">
        <w:t xml:space="preserve">Восприятие на слух звучащей балкарской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самому задать вопрос по содержанию прослушанного учебного, научно-познавательного и художественного произведений. </w:t>
      </w:r>
    </w:p>
    <w:p w:rsidR="00453DC9" w:rsidRPr="00C46138" w:rsidRDefault="00453DC9" w:rsidP="009B72E6">
      <w:pPr>
        <w:ind w:firstLine="708"/>
        <w:jc w:val="both"/>
        <w:rPr>
          <w:b/>
          <w:bCs/>
        </w:rPr>
      </w:pPr>
      <w:r w:rsidRPr="00C46138">
        <w:rPr>
          <w:b/>
          <w:bCs/>
        </w:rPr>
        <w:t xml:space="preserve">Говорение (культура речевого общения) </w:t>
      </w:r>
    </w:p>
    <w:p w:rsidR="00453DC9" w:rsidRPr="00C46138" w:rsidRDefault="00453DC9" w:rsidP="009B72E6">
      <w:pPr>
        <w:ind w:firstLine="708"/>
        <w:jc w:val="both"/>
      </w:pPr>
      <w:r w:rsidRPr="00C46138">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w:t>
      </w:r>
      <w:r w:rsidRPr="00C46138">
        <w:lastRenderedPageBreak/>
        <w:t xml:space="preserve">этикета в условиях внеучебного общения. Знакомство с особенностями национального этикета на основе фольклорных произведений. </w:t>
      </w:r>
    </w:p>
    <w:p w:rsidR="00453DC9" w:rsidRPr="00C46138" w:rsidRDefault="00453DC9" w:rsidP="009B72E6">
      <w:pPr>
        <w:ind w:firstLine="708"/>
        <w:jc w:val="both"/>
      </w:pPr>
      <w:r w:rsidRPr="00C46138">
        <w:t>Работа со словом (распознавать прямое и переносное знач</w:t>
      </w:r>
      <w:r>
        <w:t xml:space="preserve">ение слов, их многозначность), </w:t>
      </w:r>
      <w:r w:rsidRPr="00C46138">
        <w:t>целенаправленное пополнение активного словарного запаса.</w:t>
      </w:r>
    </w:p>
    <w:p w:rsidR="00453DC9" w:rsidRPr="00C46138" w:rsidRDefault="00453DC9" w:rsidP="009B72E6">
      <w:pPr>
        <w:ind w:firstLine="708"/>
        <w:jc w:val="both"/>
      </w:pPr>
      <w:r w:rsidRPr="00C46138">
        <w:t>Монолог</w:t>
      </w:r>
      <w:r>
        <w:t xml:space="preserve"> -</w:t>
      </w:r>
      <w:r w:rsidRPr="00C46138">
        <w:t xml:space="preserve">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 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453DC9" w:rsidRPr="00C46138" w:rsidRDefault="00453DC9" w:rsidP="009B72E6">
      <w:pPr>
        <w:ind w:firstLine="708"/>
        <w:jc w:val="both"/>
      </w:pPr>
      <w:r w:rsidRPr="00C46138">
        <w:t xml:space="preserve">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 </w:t>
      </w:r>
    </w:p>
    <w:p w:rsidR="00453DC9" w:rsidRPr="00C46138" w:rsidRDefault="00453DC9" w:rsidP="009B72E6">
      <w:pPr>
        <w:ind w:firstLine="708"/>
        <w:jc w:val="both"/>
      </w:pPr>
      <w:r w:rsidRPr="00C46138">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453DC9" w:rsidRPr="00C46138" w:rsidRDefault="00453DC9" w:rsidP="009B72E6">
      <w:pPr>
        <w:jc w:val="both"/>
      </w:pPr>
      <w:r w:rsidRPr="00C46138">
        <w:rPr>
          <w:b/>
          <w:bCs/>
        </w:rPr>
        <w:t>Чтение</w:t>
      </w:r>
      <w:r w:rsidRPr="00C46138">
        <w:t xml:space="preserve"> понимается как осознанный самостоятельный процесс чтения доступных по объёму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 (логического и др.), соответствующих смыслу текста. </w:t>
      </w:r>
    </w:p>
    <w:p w:rsidR="00453DC9" w:rsidRPr="00C46138" w:rsidRDefault="00453DC9" w:rsidP="009B72E6">
      <w:pPr>
        <w:jc w:val="both"/>
      </w:pPr>
      <w:r w:rsidRPr="00C46138">
        <w:rPr>
          <w:b/>
          <w:bCs/>
        </w:rPr>
        <w:t>Чтение вслух.</w:t>
      </w:r>
      <w:r w:rsidRPr="00C46138">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темп бегло</w:t>
      </w:r>
      <w:r>
        <w:t>го осознанного чтения.</w:t>
      </w:r>
      <w:r w:rsidRPr="00C46138">
        <w:t xml:space="preserve">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w:t>
      </w:r>
      <w:r>
        <w:t>интонационно.</w:t>
      </w:r>
    </w:p>
    <w:p w:rsidR="00453DC9" w:rsidRPr="00C46138" w:rsidRDefault="00453DC9" w:rsidP="009B72E6">
      <w:pPr>
        <w:jc w:val="both"/>
      </w:pPr>
      <w:r w:rsidRPr="00C46138">
        <w:rPr>
          <w:b/>
          <w:bCs/>
        </w:rPr>
        <w:t>Чтение про себя</w:t>
      </w:r>
      <w:r w:rsidRPr="00C46138">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53DC9" w:rsidRPr="00C46138" w:rsidRDefault="00453DC9" w:rsidP="009B72E6">
      <w:pPr>
        <w:jc w:val="both"/>
      </w:pPr>
      <w:r w:rsidRPr="00C46138">
        <w:rPr>
          <w:b/>
          <w:bCs/>
        </w:rPr>
        <w:t>Работа с разными видами текста.</w:t>
      </w:r>
      <w:r w:rsidRPr="00C46138">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453DC9" w:rsidRPr="00C46138" w:rsidRDefault="00453DC9" w:rsidP="009B72E6">
      <w:pPr>
        <w:ind w:firstLine="708"/>
        <w:jc w:val="both"/>
      </w:pPr>
      <w:r w:rsidRPr="00C46138">
        <w:t>Практическое освоение умения отличать текст от набора предложений. Прогнозирование содержания книги по ее названию и оформлению.</w:t>
      </w:r>
    </w:p>
    <w:p w:rsidR="00453DC9" w:rsidRPr="00C46138" w:rsidRDefault="00453DC9" w:rsidP="009B72E6">
      <w:pPr>
        <w:ind w:firstLine="708"/>
        <w:jc w:val="both"/>
      </w:pPr>
      <w:r w:rsidRPr="00C46138">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453DC9" w:rsidRPr="00C46138" w:rsidRDefault="00453DC9" w:rsidP="009B72E6">
      <w:pPr>
        <w:ind w:firstLine="708"/>
        <w:jc w:val="both"/>
      </w:pPr>
      <w:r w:rsidRPr="00C46138">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453DC9" w:rsidRPr="00C46138" w:rsidRDefault="00453DC9" w:rsidP="009B72E6">
      <w:pPr>
        <w:jc w:val="both"/>
      </w:pPr>
      <w:r w:rsidRPr="00C46138">
        <w:rPr>
          <w:b/>
          <w:bCs/>
        </w:rPr>
        <w:t>Работа с текстом художественного произведения.</w:t>
      </w:r>
      <w:r w:rsidRPr="00C46138">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453DC9" w:rsidRPr="00C46138" w:rsidRDefault="00453DC9" w:rsidP="009B72E6">
      <w:pPr>
        <w:ind w:firstLine="708"/>
        <w:jc w:val="both"/>
      </w:pPr>
      <w:r w:rsidRPr="00C46138">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w:t>
      </w:r>
      <w:r w:rsidRPr="00C46138">
        <w:lastRenderedPageBreak/>
        <w:t xml:space="preserve">поступков героев по аналогии или по контрасту. Выявление авторского отношения к герою на основе анализа текста, авторских помет, имен героев. </w:t>
      </w:r>
    </w:p>
    <w:p w:rsidR="00453DC9" w:rsidRDefault="00453DC9" w:rsidP="009B72E6">
      <w:pPr>
        <w:ind w:firstLine="708"/>
        <w:jc w:val="both"/>
      </w:pPr>
      <w:r w:rsidRPr="00C46138">
        <w:t>Характеристика героя произведения. Портрет, характер героя, выраженные через поступки и речь.</w:t>
      </w:r>
      <w:r>
        <w:t xml:space="preserve"> </w:t>
      </w:r>
    </w:p>
    <w:p w:rsidR="00453DC9" w:rsidRPr="00C46138" w:rsidRDefault="00453DC9" w:rsidP="009B72E6">
      <w:pPr>
        <w:ind w:firstLine="708"/>
        <w:jc w:val="both"/>
      </w:pPr>
      <w:r w:rsidRPr="00C46138">
        <w:t>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53DC9" w:rsidRPr="00C46138" w:rsidRDefault="00453DC9" w:rsidP="009B72E6">
      <w:pPr>
        <w:ind w:firstLine="708"/>
        <w:jc w:val="both"/>
      </w:pPr>
      <w:r w:rsidRPr="00C46138">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53DC9" w:rsidRPr="00C46138" w:rsidRDefault="00453DC9" w:rsidP="009B72E6">
      <w:pPr>
        <w:ind w:firstLine="708"/>
        <w:jc w:val="both"/>
      </w:pPr>
      <w:r w:rsidRPr="00C46138">
        <w:rPr>
          <w:b/>
          <w:bCs/>
        </w:rPr>
        <w:t>Работа с учебными, научно-популярными и другими текстами.</w:t>
      </w:r>
      <w:r w:rsidRPr="00C46138">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453DC9" w:rsidRPr="00C46138" w:rsidRDefault="00453DC9" w:rsidP="009B72E6">
      <w:pPr>
        <w:jc w:val="center"/>
        <w:rPr>
          <w:b/>
          <w:bCs/>
        </w:rPr>
      </w:pPr>
      <w:r w:rsidRPr="00C46138">
        <w:rPr>
          <w:b/>
          <w:bCs/>
        </w:rPr>
        <w:t>Письмо (культура письменной речи)</w:t>
      </w:r>
    </w:p>
    <w:p w:rsidR="00453DC9" w:rsidRPr="00C46138" w:rsidRDefault="00453DC9" w:rsidP="009B72E6">
      <w:pPr>
        <w:ind w:firstLine="708"/>
        <w:jc w:val="both"/>
      </w:pPr>
      <w:r w:rsidRPr="00C46138">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w:t>
      </w:r>
    </w:p>
    <w:p w:rsidR="00453DC9" w:rsidRPr="00C46138" w:rsidRDefault="00453DC9" w:rsidP="009B72E6">
      <w:pPr>
        <w:ind w:firstLine="708"/>
        <w:jc w:val="both"/>
      </w:pPr>
      <w:r w:rsidRPr="00C46138">
        <w:t xml:space="preserve">В разделе </w:t>
      </w:r>
      <w:r w:rsidRPr="00C46138">
        <w:rPr>
          <w:b/>
          <w:bCs/>
        </w:rPr>
        <w:t>«Круг детского чтения»</w:t>
      </w:r>
      <w:r w:rsidRPr="00C46138">
        <w:t xml:space="preserve">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учёт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 </w:t>
      </w:r>
    </w:p>
    <w:p w:rsidR="00453DC9" w:rsidRPr="00C46138" w:rsidRDefault="00453DC9" w:rsidP="009B72E6">
      <w:pPr>
        <w:ind w:firstLine="709"/>
        <w:jc w:val="both"/>
      </w:pPr>
      <w:r w:rsidRPr="00C46138">
        <w:t xml:space="preserve">Раздел </w:t>
      </w:r>
      <w:r w:rsidRPr="00C46138">
        <w:rPr>
          <w:b/>
          <w:bCs/>
        </w:rPr>
        <w:t>«Литературоведческая пропедевтика»</w:t>
      </w:r>
      <w:r w:rsidRPr="00C46138">
        <w:t xml:space="preserve">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453DC9" w:rsidRPr="00C46138" w:rsidRDefault="00453DC9" w:rsidP="009B72E6">
      <w:pPr>
        <w:ind w:firstLine="709"/>
        <w:jc w:val="both"/>
      </w:pPr>
      <w:r w:rsidRPr="00C46138">
        <w:t xml:space="preserve">Раздел </w:t>
      </w:r>
      <w:r w:rsidRPr="00C46138">
        <w:rPr>
          <w:b/>
          <w:bCs/>
        </w:rPr>
        <w:t>«Творческая деятельность учащихся (на основе литературных произведений)»</w:t>
      </w:r>
      <w:r w:rsidRPr="00C46138">
        <w:t xml:space="preserve"> 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произведения (текст по аналогии).</w:t>
      </w:r>
    </w:p>
    <w:p w:rsidR="00453DC9" w:rsidRDefault="00453DC9" w:rsidP="009B72E6">
      <w:pPr>
        <w:ind w:firstLine="709"/>
        <w:jc w:val="both"/>
      </w:pPr>
      <w:r w:rsidRPr="00C46138">
        <w:rPr>
          <w:b/>
          <w:bCs/>
        </w:rPr>
        <w:t>Библиографическая культура.</w:t>
      </w:r>
      <w:r w:rsidRPr="00C46138">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 материал). Типы книг (изданий): книга-произведение, книга-сборник, собрание сочинений, периодическая печать, </w:t>
      </w:r>
      <w:r w:rsidRPr="00C46138">
        <w:lastRenderedPageBreak/>
        <w:t>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F019B" w:rsidRDefault="007F019B" w:rsidP="009B72E6">
      <w:pPr>
        <w:ind w:firstLine="709"/>
        <w:jc w:val="both"/>
      </w:pPr>
    </w:p>
    <w:p w:rsidR="007F019B" w:rsidRDefault="007F019B" w:rsidP="009B72E6">
      <w:pPr>
        <w:jc w:val="both"/>
        <w:rPr>
          <w:b/>
          <w:bCs/>
        </w:rPr>
      </w:pPr>
    </w:p>
    <w:p w:rsidR="007F019B" w:rsidRDefault="007F019B" w:rsidP="009B72E6">
      <w:pPr>
        <w:jc w:val="center"/>
        <w:rPr>
          <w:b/>
          <w:bCs/>
        </w:rPr>
      </w:pPr>
      <w:r w:rsidRPr="00C46138">
        <w:rPr>
          <w:b/>
          <w:bCs/>
        </w:rPr>
        <w:t>Содержание учебного предмета</w:t>
      </w:r>
      <w:r>
        <w:rPr>
          <w:b/>
          <w:bCs/>
        </w:rPr>
        <w:t xml:space="preserve"> « Ана тил» </w:t>
      </w:r>
    </w:p>
    <w:p w:rsidR="007F019B" w:rsidRDefault="007F019B" w:rsidP="009B72E6">
      <w:pPr>
        <w:jc w:val="center"/>
        <w:rPr>
          <w:b/>
          <w:bCs/>
        </w:rPr>
      </w:pPr>
      <w:r>
        <w:rPr>
          <w:b/>
          <w:bCs/>
        </w:rPr>
        <w:t>(</w:t>
      </w:r>
      <w:r w:rsidRPr="00C46138">
        <w:rPr>
          <w:b/>
          <w:bCs/>
        </w:rPr>
        <w:t>«Литературное чтение на балкарском языке»</w:t>
      </w:r>
      <w:r>
        <w:rPr>
          <w:b/>
          <w:bCs/>
        </w:rPr>
        <w:t xml:space="preserve">)  </w:t>
      </w:r>
    </w:p>
    <w:p w:rsidR="007F019B" w:rsidRDefault="007F019B" w:rsidP="009B72E6">
      <w:pPr>
        <w:jc w:val="center"/>
        <w:rPr>
          <w:b/>
          <w:bCs/>
        </w:rPr>
      </w:pPr>
      <w:r w:rsidRPr="00C46138">
        <w:rPr>
          <w:b/>
          <w:bCs/>
        </w:rPr>
        <w:t>1-й класс</w:t>
      </w:r>
    </w:p>
    <w:p w:rsidR="007F019B" w:rsidRPr="00C46138" w:rsidRDefault="007F019B" w:rsidP="009B72E6">
      <w:pPr>
        <w:jc w:val="both"/>
      </w:pPr>
      <w:r w:rsidRPr="00C46138">
        <w:rPr>
          <w:b/>
          <w:bCs/>
        </w:rPr>
        <w:t>Танышыу.</w:t>
      </w:r>
      <w:r>
        <w:rPr>
          <w:b/>
          <w:bCs/>
        </w:rPr>
        <w:t xml:space="preserve"> </w:t>
      </w:r>
      <w:r w:rsidRPr="00C46138">
        <w:t>Биринчи сентябрь - билимни кюню</w:t>
      </w:r>
      <w:r>
        <w:t xml:space="preserve">  (</w:t>
      </w:r>
      <w:r w:rsidRPr="00C46138">
        <w:t xml:space="preserve">Первый сентябрь </w:t>
      </w:r>
      <w:r>
        <w:t xml:space="preserve">- </w:t>
      </w:r>
      <w:r w:rsidRPr="00C46138">
        <w:t>день знании</w:t>
      </w:r>
      <w:r>
        <w:t>)</w:t>
      </w:r>
      <w:r w:rsidRPr="00C46138">
        <w:t>.</w:t>
      </w:r>
    </w:p>
    <w:p w:rsidR="007F019B" w:rsidRPr="00C46138" w:rsidRDefault="007F019B" w:rsidP="009B72E6">
      <w:pPr>
        <w:jc w:val="both"/>
      </w:pPr>
      <w:r w:rsidRPr="00C46138">
        <w:t>Окъуучуланы суратха къарап хапар айтыргъа юйретиу.</w:t>
      </w:r>
      <w:r>
        <w:t xml:space="preserve"> </w:t>
      </w:r>
      <w:r w:rsidRPr="00C46138">
        <w:t xml:space="preserve">Сабийни тизгинин жыяргъа юйретиу. </w:t>
      </w:r>
      <w:r>
        <w:t>(Распорядок ребенка)</w:t>
      </w:r>
      <w:r w:rsidRPr="00C46138">
        <w:t>.</w:t>
      </w:r>
    </w:p>
    <w:p w:rsidR="007F019B" w:rsidRPr="00C46138" w:rsidRDefault="007F019B" w:rsidP="009B72E6">
      <w:pPr>
        <w:jc w:val="both"/>
      </w:pPr>
      <w:r>
        <w:t>Тахта кёгетле (</w:t>
      </w:r>
      <w:r w:rsidRPr="00C46138">
        <w:t>Овощи и фрукты</w:t>
      </w:r>
      <w:r>
        <w:t>)</w:t>
      </w:r>
      <w:r w:rsidRPr="00C46138">
        <w:t>. Къанатлыла</w:t>
      </w:r>
      <w:r>
        <w:t xml:space="preserve"> (</w:t>
      </w:r>
      <w:r w:rsidRPr="00C46138">
        <w:t>Птицы</w:t>
      </w:r>
      <w:r>
        <w:t>)</w:t>
      </w:r>
      <w:r w:rsidRPr="00C46138">
        <w:t xml:space="preserve">. </w:t>
      </w:r>
      <w:r>
        <w:t xml:space="preserve">Агъач жаныуарла эм юй хайыуанла </w:t>
      </w:r>
      <w:r w:rsidRPr="00C46138">
        <w:t xml:space="preserve"> </w:t>
      </w:r>
      <w:r>
        <w:t>(</w:t>
      </w:r>
      <w:r w:rsidRPr="00C46138">
        <w:t>Дикие и домашние животные</w:t>
      </w:r>
      <w:r>
        <w:t>)</w:t>
      </w:r>
      <w:r w:rsidRPr="00C46138">
        <w:t>.</w:t>
      </w:r>
    </w:p>
    <w:p w:rsidR="007F019B" w:rsidRPr="00C46138" w:rsidRDefault="007F019B" w:rsidP="009B72E6">
      <w:pPr>
        <w:jc w:val="center"/>
        <w:rPr>
          <w:b/>
          <w:bCs/>
        </w:rPr>
      </w:pPr>
      <w:r w:rsidRPr="00C46138">
        <w:rPr>
          <w:b/>
          <w:bCs/>
        </w:rPr>
        <w:t>Тауушлагъа бла харфла юйретиу (Работа со звуками и буквами)</w:t>
      </w:r>
    </w:p>
    <w:p w:rsidR="007F019B" w:rsidRPr="00C46138" w:rsidRDefault="007F019B" w:rsidP="009B72E6">
      <w:pPr>
        <w:jc w:val="center"/>
        <w:rPr>
          <w:b/>
        </w:rPr>
      </w:pPr>
      <w:r w:rsidRPr="00C46138">
        <w:rPr>
          <w:b/>
        </w:rPr>
        <w:t>Послебукварный период</w:t>
      </w:r>
    </w:p>
    <w:p w:rsidR="007F019B" w:rsidRPr="00C46138" w:rsidRDefault="007F019B" w:rsidP="009B72E6">
      <w:pPr>
        <w:ind w:firstLine="708"/>
        <w:jc w:val="both"/>
      </w:pPr>
      <w:r w:rsidRPr="00C46138">
        <w:t>«Санаула» «Ана тилим - Малкъар тилим» («Считалки» «Родной язык »), «Къая башы- къалала» «Бизни республика». ( «Н</w:t>
      </w:r>
      <w:r>
        <w:t>аша республика»), «Тау адет». (</w:t>
      </w:r>
      <w:r w:rsidRPr="00C46138">
        <w:t>«Балкарские обычаи»),</w:t>
      </w:r>
    </w:p>
    <w:p w:rsidR="007F019B" w:rsidRPr="00C46138" w:rsidRDefault="007F019B" w:rsidP="009B72E6">
      <w:pPr>
        <w:jc w:val="both"/>
      </w:pPr>
      <w:r w:rsidRPr="00C46138">
        <w:t>«Къалай айыпды!» («Как стыдно!»), «Минги тау», «Халкъ байрамла» («Эльбрус». «Народные праздники»), «Сабан тойну жыры», «Буруннгу оюнла» («Песни, посвящённые полевым работам», «Старинные игры»), «Киштик балачыкъ» («Кот</w:t>
      </w:r>
      <w:r>
        <w:t>ёнок»), «Кёгюрчюн бла гумулжук»</w:t>
      </w:r>
      <w:r w:rsidRPr="00C46138">
        <w:t xml:space="preserve"> («Голубь и муравей»), «</w:t>
      </w:r>
      <w:r>
        <w:t>Тюлкю бла къаплан», «Эки улакъ»</w:t>
      </w:r>
      <w:r w:rsidRPr="00C46138">
        <w:t xml:space="preserve"> («Лиса и т</w:t>
      </w:r>
      <w:r>
        <w:t>игр», «Два козлёнка»), «Дугъум»</w:t>
      </w:r>
      <w:r w:rsidRPr="00C46138">
        <w:t xml:space="preserve"> («Смородина»), «Сёз оюн» («Игра в слова»), «Къызгъанч» («Ж</w:t>
      </w:r>
      <w:r>
        <w:t>адный»), «Жетегейле», «Ана тил»</w:t>
      </w:r>
      <w:r w:rsidRPr="00C46138">
        <w:t xml:space="preserve"> («Семь звёзд», «Язык матери»), «Кесинги тап жюрют» («Веди себя хорошо»), «Салам алейкум» («Здравствуйте!»), «Уялдыкъ» («</w:t>
      </w:r>
      <w:r>
        <w:t>Стыд</w:t>
      </w:r>
      <w:r w:rsidRPr="00C46138">
        <w:t>»), «Аланла», «Не кючлюдю!» («Какой сильный!»), «Мамурашчыкъ» («Медвежонок»), «Тюлкю бла бёрю». («Лиса и волк»),</w:t>
      </w:r>
      <w:r>
        <w:t xml:space="preserve"> </w:t>
      </w:r>
      <w:r w:rsidRPr="00C46138">
        <w:t>«Жаш терекле» («Молодые деревья»),</w:t>
      </w:r>
      <w:r>
        <w:t xml:space="preserve"> </w:t>
      </w:r>
      <w:r w:rsidRPr="00C46138">
        <w:t>«Атасы бла жашы» («Отец и сын»), «Ма санга къойчу!» («Вот тебе пастух»), «Тал терекчик бла Сангыраукъулакъ» («Ивушка и глухой»), «Кертме къууут» («Грушевая мука»), «Топ бизни танымайды» («Мяч не знаёт нас»), «Сюлемен», «Къаргъа къара нек болгъанды?» («Почему ворона стала чёрной?»).</w:t>
      </w:r>
    </w:p>
    <w:p w:rsidR="007F019B" w:rsidRPr="00C46138" w:rsidRDefault="007F019B" w:rsidP="009B72E6">
      <w:pPr>
        <w:jc w:val="center"/>
        <w:rPr>
          <w:b/>
          <w:bCs/>
        </w:rPr>
      </w:pPr>
      <w:r>
        <w:rPr>
          <w:b/>
          <w:bCs/>
        </w:rPr>
        <w:t>2-й класс</w:t>
      </w:r>
    </w:p>
    <w:p w:rsidR="007F019B" w:rsidRPr="00C46138" w:rsidRDefault="007F019B" w:rsidP="009B72E6">
      <w:pPr>
        <w:jc w:val="both"/>
      </w:pPr>
      <w:r w:rsidRPr="00C46138">
        <w:t xml:space="preserve">«Биринчи сентябрь - Билимни кюню» («Первый сентябрь- День знаний»), Къулийланы Х.-М. </w:t>
      </w:r>
      <w:r>
        <w:t xml:space="preserve"> «Бизни школ чакъырады»</w:t>
      </w:r>
      <w:r w:rsidRPr="00C46138">
        <w:t xml:space="preserve"> («Школа нас зовёт»), Борчаланы «Наныкъла». А. («Малина»).</w:t>
      </w:r>
    </w:p>
    <w:p w:rsidR="007F019B" w:rsidRPr="00C46138" w:rsidRDefault="007F019B" w:rsidP="009B72E6">
      <w:pPr>
        <w:jc w:val="center"/>
        <w:rPr>
          <w:b/>
          <w:bCs/>
        </w:rPr>
      </w:pPr>
      <w:r w:rsidRPr="00C46138">
        <w:rPr>
          <w:b/>
          <w:bCs/>
        </w:rPr>
        <w:t>Жайны эсгериу (Вспоминая лето).</w:t>
      </w:r>
    </w:p>
    <w:p w:rsidR="007F019B" w:rsidRPr="00C46138" w:rsidRDefault="007F019B" w:rsidP="009B72E6">
      <w:pPr>
        <w:jc w:val="both"/>
        <w:rPr>
          <w:b/>
          <w:bCs/>
        </w:rPr>
      </w:pPr>
      <w:r w:rsidRPr="00C46138">
        <w:t>Этезланы Д. «Жемиш терекле» («Фруктовые деревья»), Мусукаланы С. «Жай талада» («На лесной лужайке»,.Боташланы И. «Мен айранчы жашчыкъма» («Я люблю айран»).</w:t>
      </w:r>
    </w:p>
    <w:p w:rsidR="007F019B" w:rsidRPr="00C46138" w:rsidRDefault="007F019B" w:rsidP="009B72E6">
      <w:pPr>
        <w:jc w:val="center"/>
      </w:pPr>
      <w:r w:rsidRPr="00C46138">
        <w:rPr>
          <w:b/>
          <w:bCs/>
        </w:rPr>
        <w:t>Кюз (Осень)</w:t>
      </w:r>
    </w:p>
    <w:p w:rsidR="007F019B" w:rsidRPr="00C46138" w:rsidRDefault="007F019B" w:rsidP="009B72E6">
      <w:pPr>
        <w:jc w:val="both"/>
      </w:pPr>
      <w:r w:rsidRPr="00C46138">
        <w:t>Мокъаланы М. «Алтын кюздю мени атым» («Моё имя золотая осень»), Мусукаланы С. «Чегетде кюз арты» («Осень в Чегете»),. Борчаланы А. «Кюз арты ишле» («Осенние работы»).</w:t>
      </w:r>
    </w:p>
    <w:p w:rsidR="007F019B" w:rsidRPr="00C46138" w:rsidRDefault="007F019B" w:rsidP="009B72E6">
      <w:pPr>
        <w:jc w:val="center"/>
        <w:rPr>
          <w:b/>
          <w:bCs/>
        </w:rPr>
      </w:pPr>
      <w:r w:rsidRPr="00C46138">
        <w:rPr>
          <w:b/>
          <w:bCs/>
        </w:rPr>
        <w:t>Бизни Ата журтубуз (Наша Родина)</w:t>
      </w:r>
    </w:p>
    <w:p w:rsidR="007F019B" w:rsidRPr="00C46138" w:rsidRDefault="007F019B" w:rsidP="009B72E6">
      <w:pPr>
        <w:jc w:val="both"/>
      </w:pPr>
      <w:r w:rsidRPr="00C46138">
        <w:t>Созайланы А. «Таулу жашчыкъгъа» («</w:t>
      </w:r>
      <w:r>
        <w:t>Г</w:t>
      </w:r>
      <w:r w:rsidRPr="00C46138">
        <w:t>орскому мальчику)</w:t>
      </w:r>
      <w:r>
        <w:t>, «Бизни республикабыз»</w:t>
      </w:r>
      <w:r w:rsidRPr="00C46138">
        <w:t xml:space="preserve"> (Наша республика»), «Россия». </w:t>
      </w:r>
    </w:p>
    <w:p w:rsidR="007F019B" w:rsidRPr="00C46138" w:rsidRDefault="007F019B" w:rsidP="009B72E6">
      <w:pPr>
        <w:jc w:val="center"/>
      </w:pPr>
      <w:r w:rsidRPr="00C46138">
        <w:rPr>
          <w:b/>
          <w:bCs/>
        </w:rPr>
        <w:t>Школ, юйюр, шуёхла (Школа, дом, друзья)</w:t>
      </w:r>
    </w:p>
    <w:p w:rsidR="007F019B" w:rsidRPr="00C46138" w:rsidRDefault="007F019B" w:rsidP="009B72E6">
      <w:pPr>
        <w:jc w:val="both"/>
      </w:pPr>
      <w:r w:rsidRPr="00C46138">
        <w:t xml:space="preserve">Къулийланы Х.-М «Болушама анама» («Помогаю маме»), Таукенланы И. «Асхат» </w:t>
      </w:r>
    </w:p>
    <w:p w:rsidR="007F019B" w:rsidRPr="00C46138" w:rsidRDefault="007F019B" w:rsidP="009B72E6">
      <w:pPr>
        <w:jc w:val="both"/>
      </w:pPr>
      <w:r w:rsidRPr="00C46138">
        <w:t>Сотталаны А. «Анагъызны сюйюгюз» («Любите свою маму»), Гуртуланы Э. «Татлы тенгле»  («Верные друзья»</w:t>
      </w:r>
      <w:r>
        <w:t>)</w:t>
      </w:r>
      <w:r w:rsidRPr="00C46138">
        <w:t>.</w:t>
      </w:r>
    </w:p>
    <w:p w:rsidR="007F019B" w:rsidRPr="00C46138" w:rsidRDefault="007F019B" w:rsidP="009B72E6">
      <w:pPr>
        <w:jc w:val="center"/>
        <w:rPr>
          <w:b/>
          <w:bCs/>
        </w:rPr>
      </w:pPr>
      <w:r w:rsidRPr="00C46138">
        <w:rPr>
          <w:b/>
          <w:bCs/>
        </w:rPr>
        <w:t>Иги бла аманны юсюнден (Про хорошее и плохое)</w:t>
      </w:r>
    </w:p>
    <w:p w:rsidR="007F019B" w:rsidRPr="00C46138" w:rsidRDefault="007F019B" w:rsidP="009B72E6">
      <w:pPr>
        <w:jc w:val="both"/>
      </w:pPr>
      <w:r w:rsidRPr="00C46138">
        <w:t xml:space="preserve">Маммеланы И. «Мен къалай этеме» («Как я это делаю»), Борчаланы А. «Хурметли жашчыкъ» («Воспитанный мальчик»), «Ынна» (Бабушка), Зумакъулланы Т. «Махтичик» («Маленький Махти»), </w:t>
      </w:r>
      <w:r w:rsidRPr="00B82B23">
        <w:t>Л. Толстой «Ётюрюкчю («Лгун»),</w:t>
      </w:r>
      <w:r w:rsidRPr="00C46138">
        <w:t xml:space="preserve"> Жаболаны М. «Уялдыкъ («Стыд»).</w:t>
      </w:r>
    </w:p>
    <w:p w:rsidR="007F019B" w:rsidRPr="00C46138" w:rsidRDefault="007F019B" w:rsidP="009B72E6">
      <w:pPr>
        <w:jc w:val="center"/>
      </w:pPr>
      <w:r w:rsidRPr="00C46138">
        <w:rPr>
          <w:b/>
          <w:bCs/>
        </w:rPr>
        <w:t>Къыш (Зима)</w:t>
      </w:r>
    </w:p>
    <w:p w:rsidR="007F019B" w:rsidRPr="00C46138" w:rsidRDefault="007F019B" w:rsidP="009B72E6">
      <w:pPr>
        <w:jc w:val="both"/>
      </w:pPr>
      <w:r w:rsidRPr="00C46138">
        <w:t>Джангуразланы Л. («Къыш эрттенлик», «Зимнее утро»), Сюйюнчланы З. «Къыш» («Зима»),</w:t>
      </w:r>
    </w:p>
    <w:p w:rsidR="007F019B" w:rsidRPr="00C46138" w:rsidRDefault="007F019B" w:rsidP="009B72E6">
      <w:pPr>
        <w:jc w:val="both"/>
      </w:pPr>
      <w:r>
        <w:lastRenderedPageBreak/>
        <w:t>Текуланы Ж. «Махтанчакъ къоян»</w:t>
      </w:r>
      <w:r w:rsidRPr="00C46138">
        <w:t xml:space="preserve"> («Хвастливый заяц»), Мокъаланы М.- «Назы терекчик». («Ёлочка»), Г. Скребицкий «Къышда эрлен къалай жашайды»? («Как белочка зимует»?), Аппаланы Б. «Къар Аппа» («Снеговик»), Мусукаланы С. «Жангы жыл» («Новый год»).</w:t>
      </w:r>
    </w:p>
    <w:p w:rsidR="007F019B" w:rsidRPr="00C46138" w:rsidRDefault="007F019B" w:rsidP="009B72E6">
      <w:pPr>
        <w:jc w:val="center"/>
        <w:rPr>
          <w:b/>
          <w:bCs/>
        </w:rPr>
      </w:pPr>
      <w:r w:rsidRPr="00C46138">
        <w:rPr>
          <w:b/>
          <w:bCs/>
        </w:rPr>
        <w:t>Жомакъла бла таурухла (Сказки и былины)</w:t>
      </w:r>
    </w:p>
    <w:p w:rsidR="007F019B" w:rsidRPr="00C46138" w:rsidRDefault="007F019B" w:rsidP="009B72E6">
      <w:pPr>
        <w:jc w:val="both"/>
      </w:pPr>
      <w:r w:rsidRPr="00C46138">
        <w:t>Мокъаланы М. «Амма бла Нух» («Бабушка и Нух»), К. Ушинский «Тюлкю бла къошун» («Лиса и кувшин»), Байзуллаланы А. «Арслан бла къоян» («Лев и заяц») «Бирликде – тирлик» («В единстве – сила»), «Бармыды тюзлюк»? («Есть ли спра</w:t>
      </w:r>
      <w:r>
        <w:t>ведливость»?), Ат, Бёрю, Тюлкю</w:t>
      </w:r>
      <w:r w:rsidRPr="00C46138">
        <w:t xml:space="preserve"> (Лошадь, Волк, Лиса).</w:t>
      </w:r>
    </w:p>
    <w:p w:rsidR="007F019B" w:rsidRPr="00C46138" w:rsidRDefault="007F019B" w:rsidP="009B72E6">
      <w:pPr>
        <w:jc w:val="center"/>
        <w:rPr>
          <w:b/>
          <w:bCs/>
        </w:rPr>
      </w:pPr>
      <w:r w:rsidRPr="00C46138">
        <w:rPr>
          <w:b/>
          <w:bCs/>
        </w:rPr>
        <w:t>Жаныуарла бизни шуёхларыбыздыла  (Животные наши друзья)</w:t>
      </w:r>
    </w:p>
    <w:p w:rsidR="007F019B" w:rsidRPr="00C46138" w:rsidRDefault="007F019B" w:rsidP="009B72E6">
      <w:pPr>
        <w:jc w:val="both"/>
      </w:pPr>
      <w:r w:rsidRPr="00C46138">
        <w:t>Ёзденланы А. «Пулька» («Пулька»), Тёппеланы С. «Маскечик» («Моська»).</w:t>
      </w:r>
    </w:p>
    <w:p w:rsidR="007F019B" w:rsidRPr="00C46138" w:rsidRDefault="007F019B" w:rsidP="009B72E6">
      <w:pPr>
        <w:jc w:val="center"/>
        <w:rPr>
          <w:b/>
          <w:bCs/>
        </w:rPr>
      </w:pPr>
      <w:r w:rsidRPr="00C46138">
        <w:rPr>
          <w:b/>
          <w:bCs/>
        </w:rPr>
        <w:t>Ата журтну къоруулаучу кюню (День защитника Отечества)</w:t>
      </w:r>
    </w:p>
    <w:p w:rsidR="007F019B" w:rsidRPr="00C46138" w:rsidRDefault="007F019B" w:rsidP="009B72E6">
      <w:pPr>
        <w:jc w:val="both"/>
      </w:pPr>
      <w:r w:rsidRPr="00C46138">
        <w:t>Будайланы А. «Урушну сюймейди» («Не любит войну»), Маммеланы И. «Чекде» («На границе»), Ёлмезланы М. «Ананы кюню» («День матери»), Ёзденланы А. «Анакагъа саугъала» («Подарки для бабушки»), Мокъаланы М. «Анам» («Мать»).</w:t>
      </w:r>
    </w:p>
    <w:p w:rsidR="007F019B" w:rsidRPr="00C46138" w:rsidRDefault="007F019B" w:rsidP="009B72E6">
      <w:pPr>
        <w:jc w:val="center"/>
        <w:rPr>
          <w:b/>
          <w:bCs/>
        </w:rPr>
      </w:pPr>
      <w:r w:rsidRPr="00C46138">
        <w:rPr>
          <w:b/>
          <w:bCs/>
        </w:rPr>
        <w:t>Жаз башы (Весна)</w:t>
      </w:r>
    </w:p>
    <w:p w:rsidR="007F019B" w:rsidRPr="00C46138" w:rsidRDefault="007F019B" w:rsidP="009B72E6">
      <w:pPr>
        <w:jc w:val="both"/>
      </w:pPr>
      <w:r w:rsidRPr="00C46138">
        <w:t xml:space="preserve"> Мокъаланы М. «Жаз башы» («Весна»), Къаракетланы Ю. «Мухтарчыкъ» («Мухтарчик»).</w:t>
      </w:r>
    </w:p>
    <w:p w:rsidR="007F019B" w:rsidRPr="00C46138" w:rsidRDefault="007F019B" w:rsidP="009B72E6">
      <w:pPr>
        <w:jc w:val="center"/>
        <w:rPr>
          <w:b/>
        </w:rPr>
      </w:pPr>
      <w:r w:rsidRPr="00C46138">
        <w:rPr>
          <w:b/>
        </w:rPr>
        <w:t>Ишди къууанч келтирген (Работа, приносящая радость)</w:t>
      </w:r>
    </w:p>
    <w:p w:rsidR="007F019B" w:rsidRDefault="007F019B" w:rsidP="009B72E6">
      <w:pPr>
        <w:jc w:val="both"/>
      </w:pPr>
      <w:r w:rsidRPr="00C46138">
        <w:t>Текуланы Ж. «Бахчада» («В огороде»), Байзулланланы А. «Самолёт сынаучу». («Лётчик – испытатель»), Текуланы Ж. «Тенглени муратлары» («Мечты друзей»), Сотталаны А. «Тау жайлыкъгъа барыу» («Поход на горную поляну»), «1-чи Май – Жаз башы бла Урунууну байрамы!</w:t>
      </w:r>
      <w:r>
        <w:t>»</w:t>
      </w:r>
      <w:r w:rsidRPr="00C46138">
        <w:t xml:space="preserve"> («1 Мая – праздник Весны и Труда!»).</w:t>
      </w:r>
    </w:p>
    <w:p w:rsidR="007F019B" w:rsidRPr="00C46138" w:rsidRDefault="007F019B" w:rsidP="009B72E6">
      <w:pPr>
        <w:jc w:val="center"/>
        <w:rPr>
          <w:b/>
          <w:bCs/>
        </w:rPr>
      </w:pPr>
      <w:r w:rsidRPr="00C46138">
        <w:rPr>
          <w:b/>
          <w:bCs/>
        </w:rPr>
        <w:t>Уллу Хорламны кюню (День победы)</w:t>
      </w:r>
    </w:p>
    <w:p w:rsidR="007F019B" w:rsidRPr="00C46138" w:rsidRDefault="007F019B" w:rsidP="009B72E6">
      <w:pPr>
        <w:jc w:val="both"/>
      </w:pPr>
      <w:r w:rsidRPr="00C46138">
        <w:t>Мусукаланы С. «Хорлам кюнде» («В день победы»), Аппаланы А.</w:t>
      </w:r>
      <w:r>
        <w:t xml:space="preserve"> «Бизни Алим» </w:t>
      </w:r>
      <w:r w:rsidRPr="00C46138">
        <w:t>(«Наш Алим»), Байзуллаланы А.-«Хорлауну Байрагъы» («Знамя Победы»), Мокъаланы М. «Жаннган жерни жигити» («Герой огненной земли»).</w:t>
      </w:r>
    </w:p>
    <w:p w:rsidR="007F019B" w:rsidRPr="00C46138" w:rsidRDefault="007F019B" w:rsidP="009B72E6">
      <w:pPr>
        <w:jc w:val="center"/>
        <w:rPr>
          <w:b/>
          <w:bCs/>
        </w:rPr>
      </w:pPr>
      <w:r w:rsidRPr="00C46138">
        <w:rPr>
          <w:b/>
          <w:bCs/>
        </w:rPr>
        <w:t>Жай (Лето)</w:t>
      </w:r>
    </w:p>
    <w:p w:rsidR="007F019B" w:rsidRPr="00C46138" w:rsidRDefault="007F019B" w:rsidP="009B72E6">
      <w:pPr>
        <w:jc w:val="both"/>
      </w:pPr>
      <w:r w:rsidRPr="00C46138">
        <w:t>Борчаланы А. «Эллиле ыспас этдиле» («Благодарность сельчан»), Къулийланы Х. – М. «Кёгет жыяргъа барыу» («Поход за ягодами»), Гуртуланы Э. «Хасан».</w:t>
      </w:r>
    </w:p>
    <w:p w:rsidR="007F019B" w:rsidRPr="00C46138" w:rsidRDefault="007F019B" w:rsidP="009B72E6">
      <w:pPr>
        <w:jc w:val="center"/>
        <w:rPr>
          <w:b/>
          <w:bCs/>
        </w:rPr>
      </w:pPr>
      <w:r w:rsidRPr="00C46138">
        <w:rPr>
          <w:b/>
          <w:bCs/>
        </w:rPr>
        <w:t>3-й класс</w:t>
      </w:r>
    </w:p>
    <w:p w:rsidR="007F019B" w:rsidRPr="00C46138" w:rsidRDefault="007F019B" w:rsidP="009B72E6">
      <w:pPr>
        <w:jc w:val="center"/>
        <w:rPr>
          <w:b/>
          <w:bCs/>
        </w:rPr>
      </w:pPr>
      <w:r w:rsidRPr="00C46138">
        <w:rPr>
          <w:b/>
          <w:bCs/>
        </w:rPr>
        <w:t>Ата журтум (Наша Родина)</w:t>
      </w:r>
    </w:p>
    <w:p w:rsidR="007F019B" w:rsidRPr="00C46138" w:rsidRDefault="007F019B" w:rsidP="009B72E6">
      <w:pPr>
        <w:jc w:val="both"/>
      </w:pPr>
      <w:r w:rsidRPr="00C46138">
        <w:t xml:space="preserve"> Отарланы Керим «Туугъан жерибиз» («Наша родина»), «Къабарты </w:t>
      </w:r>
      <w:r>
        <w:t>-</w:t>
      </w:r>
      <w:r w:rsidRPr="00C46138">
        <w:t xml:space="preserve"> Малкъарны къырал байрагъы» («</w:t>
      </w:r>
      <w:r>
        <w:t>Г</w:t>
      </w:r>
      <w:r w:rsidRPr="00C46138">
        <w:t>осударственный Флаг Кабардино</w:t>
      </w:r>
      <w:r>
        <w:t xml:space="preserve">- </w:t>
      </w:r>
      <w:r w:rsidRPr="00C46138">
        <w:t>Балкарии»), Созайланы Ахмат «О, Малкъарым, бийикледен къарагъан»,. «Анам бушто этип берчи жашынга», «Ана тил» («О Балкария, смотрящая с высока», «Язык матери»), Мокъаланы Магомет «Жаяу жолчукъ»</w:t>
      </w:r>
      <w:r w:rsidRPr="00B82B23">
        <w:t xml:space="preserve"> </w:t>
      </w:r>
      <w:r w:rsidRPr="00C46138">
        <w:t>(«Пешеходная дорога»), «Ана тилим»</w:t>
      </w:r>
      <w:r w:rsidRPr="00B82B23">
        <w:t xml:space="preserve"> </w:t>
      </w:r>
      <w:r w:rsidRPr="00C46138">
        <w:t xml:space="preserve">«Родной язык», Гуртуланы Берт «Нальчик шахарым» («Мой Нальчик»), «Агъачда» («В лесу»), Къулийланы Къ. «Чегемде этилген тёрт жырчыкъ», («Четыри песенки, написанные в Чегеме»), «Бирликде – тирлик» («В единстве </w:t>
      </w:r>
      <w:r>
        <w:t xml:space="preserve">- </w:t>
      </w:r>
      <w:r w:rsidRPr="00C46138">
        <w:t>сила»).</w:t>
      </w:r>
    </w:p>
    <w:p w:rsidR="007F019B" w:rsidRPr="00C46138" w:rsidRDefault="007F019B" w:rsidP="009B72E6">
      <w:pPr>
        <w:jc w:val="center"/>
        <w:rPr>
          <w:b/>
          <w:bCs/>
        </w:rPr>
      </w:pPr>
      <w:r w:rsidRPr="00C46138">
        <w:rPr>
          <w:b/>
          <w:bCs/>
        </w:rPr>
        <w:t>Жай эм кюз (Лето и осень)</w:t>
      </w:r>
    </w:p>
    <w:p w:rsidR="007F019B" w:rsidRPr="00C46138" w:rsidRDefault="007F019B" w:rsidP="009B72E6">
      <w:pPr>
        <w:jc w:val="both"/>
      </w:pPr>
      <w:r w:rsidRPr="00C46138">
        <w:t>Къулийланы Къ. «Булут, жашчыкъ да сууда» («И облако, и мальчик в воде»), Шауаланы М. «Ташыуулда», Созайланы Ахмат «Жауунну жырчыгъы» («Песня дождя»), Теммоланы М. «Жайлыкъда» («На пастбище»), Макъытланы Сафар</w:t>
      </w:r>
      <w:r>
        <w:t xml:space="preserve"> «Тейри къылыч»</w:t>
      </w:r>
      <w:r w:rsidRPr="00C46138">
        <w:t xml:space="preserve"> («Радуга».), Л. Толстой «Кырдыкда чыкъ къачан болады» («</w:t>
      </w:r>
      <w:r>
        <w:t>Какая бывает роса на траве»)</w:t>
      </w:r>
      <w:r w:rsidRPr="00C46138">
        <w:t>, Къулийланы Х-М. «Кюз арты» («Осень»), Маммеланы Ибрагим «Шуёхла» («Друзья»), Боташланы Исса «Йисагъан» («Если бы»).</w:t>
      </w:r>
    </w:p>
    <w:p w:rsidR="007F019B" w:rsidRPr="00C46138" w:rsidRDefault="007F019B" w:rsidP="009B72E6">
      <w:pPr>
        <w:jc w:val="both"/>
        <w:rPr>
          <w:b/>
          <w:bCs/>
        </w:rPr>
      </w:pPr>
      <w:r w:rsidRPr="00C46138">
        <w:rPr>
          <w:b/>
          <w:bCs/>
        </w:rPr>
        <w:t>Табийгъатны сакълау - Ата журтну сакълау (</w:t>
      </w:r>
      <w:r>
        <w:rPr>
          <w:b/>
          <w:bCs/>
        </w:rPr>
        <w:t>Охрана природы - Защита родины)</w:t>
      </w:r>
    </w:p>
    <w:p w:rsidR="007F019B" w:rsidRPr="00C46138" w:rsidRDefault="007F019B" w:rsidP="009B72E6">
      <w:pPr>
        <w:jc w:val="both"/>
      </w:pPr>
      <w:r w:rsidRPr="00C46138">
        <w:t xml:space="preserve">Орусланы Ю «Тереклени сакълагъыз» («Берегите деревья») </w:t>
      </w:r>
    </w:p>
    <w:p w:rsidR="007F019B" w:rsidRPr="00C46138" w:rsidRDefault="007F019B" w:rsidP="009B72E6">
      <w:pPr>
        <w:jc w:val="both"/>
      </w:pPr>
      <w:r w:rsidRPr="00C46138">
        <w:t>Маммеланы Ибрагим «Хан бла чыпчыкъла» («Хан и птички»)</w:t>
      </w:r>
      <w:r>
        <w:t>, «</w:t>
      </w:r>
      <w:r w:rsidRPr="00C46138">
        <w:t>Терекде битген ётмек</w:t>
      </w:r>
      <w:r>
        <w:t>»</w:t>
      </w:r>
      <w:r w:rsidRPr="00C46138">
        <w:t xml:space="preserve"> (</w:t>
      </w:r>
      <w:r>
        <w:t>«</w:t>
      </w:r>
      <w:r w:rsidRPr="00C46138">
        <w:t>Хлеб, растущий на дереве</w:t>
      </w:r>
      <w:r>
        <w:t>»</w:t>
      </w:r>
      <w:r w:rsidRPr="00C46138">
        <w:t>), Тёппеланы А. «Жулдузланы санайыкъ</w:t>
      </w:r>
      <w:r>
        <w:t>»</w:t>
      </w:r>
      <w:r w:rsidRPr="00C46138">
        <w:t xml:space="preserve"> («Давайте посчитаем звезды»), Созайланы А. «Чыпчыкъны тарыгъыуу» («Жалоба птички»).</w:t>
      </w:r>
    </w:p>
    <w:p w:rsidR="007F019B" w:rsidRPr="00C46138" w:rsidRDefault="007F019B" w:rsidP="009B72E6">
      <w:pPr>
        <w:jc w:val="center"/>
        <w:rPr>
          <w:b/>
          <w:bCs/>
        </w:rPr>
      </w:pPr>
      <w:r w:rsidRPr="00C46138">
        <w:rPr>
          <w:b/>
          <w:bCs/>
        </w:rPr>
        <w:t>Халкъны кёлден чыгъармачылыгъы (Устное народное творчество)</w:t>
      </w:r>
    </w:p>
    <w:p w:rsidR="007F019B" w:rsidRPr="00C46138" w:rsidRDefault="007F019B" w:rsidP="009B72E6">
      <w:pPr>
        <w:jc w:val="both"/>
      </w:pPr>
      <w:r w:rsidRPr="00C46138">
        <w:t>«Жаз ётюрюк» («Летний обман»), «Акъыллы киши» («</w:t>
      </w:r>
      <w:r>
        <w:t>Мудрый старец</w:t>
      </w:r>
      <w:r w:rsidRPr="00C46138">
        <w:t>»)</w:t>
      </w:r>
      <w:r>
        <w:t xml:space="preserve">, </w:t>
      </w:r>
      <w:r w:rsidRPr="00C46138">
        <w:t>«Къызгъанч» («Жадный»), «Къарт тюлкю», «Не кючлюдю»? («Старый лис», «Кто сильнее»?</w:t>
      </w:r>
      <w:r>
        <w:t>»</w:t>
      </w:r>
      <w:r w:rsidRPr="00C46138">
        <w:t>), «Буу бла кирпи» («Буйвол и Ёж»), «Минги тау» («Эльбрус»), «Акъыллы эчки» («Умная коза»).</w:t>
      </w:r>
    </w:p>
    <w:p w:rsidR="007F019B" w:rsidRPr="00C46138" w:rsidRDefault="007F019B" w:rsidP="009B72E6">
      <w:pPr>
        <w:jc w:val="center"/>
        <w:rPr>
          <w:b/>
          <w:bCs/>
        </w:rPr>
      </w:pPr>
      <w:r w:rsidRPr="00C46138">
        <w:rPr>
          <w:b/>
          <w:bCs/>
        </w:rPr>
        <w:lastRenderedPageBreak/>
        <w:t>Къыш (Зима)</w:t>
      </w:r>
    </w:p>
    <w:p w:rsidR="007F019B" w:rsidRPr="00C46138" w:rsidRDefault="007F019B" w:rsidP="009B72E6">
      <w:pPr>
        <w:jc w:val="both"/>
      </w:pPr>
      <w:r w:rsidRPr="00C46138">
        <w:t>Къулийланы Къ. «Къышны эсгереме» («Вспоминаю зиму»), Хубийланы М. «Терекни жашчыгъы» («Сын дерева»), Мокъаланы М. «Жангы къар» («Новый снег»), Маммеланы И. «Ёлкада» («На ёлке»), Зумакъулланы Т. «Къыш чилледе» («В зимнюю стужу»), Будайланы А. «Школда» («В школе»), Басиян «Жангы жыл» («Новый год»).</w:t>
      </w:r>
    </w:p>
    <w:p w:rsidR="007F019B" w:rsidRPr="00C46138" w:rsidRDefault="007F019B" w:rsidP="009B72E6">
      <w:pPr>
        <w:jc w:val="center"/>
        <w:rPr>
          <w:b/>
          <w:bCs/>
        </w:rPr>
      </w:pPr>
      <w:r w:rsidRPr="00C46138">
        <w:rPr>
          <w:b/>
          <w:bCs/>
        </w:rPr>
        <w:t>Тарых бетлери (Из страниц истории)</w:t>
      </w:r>
    </w:p>
    <w:p w:rsidR="007F019B" w:rsidRPr="00C46138" w:rsidRDefault="007F019B" w:rsidP="009B72E6">
      <w:pPr>
        <w:jc w:val="both"/>
      </w:pPr>
      <w:r w:rsidRPr="00C46138">
        <w:t>Мызыланы И. «Малкъар тёре» («Балкарский обычай»), Къулийланы Къ. «Туугъан жериме» («Родной земле»), Зумакъулланы Т. «Бюгюнгю кюн»  («Сегодняшний день»), Гекки М. «Беш да тау элде туугъанбыз» («Мы выходцы пяти ущелий»)</w:t>
      </w:r>
      <w:r>
        <w:t>, Созайланы А.</w:t>
      </w:r>
      <w:r w:rsidRPr="00C46138">
        <w:t xml:space="preserve"> «Таулу жашчыкъгъа» («Балкарскому мальчику»), Гуртуланы Э. «Тюзде ёсген таулучукъ» («</w:t>
      </w:r>
      <w:r>
        <w:t>Горский мальчик, выросший на равнине»</w:t>
      </w:r>
      <w:r w:rsidRPr="00C46138">
        <w:t>), «Къагъыт къайда чыкъгъанды»? («Откуда появилась бумага»?).</w:t>
      </w:r>
    </w:p>
    <w:p w:rsidR="007F019B" w:rsidRPr="00C46138" w:rsidRDefault="007F019B" w:rsidP="009B72E6">
      <w:pPr>
        <w:jc w:val="center"/>
        <w:rPr>
          <w:b/>
          <w:bCs/>
        </w:rPr>
      </w:pPr>
      <w:r w:rsidRPr="00C46138">
        <w:rPr>
          <w:b/>
          <w:bCs/>
        </w:rPr>
        <w:t>Малкъар халкъны закийлери (Просветители Балкарии)</w:t>
      </w:r>
    </w:p>
    <w:p w:rsidR="007F019B" w:rsidRPr="00C46138" w:rsidRDefault="007F019B" w:rsidP="009B72E6">
      <w:pPr>
        <w:jc w:val="both"/>
      </w:pPr>
      <w:r w:rsidRPr="00C46138">
        <w:t>Габаланы А.«Мёчюланы Кязим», «Къулийланы Къайсын» («КулиевКъайсын»), Созайланы А. «Къулиланы Кайсын» («Кайсын Кулиев»)</w:t>
      </w:r>
    </w:p>
    <w:p w:rsidR="007F019B" w:rsidRPr="00C46138" w:rsidRDefault="007F019B" w:rsidP="009B72E6">
      <w:pPr>
        <w:jc w:val="both"/>
        <w:rPr>
          <w:b/>
        </w:rPr>
      </w:pPr>
      <w:r w:rsidRPr="00C46138">
        <w:rPr>
          <w:b/>
        </w:rPr>
        <w:t>Зокаланы Валерий «Таулу генерал» («Балкарский генерал»).</w:t>
      </w:r>
    </w:p>
    <w:p w:rsidR="007F019B" w:rsidRPr="00C46138" w:rsidRDefault="007F019B" w:rsidP="009B72E6">
      <w:pPr>
        <w:jc w:val="both"/>
      </w:pPr>
      <w:r w:rsidRPr="00C46138">
        <w:rPr>
          <w:b/>
          <w:bCs/>
        </w:rPr>
        <w:t>Тиширыуну къачы (Трудная доля женщины)</w:t>
      </w:r>
      <w:r>
        <w:rPr>
          <w:b/>
          <w:bCs/>
        </w:rPr>
        <w:t xml:space="preserve">. </w:t>
      </w:r>
      <w:r w:rsidRPr="00C46138">
        <w:t>Къулийланы Къ. «Ананы къойнундача» («Как на груди у матери»), Мёчюланы К. «Бешик жыр» («Колыбельная песня»), Маммеланы И. «Тиширыуланы кюню 8-чи март» («Женский день- 8-ое марта»), Жулабланы Ю. «Ынна» («Бабушка»), Толгъурланы З</w:t>
      </w:r>
      <w:r>
        <w:t>.</w:t>
      </w:r>
      <w:r w:rsidRPr="00C46138">
        <w:t xml:space="preserve"> «Кичи эгеч» («Младшая сестра»), Токумаланы Ж. «Къобузчу </w:t>
      </w:r>
      <w:r>
        <w:t>к</w:t>
      </w:r>
      <w:r w:rsidRPr="00C46138">
        <w:t xml:space="preserve">ъыз Жамиля» («Гармонистка Жамиля»). </w:t>
      </w:r>
    </w:p>
    <w:p w:rsidR="007F019B" w:rsidRPr="00C46138" w:rsidRDefault="007F019B" w:rsidP="009B72E6">
      <w:pPr>
        <w:jc w:val="center"/>
        <w:rPr>
          <w:b/>
          <w:bCs/>
        </w:rPr>
      </w:pPr>
      <w:r w:rsidRPr="00C46138">
        <w:rPr>
          <w:b/>
          <w:bCs/>
        </w:rPr>
        <w:t>Жаз (Весна)</w:t>
      </w:r>
    </w:p>
    <w:p w:rsidR="007F019B" w:rsidRPr="00C46138" w:rsidRDefault="007F019B" w:rsidP="009B72E6">
      <w:pPr>
        <w:jc w:val="both"/>
      </w:pPr>
      <w:r w:rsidRPr="00C46138">
        <w:t>Къулийланы Къ. «Апрель жылытды жерни», «Къарылгъачла» («Апрель согрел землю», «Ласточки»), Теммоланы Х</w:t>
      </w:r>
      <w:r>
        <w:t>.</w:t>
      </w:r>
      <w:r w:rsidRPr="00C46138">
        <w:t xml:space="preserve"> «Школ той» («Школьный праздник»).</w:t>
      </w:r>
    </w:p>
    <w:p w:rsidR="007F019B" w:rsidRPr="00C46138" w:rsidRDefault="007F019B" w:rsidP="009B72E6">
      <w:pPr>
        <w:jc w:val="center"/>
        <w:rPr>
          <w:b/>
          <w:bCs/>
        </w:rPr>
      </w:pPr>
      <w:r w:rsidRPr="00C46138">
        <w:rPr>
          <w:b/>
          <w:bCs/>
        </w:rPr>
        <w:t>Ата</w:t>
      </w:r>
      <w:r>
        <w:rPr>
          <w:b/>
          <w:bCs/>
        </w:rPr>
        <w:t xml:space="preserve"> журтубузгъа халал къыйыныбыз (Во имя Родины</w:t>
      </w:r>
      <w:r w:rsidRPr="00C46138">
        <w:rPr>
          <w:b/>
          <w:bCs/>
        </w:rPr>
        <w:t>)</w:t>
      </w:r>
    </w:p>
    <w:p w:rsidR="007F019B" w:rsidRPr="00C46138" w:rsidRDefault="007F019B" w:rsidP="009B72E6">
      <w:pPr>
        <w:jc w:val="both"/>
      </w:pPr>
      <w:r w:rsidRPr="00C46138">
        <w:t>Мёчюланы К. «Ишлеген» («Работающий»), Ахматланы С. «Эртте турсанг» («Если рано встанешь»), Тёппеланы А. «Ким чапды? Ким тапды? Ким жыгъылды»?  («Кто побежал? Кто нашёл? Кто упал»?), Жаболаны М. «Ахшы жаш» («Хороший мальчик»), Отарланы С. «Насийхат сёз» («Напутственное слово»), Маммеланы И. «Мен жолда жюрюй билеме» («Я умею ходить по дороге»), Жулабланы Ю. «Уялдым» («</w:t>
      </w:r>
      <w:r>
        <w:t>Стыд</w:t>
      </w:r>
      <w:r w:rsidRPr="00C46138">
        <w:t>»), Мусукаланы С. «Бахча ишде устачыкъ» («Мастер огородного дела»), Къулийланы Къ. «Къалай насыпды ишлеген»! («Какое счастье работать!»).</w:t>
      </w:r>
    </w:p>
    <w:p w:rsidR="007F019B" w:rsidRPr="00C46138" w:rsidRDefault="007F019B" w:rsidP="009B72E6">
      <w:pPr>
        <w:jc w:val="center"/>
        <w:rPr>
          <w:b/>
          <w:bCs/>
        </w:rPr>
      </w:pPr>
      <w:r w:rsidRPr="00C46138">
        <w:rPr>
          <w:b/>
          <w:bCs/>
        </w:rPr>
        <w:t>М</w:t>
      </w:r>
      <w:r>
        <w:rPr>
          <w:b/>
          <w:bCs/>
        </w:rPr>
        <w:t xml:space="preserve">амырлыкъны, шуёхлыукъну жоллары </w:t>
      </w:r>
      <w:r w:rsidRPr="00C46138">
        <w:rPr>
          <w:b/>
          <w:bCs/>
        </w:rPr>
        <w:t>(Дороги мира и дружбы)</w:t>
      </w:r>
    </w:p>
    <w:p w:rsidR="007F019B" w:rsidRPr="00C46138" w:rsidRDefault="007F019B" w:rsidP="009B72E6">
      <w:pPr>
        <w:jc w:val="both"/>
      </w:pPr>
      <w:r w:rsidRPr="00C46138">
        <w:t>Бегийланы А. «Жашил май» («Зеленый май»), Къулийланы Х.- М. «9-чу май», Будайланы А. «Уруш салгъан жарала», «Хорлау» («Раны, нанесенные войной», «Победа»), Гулаланы Б. «Патрон», Тёппеланы С. «Жигитлик» («Храбрость»), Гадийланы И. «Элсюер къуш» («Орёл - любимец села»), Гуртуланы Э. «Сапын тауну жигити» («Герой мыльной горы»), Гуртуланы Б.«Победа», Мокъаланы М</w:t>
      </w:r>
      <w:r>
        <w:t>.</w:t>
      </w:r>
      <w:r w:rsidRPr="00C46138">
        <w:t xml:space="preserve"> «Жырлайдыла сабийле» («Поют дети»).</w:t>
      </w:r>
    </w:p>
    <w:p w:rsidR="007F019B" w:rsidRPr="00C46138" w:rsidRDefault="007F019B" w:rsidP="009B72E6">
      <w:pPr>
        <w:jc w:val="center"/>
      </w:pPr>
      <w:r w:rsidRPr="00C46138">
        <w:rPr>
          <w:b/>
          <w:bCs/>
        </w:rPr>
        <w:t>4 класс.</w:t>
      </w:r>
    </w:p>
    <w:p w:rsidR="007F019B" w:rsidRPr="00C46138" w:rsidRDefault="007F019B" w:rsidP="009B72E6">
      <w:pPr>
        <w:jc w:val="center"/>
        <w:rPr>
          <w:b/>
          <w:bCs/>
        </w:rPr>
      </w:pPr>
      <w:r>
        <w:rPr>
          <w:b/>
          <w:bCs/>
        </w:rPr>
        <w:t>Халкъ жомакъла (</w:t>
      </w:r>
      <w:r w:rsidRPr="00C46138">
        <w:rPr>
          <w:b/>
          <w:bCs/>
        </w:rPr>
        <w:t>Народные сказки)</w:t>
      </w:r>
    </w:p>
    <w:p w:rsidR="007F019B" w:rsidRPr="00C46138" w:rsidRDefault="007F019B" w:rsidP="009B72E6">
      <w:pPr>
        <w:jc w:val="both"/>
      </w:pPr>
      <w:r w:rsidRPr="00C46138">
        <w:t>«Жомакъ</w:t>
      </w:r>
      <w:r>
        <w:t xml:space="preserve"> </w:t>
      </w:r>
      <w:r w:rsidRPr="00C46138">
        <w:t>- Жомакъ жолунга…» («Сказка – сказка на дорожку…»), «Эсли улакъ» («Умный козлёнок»), «Билмез» («</w:t>
      </w:r>
      <w:r>
        <w:t>Неумеха»), «Намыс» («Уважение»),</w:t>
      </w:r>
      <w:r w:rsidRPr="00C46138">
        <w:t xml:space="preserve"> «Эки къарындаш бла бир жашчыкъ» («Два брата и один мальчик»).</w:t>
      </w:r>
    </w:p>
    <w:p w:rsidR="007F019B" w:rsidRPr="00C46138" w:rsidRDefault="007F019B" w:rsidP="009B72E6">
      <w:pPr>
        <w:jc w:val="center"/>
        <w:rPr>
          <w:b/>
          <w:bCs/>
        </w:rPr>
      </w:pPr>
      <w:r w:rsidRPr="00C46138">
        <w:rPr>
          <w:b/>
          <w:bCs/>
        </w:rPr>
        <w:t>Нарт жырла бла таурухла (Песни и сказания о нартах)</w:t>
      </w:r>
    </w:p>
    <w:p w:rsidR="007F019B" w:rsidRPr="00C46138" w:rsidRDefault="007F019B" w:rsidP="009B72E6">
      <w:pPr>
        <w:jc w:val="both"/>
      </w:pPr>
      <w:r w:rsidRPr="00C46138">
        <w:t xml:space="preserve">«Нарт Сосрукъ бла сокъур адам» («Сосруко и слепой человек»), «Алауган алтын тонну эмегенледен къалай алгъанды» («Как Алауган забрал у эмегенов золотую шкуру»), «Халкъ адетле, оюнла» («Народные обычаи, традиции и игры»), </w:t>
      </w:r>
      <w:r>
        <w:t>«</w:t>
      </w:r>
      <w:r w:rsidRPr="00C46138">
        <w:t>Алгъыш</w:t>
      </w:r>
      <w:r>
        <w:t>»</w:t>
      </w:r>
      <w:r w:rsidRPr="00C46138">
        <w:t xml:space="preserve"> (</w:t>
      </w:r>
      <w:r>
        <w:t>«Благопожелание»</w:t>
      </w:r>
      <w:r w:rsidRPr="00C46138">
        <w:t xml:space="preserve">), </w:t>
      </w:r>
      <w:r>
        <w:t>«</w:t>
      </w:r>
      <w:r w:rsidRPr="00C46138">
        <w:t>Жаз башында сабан тойда айтылгъан алгъыш</w:t>
      </w:r>
      <w:r>
        <w:t>»</w:t>
      </w:r>
      <w:r w:rsidRPr="00C46138">
        <w:t xml:space="preserve"> (</w:t>
      </w:r>
      <w:r>
        <w:t>«</w:t>
      </w:r>
      <w:r w:rsidRPr="00C46138">
        <w:t>Благопожелание, сказанное на пра</w:t>
      </w:r>
      <w:r>
        <w:t>зднике после сбора урожая»</w:t>
      </w:r>
      <w:r w:rsidRPr="00C46138">
        <w:t xml:space="preserve">), Мызыланы И. </w:t>
      </w:r>
      <w:r>
        <w:t>«</w:t>
      </w:r>
      <w:r w:rsidRPr="00C46138">
        <w:t>Жауурун къалакъ</w:t>
      </w:r>
      <w:r>
        <w:t>»</w:t>
      </w:r>
      <w:r w:rsidRPr="00C46138">
        <w:t xml:space="preserve"> («Лопатка»), «Бёрк атыу» («Кидание шапки»), «Кырдык оюн» («Игра с травой»).</w:t>
      </w:r>
    </w:p>
    <w:p w:rsidR="007F019B" w:rsidRPr="00C46138" w:rsidRDefault="007F019B" w:rsidP="009B72E6">
      <w:pPr>
        <w:jc w:val="center"/>
        <w:rPr>
          <w:b/>
          <w:bCs/>
        </w:rPr>
      </w:pPr>
      <w:r w:rsidRPr="00C46138">
        <w:rPr>
          <w:b/>
          <w:bCs/>
        </w:rPr>
        <w:t>Малкъарны уллу поэтлери (Великие поэты Балкарии)</w:t>
      </w:r>
    </w:p>
    <w:p w:rsidR="007F019B" w:rsidRPr="00C46138" w:rsidRDefault="007F019B" w:rsidP="009B72E6">
      <w:pPr>
        <w:jc w:val="both"/>
      </w:pPr>
      <w:r w:rsidRPr="00C46138">
        <w:t>Мёчюланы К. «Махтау, байлыкъ да кетер…», «Ташны да, агъачны да…». («Пройдут и хвала, и богатство», «И камня, и дерева</w:t>
      </w:r>
      <w:r>
        <w:t>…</w:t>
      </w:r>
      <w:r w:rsidRPr="00C46138">
        <w:t>»), Къулийланы Къ. «Къайсы къолладыла бек огъурлу?», «Жашчыкъ ойнайды» ( «Какие руки самые добрые»?,</w:t>
      </w:r>
      <w:r>
        <w:t xml:space="preserve"> </w:t>
      </w:r>
      <w:r w:rsidRPr="00C46138">
        <w:t xml:space="preserve"> «</w:t>
      </w:r>
      <w:r>
        <w:t>Мальчик играет»</w:t>
      </w:r>
      <w:r w:rsidRPr="00C46138">
        <w:t>).</w:t>
      </w:r>
    </w:p>
    <w:p w:rsidR="007F019B" w:rsidRPr="00C46138" w:rsidRDefault="007F019B" w:rsidP="009B72E6">
      <w:pPr>
        <w:jc w:val="both"/>
        <w:rPr>
          <w:b/>
          <w:bCs/>
        </w:rPr>
      </w:pPr>
      <w:r w:rsidRPr="00C46138">
        <w:lastRenderedPageBreak/>
        <w:t>.</w:t>
      </w:r>
      <w:r w:rsidRPr="00C46138">
        <w:tab/>
      </w:r>
      <w:r w:rsidRPr="00C46138">
        <w:tab/>
      </w:r>
      <w:r w:rsidRPr="00C46138">
        <w:tab/>
      </w:r>
      <w:r w:rsidRPr="00C46138">
        <w:rPr>
          <w:b/>
          <w:bCs/>
        </w:rPr>
        <w:t>Адабият жомакъла  (Литературные сказки)</w:t>
      </w:r>
    </w:p>
    <w:p w:rsidR="007F019B" w:rsidRPr="00C46138" w:rsidRDefault="007F019B" w:rsidP="009B72E6">
      <w:pPr>
        <w:jc w:val="both"/>
      </w:pPr>
      <w:r w:rsidRPr="00C46138">
        <w:t>Гуртуланы Э</w:t>
      </w:r>
      <w:r>
        <w:t>.</w:t>
      </w:r>
      <w:r w:rsidRPr="00C46138">
        <w:t xml:space="preserve"> «Жаныурла фермасы» («Ферма для животных»), «Тюлкю бла Зурнук» («Лиса и Журавль»), Жулабланы Ю. «Кёгюрчюн бла будай бюртюкле» («Голубь и пшеничные зерна»), Лелюкаланы Мурадин «Хожа бла Боштургъан» («Хаджа Насредин и Бездельник»), Маммеланы Ибрагим «Хожаны тёреси» («Традиции Ходжи Насредина»), Байзуллаланы Алий «Ёгюз бла эшек»</w:t>
      </w:r>
      <w:r>
        <w:t xml:space="preserve"> </w:t>
      </w:r>
      <w:r w:rsidRPr="00C46138">
        <w:t xml:space="preserve">(«Бык и осёл»). </w:t>
      </w:r>
    </w:p>
    <w:p w:rsidR="007F019B" w:rsidRDefault="007F019B" w:rsidP="009B72E6">
      <w:pPr>
        <w:jc w:val="center"/>
        <w:rPr>
          <w:b/>
          <w:bCs/>
        </w:rPr>
      </w:pPr>
      <w:r w:rsidRPr="00C46138">
        <w:rPr>
          <w:b/>
          <w:bCs/>
        </w:rPr>
        <w:t>Туугъан журтха чынтты адам болургъа кесинги хазырла</w:t>
      </w:r>
      <w:r>
        <w:rPr>
          <w:b/>
          <w:bCs/>
        </w:rPr>
        <w:t xml:space="preserve"> </w:t>
      </w:r>
    </w:p>
    <w:p w:rsidR="007F019B" w:rsidRPr="00C46138" w:rsidRDefault="007F019B" w:rsidP="009B72E6">
      <w:pPr>
        <w:jc w:val="center"/>
        <w:rPr>
          <w:b/>
          <w:bCs/>
        </w:rPr>
      </w:pPr>
      <w:r w:rsidRPr="00C46138">
        <w:rPr>
          <w:b/>
          <w:bCs/>
        </w:rPr>
        <w:t xml:space="preserve">(Будь готов </w:t>
      </w:r>
      <w:r>
        <w:rPr>
          <w:b/>
          <w:bCs/>
        </w:rPr>
        <w:t>стать</w:t>
      </w:r>
      <w:r w:rsidRPr="00C46138">
        <w:rPr>
          <w:b/>
          <w:bCs/>
        </w:rPr>
        <w:t xml:space="preserve"> патриотом своей родины)</w:t>
      </w:r>
    </w:p>
    <w:p w:rsidR="007F019B" w:rsidRPr="00C46138" w:rsidRDefault="007F019B" w:rsidP="009B72E6">
      <w:pPr>
        <w:jc w:val="both"/>
      </w:pPr>
      <w:r w:rsidRPr="00C46138">
        <w:t>Ёзденланы А. «Айып тюйюлмюдю?» («Как не стыдно?»), Гуртуланы Э. «Тамбладан башлап» («Начиная с завтрашнего дня»), Будайланы А. «Окъуучу тенглериме» («Школьным друзьям»), Жулабланы Ю «Элия» («Молн</w:t>
      </w:r>
      <w:r>
        <w:t>ия»), Уянланы О. «Иги бла аман»</w:t>
      </w:r>
      <w:r w:rsidRPr="00C46138">
        <w:t>, Тёппеланы А. «Кёз жашла жаргъан таш» («Слеза, пробившая камень»), Занкишиланы Ж. «Тас болгъан намыс» («Потерянное честь»), Къулийланы Къ. «Азаматха бешик жыр орнуна», «Къышхы жырчыкъ» («Азамату вместо колыбельной», «Зимняя песенка»), Мокъаланы М. «Чум бутакъчыкъ» («Кизиловая веточка»), Толгъурланы З. «Ашырыу» («Проводы»), Тёппеланы А. «Табийгъатны юсюнден этюдла» («Этюды о природе»), Зумакъулланы Т. «Жер бла Жамболат» («Земля и Жамболат»), Жантууланы И. «Бек багъалы кимди?». («Кто самый дорогой?»), Каракетланы Ю. «Расулну къоянчыгъы» («Зайчонок Расула»), Мусукаланы Сакинат «Табийгъатда къонакъда» («В гостях у природы»), Зумакъулланы Т. «Къарачы сен!» («Ты посмотри!»), Мусукаланы С. «Бизни къарылгъачла» («Наши ласточки»).</w:t>
      </w:r>
    </w:p>
    <w:p w:rsidR="007F019B" w:rsidRPr="00C46138" w:rsidRDefault="007F019B" w:rsidP="009B72E6">
      <w:pPr>
        <w:jc w:val="center"/>
        <w:rPr>
          <w:b/>
          <w:bCs/>
        </w:rPr>
      </w:pPr>
      <w:r w:rsidRPr="00C46138">
        <w:rPr>
          <w:b/>
          <w:bCs/>
        </w:rPr>
        <w:t>Бизни тиширыула (Наши женщины)</w:t>
      </w:r>
    </w:p>
    <w:p w:rsidR="007F019B" w:rsidRPr="00C46138" w:rsidRDefault="007F019B" w:rsidP="009B72E6">
      <w:pPr>
        <w:jc w:val="both"/>
      </w:pPr>
      <w:r>
        <w:t>«</w:t>
      </w:r>
      <w:r w:rsidRPr="00C46138">
        <w:t>Таулу тиширыула</w:t>
      </w:r>
      <w:r>
        <w:t>»</w:t>
      </w:r>
      <w:r w:rsidRPr="00C46138">
        <w:t xml:space="preserve"> (</w:t>
      </w:r>
      <w:r>
        <w:t>«</w:t>
      </w:r>
      <w:r w:rsidRPr="00C46138">
        <w:t>Балкарские женщины</w:t>
      </w:r>
      <w:r>
        <w:t>»</w:t>
      </w:r>
      <w:r w:rsidRPr="00C46138">
        <w:t>), Созайланы А. «Ана», Мечиев К. «Ата-ана- бизни сыйлы юйюбюз» «Отец-мать – наше пристанище»), Мокъаланы М. «Тауланы жарытхан жулдузла» («Звёды, озаряющие горы»), «Юч эгеч» («Три сестры» татарская легенда), Гуртуланы Э. «Амма алай сыйлаучуду» («Так угощает бабушка»)., «Туугъан жерим - ата юйюм», («Моя Родина - мой родной дом»), Тёппеланы А. «Аппам берген дууа» («Талисман, подаренный дедом»), Къулийланы Къ. «От» («Огонь»), «Байсолтанланы Алимни урушдан къагъыты» («Письмо Байсултанова Алима из фронта»), Созайланы А. «Ата юйюбюзде» («В отчем доме»), Токъумаланы Ж. «Къобузчу къыз Жамиля» («Гармонистка Жамиля»),</w:t>
      </w:r>
      <w:r>
        <w:t xml:space="preserve"> </w:t>
      </w:r>
      <w:r w:rsidRPr="00C46138">
        <w:t>Моттайланы С. «Мен таулума» («Я горец»), Зумакъулланы Т. «Туугъан жерим» («Родная земля»), Мусукаланы С. «Зорлукъгъа къажаума мен» («Я противостою насилию»).</w:t>
      </w:r>
    </w:p>
    <w:p w:rsidR="007F019B" w:rsidRPr="00C46138" w:rsidRDefault="007F019B" w:rsidP="009B72E6">
      <w:pPr>
        <w:jc w:val="center"/>
      </w:pPr>
      <w:r w:rsidRPr="00C46138">
        <w:rPr>
          <w:b/>
          <w:bCs/>
        </w:rPr>
        <w:t>Шуёхлукъ. Халаллыкъ. – Дружба. Доброта.</w:t>
      </w:r>
    </w:p>
    <w:p w:rsidR="007F019B" w:rsidRPr="00C46138" w:rsidRDefault="007F019B" w:rsidP="009B72E6">
      <w:pPr>
        <w:jc w:val="both"/>
      </w:pPr>
      <w:r w:rsidRPr="00C46138">
        <w:t xml:space="preserve">Шауаланы Х. «Ахмат ишлеген суратла» («Фотографии, сделанные Ахматом»), Гуртуланы Э. «Къызыл алмала» («Красные яблоки»), Отарланы С. «Адамлыкъны сакъла» («Сохрани человечность»), Налоев З. «Бузжигит», Зумакъулланы Т. «Эки </w:t>
      </w:r>
      <w:r>
        <w:t xml:space="preserve"> </w:t>
      </w:r>
      <w:r w:rsidRPr="00C46138">
        <w:t>тил» («Два языка»).</w:t>
      </w:r>
    </w:p>
    <w:p w:rsidR="007F019B" w:rsidRPr="00C46138" w:rsidRDefault="007F019B" w:rsidP="00453DC9">
      <w:pPr>
        <w:spacing w:line="360" w:lineRule="auto"/>
        <w:ind w:firstLine="709"/>
        <w:jc w:val="both"/>
      </w:pPr>
    </w:p>
    <w:p w:rsidR="009B72E6" w:rsidRPr="00A97947" w:rsidRDefault="00113D69" w:rsidP="009B72E6">
      <w:pPr>
        <w:numPr>
          <w:ilvl w:val="0"/>
          <w:numId w:val="26"/>
        </w:numPr>
        <w:autoSpaceDE w:val="0"/>
        <w:autoSpaceDN w:val="0"/>
        <w:adjustRightInd w:val="0"/>
        <w:jc w:val="both"/>
        <w:rPr>
          <w:b/>
          <w:i/>
          <w:sz w:val="28"/>
        </w:rPr>
      </w:pPr>
      <w:r>
        <w:rPr>
          <w:b/>
          <w:i/>
          <w:sz w:val="28"/>
        </w:rPr>
        <w:t>Изложить</w:t>
      </w:r>
      <w:r w:rsidR="009B72E6" w:rsidRPr="00A97947">
        <w:rPr>
          <w:b/>
          <w:i/>
          <w:sz w:val="28"/>
        </w:rPr>
        <w:t xml:space="preserve"> </w:t>
      </w:r>
      <w:r>
        <w:rPr>
          <w:b/>
          <w:i/>
          <w:sz w:val="28"/>
        </w:rPr>
        <w:t xml:space="preserve">подраздел </w:t>
      </w:r>
      <w:r w:rsidRPr="00113D69">
        <w:rPr>
          <w:b/>
          <w:i/>
          <w:sz w:val="28"/>
        </w:rPr>
        <w:t>3.1 «Учебный план»</w:t>
      </w:r>
      <w:r>
        <w:rPr>
          <w:b/>
          <w:i/>
          <w:sz w:val="28"/>
        </w:rPr>
        <w:t xml:space="preserve"> о</w:t>
      </w:r>
      <w:r w:rsidRPr="00113D69">
        <w:rPr>
          <w:b/>
          <w:i/>
          <w:sz w:val="28"/>
        </w:rPr>
        <w:t>рганизационн</w:t>
      </w:r>
      <w:r>
        <w:rPr>
          <w:b/>
          <w:i/>
          <w:sz w:val="28"/>
        </w:rPr>
        <w:t xml:space="preserve">ого </w:t>
      </w:r>
      <w:r w:rsidR="009B72E6" w:rsidRPr="00A97947">
        <w:rPr>
          <w:b/>
          <w:i/>
          <w:sz w:val="28"/>
        </w:rPr>
        <w:t xml:space="preserve"> раздела ООП начального общего образования, обеспечивающего реализацию ФГОС начального общего образования, содержание  учебных предметов «Родной язык», «Литературное чтение на родном языке»</w:t>
      </w:r>
      <w:r>
        <w:rPr>
          <w:b/>
          <w:i/>
          <w:sz w:val="28"/>
        </w:rPr>
        <w:t xml:space="preserve"> в следующей редакции</w:t>
      </w:r>
      <w:r w:rsidR="009B72E6" w:rsidRPr="00A97947">
        <w:rPr>
          <w:b/>
          <w:i/>
          <w:sz w:val="28"/>
        </w:rPr>
        <w:t>:</w:t>
      </w:r>
    </w:p>
    <w:p w:rsidR="0066172E" w:rsidRPr="0066172E" w:rsidRDefault="0066172E" w:rsidP="007E4CF1">
      <w:pPr>
        <w:ind w:left="720"/>
        <w:jc w:val="both"/>
        <w:rPr>
          <w:highlight w:val="green"/>
        </w:rPr>
      </w:pPr>
    </w:p>
    <w:p w:rsidR="00FB1F80" w:rsidRDefault="00FB1F80" w:rsidP="007E4CF1">
      <w:pPr>
        <w:spacing w:line="360" w:lineRule="auto"/>
        <w:jc w:val="both"/>
        <w:outlineLvl w:val="1"/>
        <w:rPr>
          <w:b/>
          <w:sz w:val="32"/>
          <w:szCs w:val="32"/>
        </w:rPr>
      </w:pPr>
    </w:p>
    <w:p w:rsidR="00113D69" w:rsidRDefault="00113D69" w:rsidP="007F019B">
      <w:pPr>
        <w:spacing w:line="360" w:lineRule="auto"/>
        <w:jc w:val="center"/>
        <w:outlineLvl w:val="1"/>
        <w:rPr>
          <w:b/>
          <w:sz w:val="32"/>
          <w:szCs w:val="32"/>
        </w:rPr>
      </w:pPr>
    </w:p>
    <w:p w:rsidR="00FB1F80" w:rsidRDefault="00FB1F80" w:rsidP="007F019B">
      <w:pPr>
        <w:spacing w:line="360" w:lineRule="auto"/>
        <w:jc w:val="center"/>
        <w:outlineLvl w:val="1"/>
        <w:rPr>
          <w:b/>
          <w:sz w:val="32"/>
          <w:szCs w:val="32"/>
        </w:rPr>
      </w:pPr>
      <w:r w:rsidRPr="00FB1F80">
        <w:rPr>
          <w:b/>
          <w:sz w:val="32"/>
          <w:szCs w:val="32"/>
        </w:rPr>
        <w:t>Учебный план начального общего образования</w:t>
      </w:r>
    </w:p>
    <w:p w:rsidR="00FB1F80" w:rsidRPr="00FB1F80" w:rsidRDefault="00FB1F80" w:rsidP="007F019B">
      <w:pPr>
        <w:spacing w:line="360" w:lineRule="auto"/>
        <w:jc w:val="center"/>
        <w:outlineLvl w:val="1"/>
        <w:rPr>
          <w:b/>
          <w:sz w:val="32"/>
          <w:szCs w:val="32"/>
        </w:rPr>
      </w:pPr>
      <w:r w:rsidRPr="00FB1F80">
        <w:rPr>
          <w:b/>
          <w:sz w:val="32"/>
          <w:szCs w:val="32"/>
        </w:rPr>
        <w:t>МКОУ «СОШ им. С.П. Восканова с. Пролетарского»</w:t>
      </w:r>
    </w:p>
    <w:p w:rsidR="00FB1F80" w:rsidRPr="005B1A9F" w:rsidRDefault="00FB1F80" w:rsidP="007F019B">
      <w:pPr>
        <w:jc w:val="center"/>
        <w:outlineLvl w:val="0"/>
        <w:rPr>
          <w:b/>
          <w:sz w:val="32"/>
          <w:szCs w:val="32"/>
        </w:rPr>
      </w:pPr>
      <w:r w:rsidRPr="005B1A9F">
        <w:rPr>
          <w:b/>
          <w:sz w:val="32"/>
          <w:szCs w:val="32"/>
        </w:rPr>
        <w:t>ПОЯСНИТЕЛЬНАЯ ЗАПИСКА</w:t>
      </w:r>
    </w:p>
    <w:p w:rsidR="00FB1F80" w:rsidRPr="00B56D38" w:rsidRDefault="00FB1F80" w:rsidP="007E4CF1">
      <w:pPr>
        <w:tabs>
          <w:tab w:val="left" w:pos="4500"/>
          <w:tab w:val="left" w:pos="9180"/>
          <w:tab w:val="left" w:pos="9360"/>
        </w:tabs>
        <w:ind w:firstLine="720"/>
        <w:jc w:val="both"/>
      </w:pPr>
      <w:r w:rsidRPr="00B56D38">
        <w:lastRenderedPageBreak/>
        <w:t xml:space="preserve">Учебный </w:t>
      </w:r>
      <w:r>
        <w:t>пл</w:t>
      </w:r>
      <w:r w:rsidRPr="00B56D38">
        <w:t>ан М</w:t>
      </w:r>
      <w:r>
        <w:t>КОУ «СОШ им. С.П. Восканова с. Пролетарского</w:t>
      </w:r>
      <w:r w:rsidRPr="00B56D38">
        <w:t xml:space="preserve">»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FB1F80" w:rsidRPr="00F53291" w:rsidRDefault="00FB1F80" w:rsidP="007E4CF1">
      <w:pPr>
        <w:ind w:firstLine="540"/>
        <w:jc w:val="both"/>
      </w:pPr>
      <w:r w:rsidRPr="00F53291">
        <w:t xml:space="preserve">Учебный план </w:t>
      </w:r>
      <w:r w:rsidRPr="005B1A9F">
        <w:t>М</w:t>
      </w:r>
      <w:r>
        <w:t>КОУ «СОШ им. С.П. Восканова с. Пролетарского</w:t>
      </w:r>
      <w:r w:rsidRPr="005B1A9F">
        <w:t>»</w:t>
      </w:r>
      <w:r>
        <w:t xml:space="preserve"> </w:t>
      </w:r>
      <w:r w:rsidRPr="00935B03">
        <w:t>на</w:t>
      </w:r>
      <w:r>
        <w:t xml:space="preserve"> 2018/2019</w:t>
      </w:r>
      <w:r w:rsidRPr="00406590">
        <w:t xml:space="preserve"> учебный год </w:t>
      </w:r>
      <w:r w:rsidRPr="00F53291">
        <w:t>сформирован в соответствии с но</w:t>
      </w:r>
      <w:r>
        <w:t xml:space="preserve">рмативными документами, является частью </w:t>
      </w:r>
      <w:r w:rsidRPr="00F53291">
        <w:t xml:space="preserve"> образовательной программы, обеспечивающей достижение обучающимися результатов освоения основных образовательных программ, установленных федеральными государственными образовательными стандартами</w:t>
      </w:r>
      <w:r>
        <w:t xml:space="preserve"> (ФГОС НОО)</w:t>
      </w:r>
      <w:r w:rsidRPr="00F53291">
        <w:t xml:space="preserve">. </w:t>
      </w:r>
    </w:p>
    <w:p w:rsidR="00FB1F80" w:rsidRDefault="00FB1F80" w:rsidP="007E4CF1">
      <w:pPr>
        <w:ind w:firstLine="540"/>
        <w:jc w:val="both"/>
      </w:pPr>
      <w:r w:rsidRPr="009508AC">
        <w:t xml:space="preserve">При составлении учебного плана образовательное учреждение руководствовалось следующими </w:t>
      </w:r>
      <w:r w:rsidRPr="009508AC">
        <w:rPr>
          <w:b/>
          <w:i/>
        </w:rPr>
        <w:t>нормативными документами</w:t>
      </w:r>
      <w:r w:rsidRPr="009508AC">
        <w:t>:</w:t>
      </w:r>
    </w:p>
    <w:p w:rsidR="00FB1F80" w:rsidRPr="00526334" w:rsidRDefault="00FB1F80" w:rsidP="007E4CF1">
      <w:pPr>
        <w:numPr>
          <w:ilvl w:val="0"/>
          <w:numId w:val="8"/>
        </w:numPr>
        <w:jc w:val="both"/>
      </w:pPr>
      <w:r>
        <w:rPr>
          <w:color w:val="000000"/>
        </w:rPr>
        <w:t>Федеральный закон</w:t>
      </w:r>
      <w:r w:rsidRPr="007B1830">
        <w:rPr>
          <w:color w:val="000000"/>
        </w:rPr>
        <w:t xml:space="preserve"> от 29.12.2012 года № 273-ФЗ «Об образ</w:t>
      </w:r>
      <w:r>
        <w:rPr>
          <w:color w:val="000000"/>
        </w:rPr>
        <w:t>овании в Российской Федерации»;</w:t>
      </w:r>
    </w:p>
    <w:p w:rsidR="00FB1F80" w:rsidRPr="00526334" w:rsidRDefault="00FB1F80" w:rsidP="007E4CF1">
      <w:pPr>
        <w:numPr>
          <w:ilvl w:val="0"/>
          <w:numId w:val="8"/>
        </w:numPr>
        <w:jc w:val="both"/>
        <w:rPr>
          <w:color w:val="000000"/>
        </w:rPr>
      </w:pPr>
      <w:r w:rsidRPr="00E21982">
        <w:rPr>
          <w:color w:val="000000"/>
        </w:rPr>
        <w:t xml:space="preserve">С изменениями </w:t>
      </w:r>
      <w:r w:rsidRPr="00E21982">
        <w:rPr>
          <w:color w:val="333333"/>
          <w:shd w:val="clear" w:color="auto" w:fill="FFFFFF"/>
        </w:rPr>
        <w:t>в Федеральном</w:t>
      </w:r>
      <w:r w:rsidRPr="00E21982">
        <w:rPr>
          <w:rStyle w:val="apple-converted-space"/>
          <w:color w:val="333333"/>
          <w:shd w:val="clear" w:color="auto" w:fill="FFFFFF"/>
        </w:rPr>
        <w:t> </w:t>
      </w:r>
      <w:r w:rsidRPr="00E21982">
        <w:t>законе</w:t>
      </w:r>
      <w:r w:rsidRPr="00E21982">
        <w:rPr>
          <w:rStyle w:val="apple-converted-space"/>
          <w:color w:val="333333"/>
          <w:shd w:val="clear" w:color="auto" w:fill="FFFFFF"/>
        </w:rPr>
        <w:t> </w:t>
      </w:r>
      <w:r w:rsidRPr="00E21982">
        <w:rPr>
          <w:color w:val="333333"/>
          <w:shd w:val="clear" w:color="auto" w:fill="FFFFFF"/>
        </w:rPr>
        <w:t>от 29 декабря 2012 года N 273-ФЗ "Об образовании в Российской Федерации" (Собрание законодательства Российской Федерации, 2012, N 53, ст. 7598; 2015, N 18, ст. 2625)</w:t>
      </w:r>
      <w:r w:rsidRPr="00E21982">
        <w:rPr>
          <w:rStyle w:val="apple-converted-space"/>
          <w:color w:val="333333"/>
          <w:shd w:val="clear" w:color="auto" w:fill="FFFFFF"/>
        </w:rPr>
        <w:t> </w:t>
      </w:r>
      <w:r>
        <w:rPr>
          <w:rStyle w:val="apple-converted-space"/>
          <w:color w:val="333333"/>
          <w:shd w:val="clear" w:color="auto" w:fill="FFFFFF"/>
        </w:rPr>
        <w:t>в статье 11,14.</w:t>
      </w:r>
    </w:p>
    <w:p w:rsidR="00FB1F80" w:rsidRPr="00EB191E" w:rsidRDefault="00FB1F80" w:rsidP="007E4CF1">
      <w:pPr>
        <w:numPr>
          <w:ilvl w:val="0"/>
          <w:numId w:val="8"/>
        </w:numPr>
        <w:jc w:val="both"/>
      </w:pPr>
      <w:r w:rsidRPr="003924D5">
        <w:rPr>
          <w:color w:val="000000"/>
        </w:rPr>
        <w:t>Закон Кабардино-Балкарской республики  "Об образовании" от 24 апреля 2014 года N 23-РЗ</w:t>
      </w:r>
      <w:r>
        <w:rPr>
          <w:color w:val="000000"/>
        </w:rPr>
        <w:t>;</w:t>
      </w:r>
    </w:p>
    <w:p w:rsidR="00FB1F80" w:rsidRPr="00446C89" w:rsidRDefault="00FB1F80" w:rsidP="007E4CF1">
      <w:pPr>
        <w:numPr>
          <w:ilvl w:val="0"/>
          <w:numId w:val="8"/>
        </w:numPr>
        <w:jc w:val="both"/>
      </w:pPr>
      <w:r w:rsidRPr="003924D5">
        <w:rPr>
          <w:color w:val="000000"/>
        </w:rPr>
        <w:t>Закон Кабардино-Балкарской республики  "О языках народов Кабардино-Балкарской республики" от 16 января 1995 года N 1-РЗ</w:t>
      </w:r>
    </w:p>
    <w:p w:rsidR="00FB1F80" w:rsidRPr="008417FC" w:rsidRDefault="00FB1F80" w:rsidP="007E4CF1">
      <w:pPr>
        <w:numPr>
          <w:ilvl w:val="0"/>
          <w:numId w:val="8"/>
        </w:numPr>
        <w:jc w:val="both"/>
      </w:pPr>
      <w:r w:rsidRPr="008417FC">
        <w:t>Приказ Минобрнауки России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FB1F80" w:rsidRPr="00446C89" w:rsidRDefault="00FB1F80" w:rsidP="007E4CF1">
      <w:pPr>
        <w:numPr>
          <w:ilvl w:val="0"/>
          <w:numId w:val="8"/>
        </w:numPr>
        <w:jc w:val="both"/>
      </w:pPr>
      <w:r>
        <w:t xml:space="preserve"> П</w:t>
      </w:r>
      <w:r w:rsidRPr="00446C89">
        <w:t>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r>
        <w:t xml:space="preserve">, с учетом последних изменений, внесённых постановлением Главного государственного врача РФ от 24 декабря 2015г №81 «О внесении изменений №3 в Сан ПиН 2.4.2.2821-10, </w:t>
      </w:r>
      <w:r w:rsidRPr="00446C89">
        <w:t>«Санитарно- эпидемиологические требования к условиям и организации обучения в о</w:t>
      </w:r>
      <w:r>
        <w:t>бщеобразовательных учреждениях»</w:t>
      </w:r>
      <w:r w:rsidRPr="00446C89">
        <w:t>;</w:t>
      </w:r>
    </w:p>
    <w:p w:rsidR="00FB1F80" w:rsidRPr="00446C89" w:rsidRDefault="00FB1F80" w:rsidP="007E4CF1">
      <w:pPr>
        <w:numPr>
          <w:ilvl w:val="0"/>
          <w:numId w:val="8"/>
        </w:numPr>
        <w:jc w:val="both"/>
      </w:pPr>
      <w:r>
        <w:t>П</w:t>
      </w:r>
      <w:r w:rsidRPr="00446C89">
        <w:t>исьмо Министерства образования и науки Российской Федерации от 24.10.2011г. №</w:t>
      </w:r>
      <w:r w:rsidRPr="00446C89">
        <w:rPr>
          <w:iCs/>
        </w:rPr>
        <w:t xml:space="preserve"> </w:t>
      </w:r>
      <w:r w:rsidRPr="00446C89">
        <w:rPr>
          <w:bCs/>
        </w:rPr>
        <w:t>МД-</w:t>
      </w:r>
      <w:r w:rsidRPr="00446C89">
        <w:t>1427/03 «Об обеспечении преподавания  комплексного учебного курса ОРКСЭ».</w:t>
      </w:r>
    </w:p>
    <w:p w:rsidR="00FB1F80" w:rsidRDefault="00FB1F80" w:rsidP="007E4CF1">
      <w:pPr>
        <w:numPr>
          <w:ilvl w:val="0"/>
          <w:numId w:val="8"/>
        </w:numPr>
        <w:jc w:val="both"/>
      </w:pPr>
      <w:r>
        <w:t>П</w:t>
      </w:r>
      <w:r w:rsidRPr="00872626">
        <w:t>исьмо Минобрнауки России от 08.10.2010 г. № ИК-1494/19 «О введении третьего часа физической культуры»</w:t>
      </w:r>
      <w:r>
        <w:t>;</w:t>
      </w:r>
    </w:p>
    <w:p w:rsidR="00FB1F80" w:rsidRPr="00FB1F80" w:rsidRDefault="00FB1F80" w:rsidP="007E4CF1">
      <w:pPr>
        <w:pStyle w:val="a3"/>
        <w:numPr>
          <w:ilvl w:val="0"/>
          <w:numId w:val="8"/>
        </w:numPr>
        <w:jc w:val="both"/>
        <w:rPr>
          <w:rFonts w:eastAsia="Times New Roman"/>
          <w:color w:val="auto"/>
          <w:spacing w:val="0"/>
          <w:w w:val="100"/>
          <w:lang w:eastAsia="ru-RU"/>
        </w:rPr>
      </w:pPr>
      <w:r w:rsidRPr="00FB1F80">
        <w:rPr>
          <w:rFonts w:eastAsia="Times New Roman"/>
          <w:color w:val="auto"/>
          <w:spacing w:val="0"/>
          <w:w w:val="100"/>
          <w:lang w:eastAsia="ru-RU"/>
        </w:rPr>
        <w:t>Письмо Министерства образования и науки РФ от 9 октября 2017 г. № ТС-945/08 «О реализации прав граждан на получение образования на родном языке»</w:t>
      </w:r>
    </w:p>
    <w:p w:rsidR="00FB1F80" w:rsidRPr="00FB1F80" w:rsidRDefault="00FB1F80" w:rsidP="007E4CF1">
      <w:pPr>
        <w:pStyle w:val="a3"/>
        <w:numPr>
          <w:ilvl w:val="0"/>
          <w:numId w:val="8"/>
        </w:numPr>
        <w:jc w:val="both"/>
        <w:rPr>
          <w:rFonts w:eastAsia="Times New Roman"/>
          <w:color w:val="auto"/>
          <w:spacing w:val="0"/>
          <w:w w:val="100"/>
          <w:lang w:eastAsia="ru-RU"/>
        </w:rPr>
      </w:pPr>
      <w:r w:rsidRPr="00FB1F80">
        <w:rPr>
          <w:rFonts w:eastAsia="Times New Roman"/>
          <w:color w:val="auto"/>
          <w:spacing w:val="0"/>
          <w:w w:val="100"/>
          <w:lang w:eastAsia="ru-RU"/>
        </w:rPr>
        <w:t>Примерная основная образовательная программа начального общего образования (одобрена решением федерального учебно- методического объединения по общему образованию (протокол от 8 апреля 2015 г. № 1/15))</w:t>
      </w:r>
    </w:p>
    <w:p w:rsidR="00FB1F80" w:rsidRPr="00FB1F80" w:rsidRDefault="00FB1F80" w:rsidP="007E4CF1">
      <w:pPr>
        <w:pStyle w:val="a3"/>
        <w:numPr>
          <w:ilvl w:val="0"/>
          <w:numId w:val="8"/>
        </w:numPr>
        <w:jc w:val="both"/>
        <w:rPr>
          <w:rFonts w:eastAsia="Times New Roman"/>
          <w:color w:val="auto"/>
          <w:spacing w:val="0"/>
          <w:w w:val="100"/>
          <w:lang w:eastAsia="ru-RU"/>
        </w:rPr>
      </w:pPr>
      <w:r w:rsidRPr="00FB1F80">
        <w:rPr>
          <w:rFonts w:eastAsia="Times New Roman"/>
          <w:color w:val="auto"/>
          <w:spacing w:val="0"/>
          <w:w w:val="100"/>
          <w:lang w:eastAsia="ru-RU"/>
        </w:rPr>
        <w:t>Устав МКОУ «СОШ им. С.П. Восканова с. Пролетарского», утвержден постановлением главы администрации Прохладненского муниципального района от 14.03.2016 г. № 66;</w:t>
      </w:r>
    </w:p>
    <w:p w:rsidR="00FB1F80" w:rsidRPr="00E5306F" w:rsidRDefault="00FB1F80" w:rsidP="007E4CF1">
      <w:pPr>
        <w:widowControl w:val="0"/>
        <w:numPr>
          <w:ilvl w:val="0"/>
          <w:numId w:val="8"/>
        </w:numPr>
        <w:shd w:val="clear" w:color="auto" w:fill="FFFFFF"/>
        <w:autoSpaceDE w:val="0"/>
        <w:autoSpaceDN w:val="0"/>
        <w:adjustRightInd w:val="0"/>
        <w:jc w:val="both"/>
      </w:pPr>
      <w:r w:rsidRPr="00E5306F">
        <w:t>Основная образовательная программа начального общего образования по ФГОС НОО МКОУ «СОШ им. С.П. Восканова с. Пролетарского»</w:t>
      </w:r>
      <w:r>
        <w:t>, утвержденная приказом от 30.09.2018 № 60/8-ОД</w:t>
      </w:r>
      <w:r w:rsidRPr="00E5306F">
        <w:t xml:space="preserve">. </w:t>
      </w:r>
    </w:p>
    <w:p w:rsidR="00FB1F80" w:rsidRPr="00111B88" w:rsidRDefault="00FB1F80" w:rsidP="007E4CF1">
      <w:pPr>
        <w:tabs>
          <w:tab w:val="left" w:pos="360"/>
        </w:tabs>
        <w:jc w:val="both"/>
        <w:rPr>
          <w:b/>
          <w:u w:val="single"/>
        </w:rPr>
      </w:pPr>
      <w:r>
        <w:rPr>
          <w:b/>
          <w:u w:val="single"/>
        </w:rPr>
        <w:t xml:space="preserve">Режим работы:  </w:t>
      </w:r>
      <w:r>
        <w:t>Школа функционирует в режиме пятидневной рабочей недели.</w:t>
      </w:r>
      <w:r w:rsidRPr="00B14449">
        <w:t xml:space="preserve"> </w:t>
      </w:r>
    </w:p>
    <w:p w:rsidR="00FB1F80" w:rsidRPr="00111B88" w:rsidRDefault="00FB1F80" w:rsidP="007E4CF1">
      <w:pPr>
        <w:tabs>
          <w:tab w:val="left" w:pos="360"/>
        </w:tabs>
        <w:jc w:val="both"/>
        <w:rPr>
          <w:b/>
          <w:u w:val="single"/>
        </w:rPr>
      </w:pPr>
      <w:r w:rsidRPr="00675F48">
        <w:rPr>
          <w:b/>
          <w:u w:val="single"/>
        </w:rPr>
        <w:t>Срок освоения программы:</w:t>
      </w:r>
      <w:r>
        <w:rPr>
          <w:b/>
          <w:u w:val="single"/>
        </w:rPr>
        <w:t xml:space="preserve">  </w:t>
      </w:r>
      <w:r w:rsidRPr="00CF6E7B">
        <w:t xml:space="preserve">4-летний срок освоения образовательных программ </w:t>
      </w:r>
      <w:r>
        <w:t xml:space="preserve">- </w:t>
      </w:r>
      <w:r w:rsidRPr="00CF6E7B">
        <w:t>начального общего образования для 1-4 классов</w:t>
      </w:r>
      <w:r>
        <w:t>;</w:t>
      </w:r>
      <w:r w:rsidRPr="00D22322">
        <w:t xml:space="preserve"> </w:t>
      </w:r>
    </w:p>
    <w:p w:rsidR="00FB1F80" w:rsidRPr="00D22322" w:rsidRDefault="00FB1F80" w:rsidP="007E4CF1">
      <w:pPr>
        <w:tabs>
          <w:tab w:val="left" w:pos="360"/>
        </w:tabs>
        <w:jc w:val="both"/>
        <w:rPr>
          <w:b/>
          <w:i/>
          <w:color w:val="FF0000"/>
          <w:u w:val="single"/>
        </w:rPr>
      </w:pPr>
      <w:r w:rsidRPr="00D22322">
        <w:rPr>
          <w:b/>
          <w:i/>
          <w:spacing w:val="1"/>
          <w:u w:val="single"/>
        </w:rPr>
        <w:t>Продолжительность учебного года:</w:t>
      </w:r>
    </w:p>
    <w:p w:rsidR="00FB1F80" w:rsidRPr="00AB0141" w:rsidRDefault="00FB1F80" w:rsidP="007E4CF1">
      <w:pPr>
        <w:numPr>
          <w:ilvl w:val="1"/>
          <w:numId w:val="11"/>
        </w:numPr>
        <w:tabs>
          <w:tab w:val="clear" w:pos="1440"/>
          <w:tab w:val="left" w:pos="360"/>
        </w:tabs>
        <w:ind w:left="0" w:firstLine="0"/>
        <w:jc w:val="both"/>
        <w:rPr>
          <w:color w:val="FF0000"/>
        </w:rPr>
      </w:pPr>
      <w:r w:rsidRPr="00CF6E7B">
        <w:rPr>
          <w:spacing w:val="1"/>
          <w:lang w:val="en-US"/>
        </w:rPr>
        <w:t>I</w:t>
      </w:r>
      <w:r w:rsidRPr="00CF6E7B">
        <w:rPr>
          <w:spacing w:val="1"/>
        </w:rPr>
        <w:t xml:space="preserve"> класс - 33 учебные</w:t>
      </w:r>
      <w:r>
        <w:rPr>
          <w:spacing w:val="1"/>
        </w:rPr>
        <w:t xml:space="preserve"> недели</w:t>
      </w:r>
      <w:r>
        <w:rPr>
          <w:spacing w:val="4"/>
        </w:rPr>
        <w:t>;</w:t>
      </w:r>
      <w:r w:rsidRPr="00CF6E7B">
        <w:rPr>
          <w:spacing w:val="4"/>
        </w:rPr>
        <w:t xml:space="preserve"> </w:t>
      </w:r>
    </w:p>
    <w:p w:rsidR="00FB1F80" w:rsidRPr="006574F4" w:rsidRDefault="00FB1F80" w:rsidP="007E4CF1">
      <w:pPr>
        <w:numPr>
          <w:ilvl w:val="1"/>
          <w:numId w:val="11"/>
        </w:numPr>
        <w:tabs>
          <w:tab w:val="clear" w:pos="1440"/>
          <w:tab w:val="left" w:pos="360"/>
        </w:tabs>
        <w:ind w:left="0" w:firstLine="0"/>
        <w:jc w:val="both"/>
        <w:rPr>
          <w:color w:val="FF0000"/>
        </w:rPr>
      </w:pPr>
      <w:r w:rsidRPr="00CF6E7B">
        <w:rPr>
          <w:spacing w:val="4"/>
          <w:lang w:val="en-US"/>
        </w:rPr>
        <w:t>II</w:t>
      </w:r>
      <w:r w:rsidRPr="00CF6E7B">
        <w:rPr>
          <w:spacing w:val="4"/>
        </w:rPr>
        <w:t xml:space="preserve"> - </w:t>
      </w:r>
      <w:r w:rsidRPr="00CF6E7B">
        <w:rPr>
          <w:spacing w:val="4"/>
          <w:lang w:val="en-US"/>
        </w:rPr>
        <w:t>IV</w:t>
      </w:r>
      <w:r>
        <w:rPr>
          <w:spacing w:val="4"/>
        </w:rPr>
        <w:t xml:space="preserve"> классы - 34 учебные недели.</w:t>
      </w:r>
    </w:p>
    <w:p w:rsidR="00FB1F80" w:rsidRPr="00D22322" w:rsidRDefault="00FB1F80" w:rsidP="007E4CF1">
      <w:pPr>
        <w:tabs>
          <w:tab w:val="left" w:pos="360"/>
        </w:tabs>
        <w:jc w:val="both"/>
        <w:rPr>
          <w:b/>
          <w:i/>
          <w:u w:val="single"/>
        </w:rPr>
      </w:pPr>
      <w:r w:rsidRPr="00D22322">
        <w:rPr>
          <w:b/>
          <w:i/>
          <w:u w:val="single"/>
        </w:rPr>
        <w:t>Продолжительность урока:</w:t>
      </w:r>
    </w:p>
    <w:p w:rsidR="00FB1F80" w:rsidRPr="00295E27" w:rsidRDefault="00FB1F80" w:rsidP="007E4CF1">
      <w:pPr>
        <w:shd w:val="clear" w:color="auto" w:fill="FFFFFF"/>
        <w:ind w:firstLine="710"/>
        <w:jc w:val="both"/>
      </w:pPr>
      <w:r w:rsidRPr="00C1318D">
        <w:lastRenderedPageBreak/>
        <w:t>В соответствии с постановлением  Главного государственного санитарного</w:t>
      </w:r>
      <w:r w:rsidRPr="00295E27">
        <w:t xml:space="preserve"> врача РФ от 29.12.2010 № 189 регистрационный номер 3997,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в первом классе </w:t>
      </w:r>
      <w:r>
        <w:t>организована</w:t>
      </w:r>
      <w:r w:rsidRPr="00295E27">
        <w:t xml:space="preserve"> пятидневная учебная неделя. Предельно допустимая аудиторная учебная нагрузка для обучающихся в первом классе  составляет 21 час</w:t>
      </w:r>
      <w:r>
        <w:t>, во 2-4 классах – 23 часа (</w:t>
      </w:r>
      <w:r w:rsidRPr="00295E27">
        <w:t>пятидневная учебная неделя</w:t>
      </w:r>
      <w:r>
        <w:t>). Продолжительность урока для учащихся 2-4 классов – 45 минут.</w:t>
      </w:r>
    </w:p>
    <w:p w:rsidR="00FB1F80" w:rsidRPr="00D22322" w:rsidRDefault="00FB1F80" w:rsidP="007E4CF1">
      <w:pPr>
        <w:tabs>
          <w:tab w:val="left" w:pos="360"/>
        </w:tabs>
        <w:jc w:val="both"/>
      </w:pPr>
      <w:r w:rsidRPr="00AB23A4">
        <w:rPr>
          <w:b/>
          <w:u w:val="single"/>
        </w:rPr>
        <w:t xml:space="preserve">Для </w:t>
      </w:r>
      <w:r w:rsidRPr="00AB23A4">
        <w:rPr>
          <w:b/>
          <w:u w:val="single"/>
          <w:lang w:val="en-US"/>
        </w:rPr>
        <w:t>I</w:t>
      </w:r>
      <w:r w:rsidRPr="00AB23A4">
        <w:rPr>
          <w:b/>
          <w:u w:val="single"/>
        </w:rPr>
        <w:t xml:space="preserve"> класса</w:t>
      </w:r>
      <w:r>
        <w:t xml:space="preserve"> – 35-40 </w:t>
      </w:r>
      <w:r w:rsidRPr="00D22322">
        <w:t xml:space="preserve">минут, </w:t>
      </w:r>
      <w:r>
        <w:t>продолжительность перемен от 10 до 20 минут (после 2,3 уроков перемена 20 минут для организации питания)</w:t>
      </w:r>
    </w:p>
    <w:p w:rsidR="00FB1F80" w:rsidRPr="0017133A" w:rsidRDefault="00FB1F80" w:rsidP="007E4CF1">
      <w:pPr>
        <w:ind w:firstLine="420"/>
        <w:jc w:val="both"/>
      </w:pPr>
      <w:r>
        <w:t>На основании Санпин п.10.10. о</w:t>
      </w:r>
      <w:r w:rsidRPr="0017133A">
        <w:t>бучение в 1-м классе осуществляется с соблюдением след</w:t>
      </w:r>
      <w:r>
        <w:t>ующих дополнительных требований адаптационного периода:</w:t>
      </w:r>
    </w:p>
    <w:p w:rsidR="00FB1F80" w:rsidRDefault="00FB1F80" w:rsidP="007E4CF1">
      <w:pPr>
        <w:numPr>
          <w:ilvl w:val="0"/>
          <w:numId w:val="12"/>
        </w:numPr>
        <w:jc w:val="both"/>
      </w:pPr>
      <w:r w:rsidRPr="0017133A">
        <w:t>учебные занятия проводятся по 5-дневной учебной неделе и только в первую смену;</w:t>
      </w:r>
    </w:p>
    <w:p w:rsidR="00FB1F80" w:rsidRDefault="00FB1F80" w:rsidP="007E4CF1">
      <w:pPr>
        <w:numPr>
          <w:ilvl w:val="0"/>
          <w:numId w:val="12"/>
        </w:numPr>
        <w:jc w:val="both"/>
      </w:pPr>
      <w:r w:rsidRPr="0017133A">
        <w:t xml:space="preserve">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w:t>
      </w:r>
      <w:r>
        <w:t>арь - май - по 4 урока по 40</w:t>
      </w:r>
      <w:r w:rsidRPr="0017133A">
        <w:t xml:space="preserve"> минут каждый);</w:t>
      </w:r>
    </w:p>
    <w:p w:rsidR="00FB1F80" w:rsidRDefault="00FB1F80" w:rsidP="007E4CF1">
      <w:pPr>
        <w:numPr>
          <w:ilvl w:val="0"/>
          <w:numId w:val="12"/>
        </w:numPr>
        <w:jc w:val="both"/>
      </w:pPr>
      <w:r>
        <w:t>в адаптационный период в середине учебного дня проводится динамическая пауза продолжительностью 40 минут;</w:t>
      </w:r>
    </w:p>
    <w:p w:rsidR="00FB1F80" w:rsidRDefault="00FB1F80" w:rsidP="007E4CF1">
      <w:pPr>
        <w:numPr>
          <w:ilvl w:val="0"/>
          <w:numId w:val="12"/>
        </w:numPr>
        <w:jc w:val="both"/>
      </w:pPr>
      <w:r>
        <w:t>обучение проводится без бального оценивания знаний обучающихся и домашних заданий;</w:t>
      </w:r>
    </w:p>
    <w:p w:rsidR="00FB1F80" w:rsidRPr="00A87000" w:rsidRDefault="00FB1F80" w:rsidP="007E4CF1">
      <w:pPr>
        <w:numPr>
          <w:ilvl w:val="0"/>
          <w:numId w:val="12"/>
        </w:numPr>
        <w:jc w:val="both"/>
      </w:pPr>
      <w:r>
        <w:t>дополнительные недельные каникулы в середине третьей четверти;</w:t>
      </w:r>
    </w:p>
    <w:p w:rsidR="00FB1F80" w:rsidRPr="00AB23A4" w:rsidRDefault="00FB1F80" w:rsidP="007E4CF1">
      <w:pPr>
        <w:shd w:val="clear" w:color="auto" w:fill="FFFFFF"/>
        <w:tabs>
          <w:tab w:val="left" w:pos="360"/>
        </w:tabs>
        <w:jc w:val="both"/>
        <w:rPr>
          <w:b/>
        </w:rPr>
      </w:pPr>
      <w:r w:rsidRPr="00AB23A4">
        <w:rPr>
          <w:b/>
          <w:u w:val="single"/>
        </w:rPr>
        <w:t xml:space="preserve">Для </w:t>
      </w:r>
      <w:r w:rsidRPr="00AB23A4">
        <w:rPr>
          <w:b/>
          <w:u w:val="single"/>
          <w:lang w:val="en-US"/>
        </w:rPr>
        <w:t>II</w:t>
      </w:r>
      <w:r w:rsidRPr="00AB23A4">
        <w:rPr>
          <w:b/>
          <w:u w:val="single"/>
        </w:rPr>
        <w:t xml:space="preserve"> - </w:t>
      </w:r>
      <w:r w:rsidRPr="00AB23A4">
        <w:rPr>
          <w:b/>
          <w:u w:val="single"/>
          <w:lang w:val="en-US"/>
        </w:rPr>
        <w:t>IV</w:t>
      </w:r>
      <w:r w:rsidRPr="00AB23A4">
        <w:rPr>
          <w:b/>
          <w:u w:val="single"/>
        </w:rPr>
        <w:t xml:space="preserve"> классов</w:t>
      </w:r>
      <w:r w:rsidRPr="00AB23A4">
        <w:rPr>
          <w:b/>
        </w:rPr>
        <w:t>:</w:t>
      </w:r>
    </w:p>
    <w:p w:rsidR="00FB1F80" w:rsidRPr="00AB23A4" w:rsidRDefault="00FB1F80" w:rsidP="007E4CF1">
      <w:pPr>
        <w:numPr>
          <w:ilvl w:val="0"/>
          <w:numId w:val="13"/>
        </w:numPr>
        <w:shd w:val="clear" w:color="auto" w:fill="FFFFFF"/>
        <w:tabs>
          <w:tab w:val="left" w:pos="360"/>
        </w:tabs>
        <w:jc w:val="both"/>
        <w:rPr>
          <w:b/>
        </w:rPr>
      </w:pPr>
      <w:r w:rsidRPr="00AB23A4">
        <w:t xml:space="preserve">продолжительность уроков </w:t>
      </w:r>
      <w:r>
        <w:t>45</w:t>
      </w:r>
      <w:r w:rsidRPr="00AB23A4">
        <w:t xml:space="preserve"> минут</w:t>
      </w:r>
      <w:r>
        <w:t>;</w:t>
      </w:r>
    </w:p>
    <w:p w:rsidR="00FB1F80" w:rsidRPr="00AB23A4" w:rsidRDefault="00FB1F80" w:rsidP="007E4CF1">
      <w:pPr>
        <w:numPr>
          <w:ilvl w:val="0"/>
          <w:numId w:val="13"/>
        </w:numPr>
        <w:shd w:val="clear" w:color="auto" w:fill="FFFFFF"/>
        <w:tabs>
          <w:tab w:val="left" w:pos="360"/>
        </w:tabs>
        <w:jc w:val="both"/>
        <w:rPr>
          <w:b/>
        </w:rPr>
      </w:pPr>
      <w:r w:rsidRPr="00AB23A4">
        <w:rPr>
          <w:bCs/>
        </w:rPr>
        <w:t xml:space="preserve">при проведении учебных занятий во 2-4 классах по «Иностранному языку», осуществляется деление классов на две </w:t>
      </w:r>
      <w:r>
        <w:rPr>
          <w:bCs/>
        </w:rPr>
        <w:t>группы (при наличии в классе  21</w:t>
      </w:r>
      <w:r w:rsidRPr="00AB23A4">
        <w:rPr>
          <w:bCs/>
        </w:rPr>
        <w:t xml:space="preserve"> и более человек).</w:t>
      </w:r>
    </w:p>
    <w:p w:rsidR="00FB1F80" w:rsidRPr="00AB23A4" w:rsidRDefault="00FB1F80" w:rsidP="007E4CF1">
      <w:pPr>
        <w:shd w:val="clear" w:color="auto" w:fill="FFFFFF"/>
        <w:tabs>
          <w:tab w:val="left" w:pos="360"/>
        </w:tabs>
        <w:jc w:val="both"/>
        <w:rPr>
          <w:b/>
        </w:rPr>
      </w:pPr>
      <w:r>
        <w:rPr>
          <w:bCs/>
        </w:rPr>
        <w:tab/>
      </w:r>
      <w:r w:rsidRPr="00AB23A4">
        <w:rPr>
          <w:bCs/>
        </w:rPr>
        <w:t xml:space="preserve"> Количество часов, отведённых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 ПиН 2.4.2.2821 – 10. Образовательная недельная нагрузка р</w:t>
      </w:r>
      <w:r>
        <w:rPr>
          <w:bCs/>
        </w:rPr>
        <w:t>авномерно распределена в течение</w:t>
      </w:r>
      <w:r w:rsidRPr="00AB23A4">
        <w:rPr>
          <w:bCs/>
        </w:rPr>
        <w:t xml:space="preserve"> учебной недели и объем максималь</w:t>
      </w:r>
      <w:r>
        <w:rPr>
          <w:bCs/>
        </w:rPr>
        <w:t>ной недельной нагрузки в течение</w:t>
      </w:r>
      <w:r w:rsidRPr="00AB23A4">
        <w:rPr>
          <w:bCs/>
        </w:rPr>
        <w:t xml:space="preserve"> дня составляет:</w:t>
      </w:r>
    </w:p>
    <w:p w:rsidR="00FB1F80" w:rsidRPr="00583511" w:rsidRDefault="00FB1F80" w:rsidP="007E4CF1">
      <w:pPr>
        <w:numPr>
          <w:ilvl w:val="1"/>
          <w:numId w:val="11"/>
        </w:numPr>
        <w:shd w:val="clear" w:color="auto" w:fill="FFFFFF"/>
        <w:tabs>
          <w:tab w:val="clear" w:pos="1440"/>
          <w:tab w:val="left" w:pos="360"/>
        </w:tabs>
        <w:ind w:left="0" w:firstLine="0"/>
        <w:jc w:val="both"/>
        <w:rPr>
          <w:color w:val="FF0000"/>
        </w:rPr>
      </w:pPr>
      <w:r>
        <w:rPr>
          <w:bCs/>
        </w:rPr>
        <w:t>для обучающихся 1-х классов – по 4 урока в день и один день в неделю – 5 уроков, за счёт урока физкультуры;</w:t>
      </w:r>
    </w:p>
    <w:p w:rsidR="00FB1F80" w:rsidRPr="003435BB" w:rsidRDefault="00FB1F80" w:rsidP="007E4CF1">
      <w:pPr>
        <w:numPr>
          <w:ilvl w:val="1"/>
          <w:numId w:val="11"/>
        </w:numPr>
        <w:shd w:val="clear" w:color="auto" w:fill="FFFFFF"/>
        <w:tabs>
          <w:tab w:val="clear" w:pos="1440"/>
          <w:tab w:val="left" w:pos="360"/>
        </w:tabs>
        <w:ind w:left="0" w:firstLine="0"/>
        <w:jc w:val="both"/>
        <w:rPr>
          <w:color w:val="FF0000"/>
        </w:rPr>
      </w:pPr>
      <w:r>
        <w:rPr>
          <w:bCs/>
        </w:rPr>
        <w:t>для обучающихся 2-4-х классов – не более 4 уроков в день и по 5 уроков три раза в неделю.</w:t>
      </w:r>
    </w:p>
    <w:p w:rsidR="00FB1F80" w:rsidRDefault="00FB1F80" w:rsidP="007E4CF1">
      <w:pPr>
        <w:autoSpaceDE w:val="0"/>
        <w:autoSpaceDN w:val="0"/>
        <w:adjustRightInd w:val="0"/>
        <w:jc w:val="both"/>
      </w:pPr>
      <w:r w:rsidRPr="002A58F6">
        <w:t xml:space="preserve">Содержание образования на I </w:t>
      </w:r>
      <w:r>
        <w:t>уровне</w:t>
      </w:r>
      <w:r w:rsidRPr="002A58F6">
        <w:t xml:space="preserve"> определено образовательными программами  УМК «Школа России». Учебно-методический комплект «Школа России» сориентирован на личност</w:t>
      </w:r>
      <w:r>
        <w:t>но-</w:t>
      </w:r>
      <w:r w:rsidRPr="002A58F6">
        <w:t xml:space="preserve">развивающее образование младших школьников, что </w:t>
      </w:r>
      <w:r w:rsidRPr="002A58F6">
        <w:rPr>
          <w:bCs/>
          <w:iCs/>
        </w:rPr>
        <w:t>обе</w:t>
      </w:r>
      <w:r w:rsidRPr="002A58F6">
        <w:t>спечивает реализацию целей</w:t>
      </w:r>
      <w:r>
        <w:t xml:space="preserve"> ООП ФГОС НОО.</w:t>
      </w:r>
    </w:p>
    <w:p w:rsidR="00FB1F80" w:rsidRDefault="00FB1F80" w:rsidP="007E4CF1">
      <w:pPr>
        <w:tabs>
          <w:tab w:val="left" w:pos="4500"/>
          <w:tab w:val="left" w:pos="9180"/>
          <w:tab w:val="left" w:pos="9360"/>
        </w:tabs>
        <w:ind w:right="-5" w:firstLine="284"/>
        <w:jc w:val="both"/>
      </w:pPr>
      <w:r w:rsidRPr="002A58F6">
        <w:t xml:space="preserve">Учебные предметы: </w:t>
      </w:r>
      <w:r>
        <w:t>«</w:t>
      </w:r>
      <w:r w:rsidRPr="002A58F6">
        <w:t>иностранный язык</w:t>
      </w:r>
      <w:r>
        <w:t>»</w:t>
      </w:r>
      <w:r w:rsidRPr="002A58F6">
        <w:t xml:space="preserve">, </w:t>
      </w:r>
      <w:r>
        <w:t xml:space="preserve">«изобразительное искусство», «музыка» </w:t>
      </w:r>
      <w:r w:rsidRPr="002A58F6">
        <w:t>ведут учителя-предметники.</w:t>
      </w:r>
    </w:p>
    <w:p w:rsidR="00FB1F80" w:rsidRDefault="00FB1F80" w:rsidP="007E4CF1">
      <w:pPr>
        <w:pStyle w:val="a5"/>
        <w:ind w:left="0" w:firstLine="284"/>
        <w:jc w:val="both"/>
      </w:pPr>
      <w:r w:rsidRPr="00446610">
        <w:t>Изучение учебных предметов организуется с использованием учебников, входящих в федеральный перечень учебников,  утверждённых приказом Министерства образования и науки Российской Федерации от 31.03.2014 № 253  (ред. от 08.06.2015г.).</w:t>
      </w:r>
    </w:p>
    <w:p w:rsidR="00FB1F80" w:rsidRDefault="00FB1F80" w:rsidP="007E4CF1">
      <w:pPr>
        <w:pStyle w:val="a5"/>
        <w:ind w:left="0" w:firstLine="284"/>
        <w:jc w:val="both"/>
      </w:pPr>
      <w:r w:rsidRPr="00446610">
        <w:t>Кадровое и учебно-методическое обеспечение образовательного процесса  соответствует требованиям учебного плана.</w:t>
      </w:r>
    </w:p>
    <w:p w:rsidR="00FB1F80" w:rsidRPr="000B4170" w:rsidRDefault="00FB1F80" w:rsidP="007E4CF1">
      <w:pPr>
        <w:pStyle w:val="a5"/>
        <w:ind w:left="0" w:firstLine="284"/>
        <w:jc w:val="both"/>
      </w:pPr>
      <w:r w:rsidRPr="00B67237">
        <w:rPr>
          <w:bCs/>
        </w:rPr>
        <w:t>Учебный план состоит из двух частей: обязательной и части, формируемой участниками образовательных отношений.</w:t>
      </w:r>
    </w:p>
    <w:p w:rsidR="00FB1F80" w:rsidRDefault="00FB1F80" w:rsidP="007E4CF1">
      <w:pPr>
        <w:ind w:firstLine="708"/>
        <w:jc w:val="both"/>
        <w:rPr>
          <w:b/>
        </w:rPr>
      </w:pPr>
      <w:r w:rsidRPr="000B4170">
        <w:t xml:space="preserve"> </w:t>
      </w:r>
      <w:r w:rsidRPr="000B4170">
        <w:rPr>
          <w:b/>
        </w:rPr>
        <w:t xml:space="preserve"> </w:t>
      </w:r>
      <w:r>
        <w:rPr>
          <w:b/>
        </w:rPr>
        <w:t>Обязательная часть включает следующие предметные  области:</w:t>
      </w:r>
    </w:p>
    <w:p w:rsidR="00FB1F80" w:rsidRDefault="00FB1F80" w:rsidP="007E4CF1">
      <w:pPr>
        <w:shd w:val="clear" w:color="auto" w:fill="FFFFFF"/>
        <w:jc w:val="both"/>
      </w:pPr>
      <w:r w:rsidRPr="00295E27">
        <w:rPr>
          <w:b/>
        </w:rPr>
        <w:t>«</w:t>
      </w:r>
      <w:r>
        <w:rPr>
          <w:b/>
        </w:rPr>
        <w:t>Русский язык и литературное чтение</w:t>
      </w:r>
      <w:r w:rsidRPr="00295E27">
        <w:rPr>
          <w:b/>
        </w:rPr>
        <w:t>»</w:t>
      </w:r>
      <w:r w:rsidRPr="00295E27">
        <w:t xml:space="preserve"> предусматривает изучение «Русского языка» (1-4 классы), «Литературного чтения» (1-4 классы)</w:t>
      </w:r>
      <w:r>
        <w:t xml:space="preserve">, </w:t>
      </w:r>
      <w:r w:rsidRPr="00295E27">
        <w:t xml:space="preserve"> </w:t>
      </w:r>
    </w:p>
    <w:p w:rsidR="00B8568F" w:rsidRPr="003C2D70" w:rsidRDefault="00FB1F80" w:rsidP="007E4CF1">
      <w:pPr>
        <w:shd w:val="clear" w:color="auto" w:fill="FFFFFF"/>
        <w:jc w:val="both"/>
      </w:pPr>
      <w:r w:rsidRPr="003C2D70">
        <w:rPr>
          <w:b/>
        </w:rPr>
        <w:t>«</w:t>
      </w:r>
      <w:r w:rsidR="00560005" w:rsidRPr="003C2D70">
        <w:rPr>
          <w:b/>
        </w:rPr>
        <w:t>Родной язык и чтение на родном языке</w:t>
      </w:r>
      <w:r w:rsidRPr="003C2D70">
        <w:rPr>
          <w:b/>
        </w:rPr>
        <w:t>»</w:t>
      </w:r>
      <w:r w:rsidR="00560005" w:rsidRPr="003C2D70">
        <w:rPr>
          <w:b/>
        </w:rPr>
        <w:t xml:space="preserve"> </w:t>
      </w:r>
      <w:r w:rsidR="00B8568F" w:rsidRPr="003C2D70">
        <w:t>предусматривает изучение Родного языка (русского языка, кабардино- черкесского языка, балкарского языка), литературного чтения на родном языке (на русском языке, на кабардино-черкесском языке,  на балкарском языке).</w:t>
      </w:r>
    </w:p>
    <w:p w:rsidR="00FB1F80" w:rsidRPr="003C2D70" w:rsidRDefault="00560005" w:rsidP="007E4CF1">
      <w:pPr>
        <w:shd w:val="clear" w:color="auto" w:fill="FFFFFF"/>
        <w:jc w:val="both"/>
      </w:pPr>
      <w:r w:rsidRPr="003C2D70">
        <w:t>На изучение предмет</w:t>
      </w:r>
      <w:r w:rsidR="00B8568F" w:rsidRPr="003C2D70">
        <w:t>ов</w:t>
      </w:r>
      <w:r w:rsidRPr="003C2D70">
        <w:t xml:space="preserve"> отводится </w:t>
      </w:r>
      <w:r w:rsidR="00B8568F" w:rsidRPr="003C2D70">
        <w:t>0,5 часа в неделю в 1-4 классах</w:t>
      </w:r>
      <w:r w:rsidRPr="003C2D70">
        <w:t xml:space="preserve">. </w:t>
      </w:r>
    </w:p>
    <w:p w:rsidR="00FB1F80" w:rsidRDefault="00FB1F80" w:rsidP="007E4CF1">
      <w:pPr>
        <w:shd w:val="clear" w:color="auto" w:fill="FFFFFF"/>
        <w:jc w:val="both"/>
      </w:pPr>
      <w:r w:rsidRPr="00141367">
        <w:rPr>
          <w:b/>
        </w:rPr>
        <w:lastRenderedPageBreak/>
        <w:t>«Иностранный язык»</w:t>
      </w:r>
      <w:r>
        <w:t xml:space="preserve"> предусматривает изучение </w:t>
      </w:r>
      <w:r w:rsidRPr="00295E27">
        <w:t>«Ин</w:t>
      </w:r>
      <w:r>
        <w:t>остранного (английского) языка» (2-4 классы).</w:t>
      </w:r>
    </w:p>
    <w:p w:rsidR="00FB1F80" w:rsidRDefault="00FB1F80" w:rsidP="007E4CF1">
      <w:pPr>
        <w:shd w:val="clear" w:color="auto" w:fill="FFFFFF"/>
        <w:jc w:val="both"/>
      </w:pPr>
      <w:r w:rsidRPr="00C24DDE">
        <w:rPr>
          <w:b/>
        </w:rPr>
        <w:t>«Математика и информатика».</w:t>
      </w:r>
      <w:r>
        <w:rPr>
          <w:b/>
        </w:rPr>
        <w:t xml:space="preserve"> </w:t>
      </w:r>
      <w:r>
        <w:t xml:space="preserve">Предусматривает изучение предмета «математика» - (4 часа в неделю)  с </w:t>
      </w:r>
      <w:r w:rsidRPr="00295E27">
        <w:t>интегративн</w:t>
      </w:r>
      <w:r>
        <w:t>ым</w:t>
      </w:r>
      <w:r w:rsidRPr="00295E27">
        <w:t xml:space="preserve"> освоен</w:t>
      </w:r>
      <w:r>
        <w:t>ием</w:t>
      </w:r>
      <w:r w:rsidRPr="00295E27">
        <w:t xml:space="preserve"> математических разделов информатики. </w:t>
      </w:r>
    </w:p>
    <w:p w:rsidR="00FB1F80" w:rsidRPr="0024184C" w:rsidRDefault="00FB1F80" w:rsidP="007E4CF1">
      <w:pPr>
        <w:shd w:val="clear" w:color="auto" w:fill="FFFFFF"/>
        <w:jc w:val="both"/>
      </w:pPr>
      <w:r w:rsidRPr="0024184C">
        <w:rPr>
          <w:b/>
        </w:rPr>
        <w:t>«Обществознание и естествознание</w:t>
      </w:r>
      <w:r w:rsidRPr="0024184C">
        <w:t>» в 1-4 классах предусматривает изучение предмета: «Окружающий мир». В его содержание дополнительно введены развивающие модули и разделы социальной и гуманитарной направленности, а также элементы безопасности жизнедеятельности. Поэтому учебным планом школы не предусмотрено изучение ОБЖ как самостоятельного предмета.</w:t>
      </w:r>
      <w:r w:rsidR="00B8568F" w:rsidRPr="0024184C">
        <w:t xml:space="preserve"> Учебный  предмет изучается с нагрузкой 2 часа в неделю в 1-4 классах.</w:t>
      </w:r>
    </w:p>
    <w:p w:rsidR="00FB1F80" w:rsidRPr="0024184C" w:rsidRDefault="00FB1F80" w:rsidP="007E4CF1">
      <w:pPr>
        <w:spacing w:line="255" w:lineRule="atLeast"/>
        <w:jc w:val="both"/>
        <w:rPr>
          <w:rFonts w:ascii="Arial" w:hAnsi="Arial" w:cs="Arial"/>
          <w:color w:val="000000"/>
          <w:sz w:val="21"/>
          <w:szCs w:val="21"/>
        </w:rPr>
      </w:pPr>
      <w:r w:rsidRPr="0024184C">
        <w:rPr>
          <w:b/>
        </w:rPr>
        <w:t>«Физическая культура»</w:t>
      </w:r>
      <w:r w:rsidRPr="0024184C">
        <w:t xml:space="preserve"> в 1-4 классах реализуется через учебный предмет </w:t>
      </w:r>
      <w:r w:rsidRPr="0024184C">
        <w:rPr>
          <w:iCs/>
        </w:rPr>
        <w:t>«Физическая культура», который</w:t>
      </w:r>
      <w:r w:rsidRPr="0024184C">
        <w:rPr>
          <w:i/>
          <w:iCs/>
        </w:rPr>
        <w:t xml:space="preserve"> </w:t>
      </w:r>
      <w:r w:rsidRPr="0024184C">
        <w:t xml:space="preserve">имеет большое значение для физического развития и сохранения здоровья обучающихся.  </w:t>
      </w:r>
    </w:p>
    <w:p w:rsidR="00FB1F80" w:rsidRPr="0024184C" w:rsidRDefault="00FB1F80" w:rsidP="007E4CF1">
      <w:pPr>
        <w:shd w:val="clear" w:color="auto" w:fill="FFFFFF"/>
        <w:jc w:val="both"/>
      </w:pPr>
      <w:r w:rsidRPr="0024184C">
        <w:rPr>
          <w:b/>
        </w:rPr>
        <w:t>«Искусство»</w:t>
      </w:r>
      <w:r w:rsidRPr="0024184C">
        <w:t xml:space="preserve"> предусматривает интегративное изучение предметов: «Изобразительное искусство» и  «Музыка» по 1 часу в неделю.</w:t>
      </w:r>
    </w:p>
    <w:p w:rsidR="00FB1F80" w:rsidRPr="0024184C" w:rsidRDefault="00FB1F80" w:rsidP="007E4CF1">
      <w:pPr>
        <w:shd w:val="clear" w:color="auto" w:fill="FFFFFF"/>
        <w:jc w:val="both"/>
      </w:pPr>
      <w:r w:rsidRPr="0024184C">
        <w:rPr>
          <w:b/>
        </w:rPr>
        <w:t>«Технология» реализуется через</w:t>
      </w:r>
      <w:r w:rsidRPr="0024184C">
        <w:t xml:space="preserve"> у</w:t>
      </w:r>
      <w:r w:rsidRPr="0024184C">
        <w:rPr>
          <w:b/>
        </w:rPr>
        <w:t>чебный предмет «Технология»</w:t>
      </w:r>
      <w:r w:rsidRPr="0024184C">
        <w:t xml:space="preserve"> и будет изучаться как самостоятельный учебный предмет с нагрузкой </w:t>
      </w:r>
      <w:r w:rsidR="00B8568F" w:rsidRPr="0024184C">
        <w:t>1</w:t>
      </w:r>
      <w:r w:rsidRPr="0024184C">
        <w:t xml:space="preserve"> час в неделю в 1-4 классах, без деления на группы по гендерному принципу.</w:t>
      </w:r>
    </w:p>
    <w:p w:rsidR="00FB1F80" w:rsidRPr="00AD0500" w:rsidRDefault="00FB1F80" w:rsidP="007E4CF1">
      <w:pPr>
        <w:tabs>
          <w:tab w:val="left" w:pos="4500"/>
          <w:tab w:val="left" w:pos="9180"/>
          <w:tab w:val="left" w:pos="9360"/>
        </w:tabs>
        <w:jc w:val="both"/>
      </w:pPr>
      <w:r w:rsidRPr="0024184C">
        <w:rPr>
          <w:b/>
        </w:rPr>
        <w:t xml:space="preserve"> «Основы религиозных культур и светской</w:t>
      </w:r>
      <w:r w:rsidRPr="00E41076">
        <w:rPr>
          <w:b/>
        </w:rPr>
        <w:t xml:space="preserve"> этики»  (далее - ОРКСЭ) </w:t>
      </w:r>
      <w:r w:rsidRPr="00E41076">
        <w:rPr>
          <w:bCs/>
        </w:rPr>
        <w:t>включена в обязательную часть образовательной программы 4 класса начальной школы.</w:t>
      </w:r>
      <w:r w:rsidRPr="00E41076">
        <w:rPr>
          <w:b/>
          <w:bCs/>
        </w:rPr>
        <w:t xml:space="preserve"> </w:t>
      </w:r>
      <w:r w:rsidRPr="00E41076">
        <w:t>Выбор модуля, изучаемого в рамках курса ОРКСЭ, осуществляется родителями (законными представителями) учащихся. Выбор зафиксирован протоколом родительского собрани</w:t>
      </w:r>
      <w:r>
        <w:t>я</w:t>
      </w:r>
      <w:r w:rsidRPr="00E41076">
        <w:t xml:space="preserve"> </w:t>
      </w:r>
      <w:r>
        <w:rPr>
          <w:color w:val="000000"/>
        </w:rPr>
        <w:t xml:space="preserve">№ 4 от 03.05.2018 </w:t>
      </w:r>
      <w:r w:rsidRPr="00E41076">
        <w:rPr>
          <w:color w:val="000000"/>
        </w:rPr>
        <w:t>г.</w:t>
      </w:r>
      <w:r>
        <w:rPr>
          <w:color w:val="000000"/>
        </w:rPr>
        <w:t xml:space="preserve"> и от 04.05.2018 </w:t>
      </w:r>
      <w:r w:rsidRPr="00E41076">
        <w:rPr>
          <w:color w:val="000000"/>
        </w:rPr>
        <w:t>г.</w:t>
      </w:r>
      <w:r>
        <w:rPr>
          <w:color w:val="000000"/>
        </w:rPr>
        <w:t xml:space="preserve"> </w:t>
      </w:r>
      <w:r w:rsidRPr="00E41076">
        <w:t>и письменными заявлениями родителей (законных представителей). На основа</w:t>
      </w:r>
      <w:r>
        <w:t>нии произведенного выбора в 2018-2019</w:t>
      </w:r>
      <w:r w:rsidRPr="00E41076">
        <w:t xml:space="preserve"> учебном году изучается </w:t>
      </w:r>
      <w:r w:rsidRPr="00AD0500">
        <w:t>модуль «Основы светской этики</w:t>
      </w:r>
      <w:r>
        <w:t xml:space="preserve">» </w:t>
      </w:r>
    </w:p>
    <w:p w:rsidR="00FB1F80" w:rsidRDefault="00FB1F80" w:rsidP="007E4CF1">
      <w:pPr>
        <w:shd w:val="clear" w:color="auto" w:fill="FFFFFF"/>
        <w:jc w:val="both"/>
      </w:pPr>
    </w:p>
    <w:p w:rsidR="00FB1F80" w:rsidRPr="008A3E67" w:rsidRDefault="00FB1F80" w:rsidP="007E4CF1">
      <w:pPr>
        <w:jc w:val="both"/>
      </w:pPr>
      <w:r w:rsidRPr="008A3E67">
        <w:rPr>
          <w:b/>
        </w:rPr>
        <w:t>Часть учебного плана, формируемая участниками образовательных отношений,</w:t>
      </w:r>
      <w:r w:rsidRPr="008A3E67">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8A3E67">
        <w:rPr>
          <w:spacing w:val="2"/>
        </w:rPr>
        <w:t>нагрузки обучающихся составляет в 1 – 4 классах по 1 часу. Этот час</w:t>
      </w:r>
      <w:r w:rsidRPr="008A3E67">
        <w:t xml:space="preserve"> идет на </w:t>
      </w:r>
      <w:r w:rsidRPr="008A3E67">
        <w:rPr>
          <w:spacing w:val="2"/>
        </w:rPr>
        <w:t>изуч</w:t>
      </w:r>
      <w:r>
        <w:rPr>
          <w:spacing w:val="2"/>
        </w:rPr>
        <w:t>ение</w:t>
      </w:r>
      <w:r w:rsidRPr="008A3E67">
        <w:rPr>
          <w:spacing w:val="2"/>
        </w:rPr>
        <w:t xml:space="preserve"> пропедевтическ</w:t>
      </w:r>
      <w:r>
        <w:rPr>
          <w:spacing w:val="2"/>
        </w:rPr>
        <w:t>ого</w:t>
      </w:r>
      <w:r w:rsidRPr="008A3E67">
        <w:rPr>
          <w:spacing w:val="2"/>
        </w:rPr>
        <w:t xml:space="preserve"> курс</w:t>
      </w:r>
      <w:r>
        <w:rPr>
          <w:spacing w:val="2"/>
        </w:rPr>
        <w:t>а «</w:t>
      </w:r>
      <w:r>
        <w:t>Адыгэбзэ (кабардино-черкесский язык)</w:t>
      </w:r>
      <w:r w:rsidRPr="008A3E67">
        <w:rPr>
          <w:spacing w:val="2"/>
        </w:rPr>
        <w:t>».</w:t>
      </w:r>
      <w:r>
        <w:rPr>
          <w:spacing w:val="2"/>
        </w:rPr>
        <w:t xml:space="preserve"> Предмет изучается по заявлению родителей (законных представителей). Безотметочная система оценивания.</w:t>
      </w:r>
    </w:p>
    <w:p w:rsidR="00FB1F80" w:rsidRDefault="00FB1F80" w:rsidP="007E4CF1">
      <w:pPr>
        <w:pStyle w:val="a5"/>
        <w:ind w:firstLine="708"/>
        <w:jc w:val="both"/>
      </w:pPr>
    </w:p>
    <w:p w:rsidR="00FB1F80" w:rsidRPr="00CB45EF" w:rsidRDefault="00FB1F80" w:rsidP="007E4CF1">
      <w:pPr>
        <w:pStyle w:val="31"/>
        <w:tabs>
          <w:tab w:val="left" w:pos="0"/>
        </w:tabs>
        <w:spacing w:after="0"/>
        <w:jc w:val="both"/>
      </w:pPr>
      <w:r>
        <w:rPr>
          <w:sz w:val="24"/>
          <w:szCs w:val="24"/>
        </w:rPr>
        <w:tab/>
      </w:r>
      <w:r>
        <w:rPr>
          <w:sz w:val="24"/>
          <w:szCs w:val="24"/>
        </w:rPr>
        <w:tab/>
      </w:r>
    </w:p>
    <w:p w:rsidR="00FB1F80" w:rsidRDefault="00FB1F80" w:rsidP="007E4CF1">
      <w:pPr>
        <w:ind w:firstLine="720"/>
        <w:jc w:val="both"/>
      </w:pPr>
    </w:p>
    <w:p w:rsidR="00FB1F80" w:rsidRDefault="00FB1F80" w:rsidP="007E4CF1">
      <w:pPr>
        <w:shd w:val="clear" w:color="auto" w:fill="FFFFFF"/>
        <w:jc w:val="both"/>
        <w:rPr>
          <w:color w:val="000000"/>
          <w:spacing w:val="1"/>
        </w:rPr>
      </w:pPr>
    </w:p>
    <w:p w:rsidR="00FB1F80" w:rsidRDefault="00FB1F80" w:rsidP="007E4CF1">
      <w:pPr>
        <w:shd w:val="clear" w:color="auto" w:fill="FFFFFF"/>
        <w:jc w:val="both"/>
        <w:rPr>
          <w:color w:val="000000"/>
          <w:spacing w:val="1"/>
        </w:rPr>
      </w:pPr>
    </w:p>
    <w:p w:rsidR="00FB1F80" w:rsidRDefault="00FB1F80" w:rsidP="007E4CF1">
      <w:pPr>
        <w:shd w:val="clear" w:color="auto" w:fill="FFFFFF"/>
        <w:jc w:val="both"/>
        <w:rPr>
          <w:color w:val="000000"/>
          <w:spacing w:val="1"/>
        </w:rPr>
      </w:pPr>
    </w:p>
    <w:p w:rsidR="00FB1F80" w:rsidRDefault="00FB1F80" w:rsidP="007E4CF1">
      <w:pPr>
        <w:shd w:val="clear" w:color="auto" w:fill="FFFFFF"/>
        <w:jc w:val="both"/>
        <w:rPr>
          <w:color w:val="000000"/>
          <w:spacing w:val="1"/>
        </w:rPr>
      </w:pPr>
    </w:p>
    <w:p w:rsidR="00FB1F80" w:rsidRDefault="00FB1F80" w:rsidP="007E4CF1">
      <w:pPr>
        <w:ind w:firstLine="720"/>
        <w:jc w:val="both"/>
      </w:pPr>
    </w:p>
    <w:p w:rsidR="00FB1F80" w:rsidRDefault="00FB1F80" w:rsidP="007E4CF1">
      <w:pPr>
        <w:ind w:firstLine="720"/>
        <w:jc w:val="both"/>
      </w:pPr>
    </w:p>
    <w:p w:rsidR="00FB1F80" w:rsidRDefault="00FB1F80" w:rsidP="007E4CF1">
      <w:pPr>
        <w:ind w:firstLine="720"/>
        <w:jc w:val="both"/>
      </w:pPr>
    </w:p>
    <w:p w:rsidR="00FB1F80" w:rsidRDefault="00FB1F80" w:rsidP="007E4CF1">
      <w:pPr>
        <w:ind w:firstLine="720"/>
        <w:jc w:val="both"/>
      </w:pPr>
    </w:p>
    <w:p w:rsidR="00FB1F80" w:rsidRDefault="00FB1F80" w:rsidP="007E4CF1">
      <w:pPr>
        <w:ind w:firstLine="720"/>
        <w:jc w:val="both"/>
      </w:pPr>
    </w:p>
    <w:p w:rsidR="00FB1F80" w:rsidRDefault="00FB1F80" w:rsidP="007E4CF1">
      <w:pPr>
        <w:ind w:firstLine="720"/>
        <w:jc w:val="both"/>
      </w:pPr>
    </w:p>
    <w:p w:rsidR="00FB1F80" w:rsidRDefault="00FB1F80" w:rsidP="007E4CF1">
      <w:pPr>
        <w:ind w:firstLine="720"/>
        <w:jc w:val="both"/>
      </w:pPr>
    </w:p>
    <w:p w:rsidR="00FB1F80" w:rsidRDefault="00FB1F80" w:rsidP="007E4CF1">
      <w:pPr>
        <w:ind w:firstLine="720"/>
        <w:jc w:val="both"/>
      </w:pPr>
    </w:p>
    <w:p w:rsidR="00FB1F80" w:rsidRDefault="00FB1F80" w:rsidP="007E4CF1">
      <w:pPr>
        <w:jc w:val="both"/>
        <w:outlineLvl w:val="0"/>
        <w:rPr>
          <w:b/>
          <w:sz w:val="28"/>
          <w:szCs w:val="28"/>
        </w:rPr>
      </w:pPr>
    </w:p>
    <w:p w:rsidR="00FB1F80" w:rsidRDefault="00FB1F80" w:rsidP="007E4CF1">
      <w:pPr>
        <w:jc w:val="both"/>
        <w:rPr>
          <w:b/>
          <w:sz w:val="28"/>
          <w:szCs w:val="28"/>
        </w:rPr>
      </w:pPr>
      <w:r>
        <w:rPr>
          <w:b/>
          <w:sz w:val="28"/>
          <w:szCs w:val="28"/>
        </w:rPr>
        <w:br w:type="page"/>
      </w:r>
    </w:p>
    <w:p w:rsidR="00FB1F80" w:rsidRDefault="00FB1F80" w:rsidP="00B8568F">
      <w:pPr>
        <w:jc w:val="center"/>
        <w:outlineLvl w:val="0"/>
        <w:rPr>
          <w:b/>
          <w:sz w:val="28"/>
          <w:szCs w:val="28"/>
        </w:rPr>
      </w:pPr>
      <w:r>
        <w:rPr>
          <w:b/>
          <w:sz w:val="28"/>
          <w:szCs w:val="28"/>
        </w:rPr>
        <w:t>Учебный план начального</w:t>
      </w:r>
      <w:r w:rsidRPr="00D66596">
        <w:rPr>
          <w:b/>
          <w:sz w:val="28"/>
          <w:szCs w:val="28"/>
        </w:rPr>
        <w:t xml:space="preserve"> общего образования</w:t>
      </w:r>
    </w:p>
    <w:p w:rsidR="00FB1F80" w:rsidRDefault="00FB1F80" w:rsidP="00B8568F">
      <w:pPr>
        <w:jc w:val="center"/>
        <w:outlineLvl w:val="0"/>
        <w:rPr>
          <w:b/>
          <w:sz w:val="28"/>
          <w:szCs w:val="28"/>
        </w:rPr>
      </w:pPr>
      <w:r>
        <w:rPr>
          <w:b/>
          <w:sz w:val="28"/>
          <w:szCs w:val="28"/>
        </w:rPr>
        <w:t>по ФГОС Н</w:t>
      </w:r>
      <w:r w:rsidRPr="00D66596">
        <w:rPr>
          <w:b/>
          <w:sz w:val="28"/>
          <w:szCs w:val="28"/>
        </w:rPr>
        <w:t>ОО</w:t>
      </w:r>
      <w:r>
        <w:rPr>
          <w:b/>
          <w:sz w:val="28"/>
          <w:szCs w:val="28"/>
        </w:rPr>
        <w:t xml:space="preserve"> (1-4 классы)</w:t>
      </w:r>
    </w:p>
    <w:p w:rsidR="00FB1F80" w:rsidRDefault="00FB1F80" w:rsidP="00B8568F">
      <w:pPr>
        <w:jc w:val="center"/>
        <w:outlineLvl w:val="0"/>
        <w:rPr>
          <w:b/>
          <w:sz w:val="28"/>
          <w:szCs w:val="28"/>
        </w:rPr>
      </w:pPr>
      <w:r w:rsidRPr="00D66596">
        <w:rPr>
          <w:b/>
          <w:sz w:val="28"/>
          <w:szCs w:val="28"/>
        </w:rPr>
        <w:t>МКОУ «</w:t>
      </w:r>
      <w:r>
        <w:rPr>
          <w:b/>
          <w:bCs/>
          <w:sz w:val="28"/>
          <w:szCs w:val="28"/>
        </w:rPr>
        <w:t>СОШ им. С.П. Восканова с. Пролетарского</w:t>
      </w:r>
      <w:r w:rsidRPr="00D66596">
        <w:rPr>
          <w:b/>
          <w:sz w:val="28"/>
          <w:szCs w:val="28"/>
        </w:rPr>
        <w:t>»</w:t>
      </w:r>
    </w:p>
    <w:p w:rsidR="00FB1F80" w:rsidRPr="00D66596" w:rsidRDefault="00FB1F80" w:rsidP="00B8568F">
      <w:pPr>
        <w:jc w:val="center"/>
        <w:outlineLvl w:val="0"/>
        <w:rPr>
          <w:b/>
          <w:sz w:val="28"/>
          <w:szCs w:val="28"/>
        </w:rPr>
      </w:pPr>
      <w:r w:rsidRPr="00D66596">
        <w:rPr>
          <w:b/>
          <w:sz w:val="28"/>
          <w:szCs w:val="28"/>
        </w:rPr>
        <w:t>Прохладненского муниципального района КБР</w:t>
      </w:r>
    </w:p>
    <w:p w:rsidR="00FB1F80" w:rsidRPr="00D66596" w:rsidRDefault="00FB1F80" w:rsidP="00B8568F">
      <w:pPr>
        <w:jc w:val="center"/>
        <w:outlineLvl w:val="0"/>
        <w:rPr>
          <w:b/>
          <w:sz w:val="28"/>
          <w:szCs w:val="28"/>
        </w:rPr>
      </w:pPr>
      <w:r>
        <w:rPr>
          <w:b/>
          <w:sz w:val="28"/>
          <w:szCs w:val="28"/>
        </w:rPr>
        <w:t>на 2018-2019</w:t>
      </w:r>
      <w:r w:rsidRPr="00D66596">
        <w:rPr>
          <w:b/>
          <w:sz w:val="28"/>
          <w:szCs w:val="28"/>
        </w:rPr>
        <w:t xml:space="preserve"> учебный год</w:t>
      </w:r>
    </w:p>
    <w:p w:rsidR="00FB1F80" w:rsidRDefault="00FB1F80" w:rsidP="007E4CF1">
      <w:pPr>
        <w:tabs>
          <w:tab w:val="left" w:pos="619"/>
        </w:tabs>
        <w:jc w:val="both"/>
        <w:rPr>
          <w:b/>
          <w:sz w:val="28"/>
          <w:szCs w:val="28"/>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9"/>
        <w:gridCol w:w="2690"/>
        <w:gridCol w:w="572"/>
        <w:gridCol w:w="728"/>
        <w:gridCol w:w="600"/>
        <w:gridCol w:w="660"/>
        <w:gridCol w:w="600"/>
        <w:gridCol w:w="660"/>
        <w:gridCol w:w="525"/>
        <w:gridCol w:w="690"/>
        <w:gridCol w:w="7"/>
      </w:tblGrid>
      <w:tr w:rsidR="00FB1F80" w:rsidRPr="00767998" w:rsidTr="00935356">
        <w:tc>
          <w:tcPr>
            <w:tcW w:w="2089" w:type="dxa"/>
            <w:vMerge w:val="restart"/>
            <w:vAlign w:val="center"/>
          </w:tcPr>
          <w:p w:rsidR="00FB1F80" w:rsidRPr="004D42BF" w:rsidRDefault="00FB1F80" w:rsidP="007E4CF1">
            <w:pPr>
              <w:tabs>
                <w:tab w:val="left" w:pos="619"/>
              </w:tabs>
              <w:jc w:val="both"/>
              <w:rPr>
                <w:b/>
              </w:rPr>
            </w:pPr>
            <w:r w:rsidRPr="004D42BF">
              <w:rPr>
                <w:b/>
              </w:rPr>
              <w:t>Предметные</w:t>
            </w:r>
          </w:p>
          <w:p w:rsidR="00FB1F80" w:rsidRPr="004D42BF" w:rsidRDefault="00FB1F80" w:rsidP="007E4CF1">
            <w:pPr>
              <w:tabs>
                <w:tab w:val="left" w:pos="619"/>
              </w:tabs>
              <w:jc w:val="both"/>
              <w:rPr>
                <w:b/>
              </w:rPr>
            </w:pPr>
            <w:r w:rsidRPr="004D42BF">
              <w:rPr>
                <w:b/>
              </w:rPr>
              <w:t>области</w:t>
            </w:r>
          </w:p>
        </w:tc>
        <w:tc>
          <w:tcPr>
            <w:tcW w:w="2690" w:type="dxa"/>
            <w:vMerge w:val="restart"/>
            <w:vAlign w:val="center"/>
          </w:tcPr>
          <w:p w:rsidR="00FB1F80" w:rsidRPr="004D42BF" w:rsidRDefault="003268F3" w:rsidP="007E4CF1">
            <w:pPr>
              <w:tabs>
                <w:tab w:val="left" w:pos="619"/>
              </w:tabs>
              <w:spacing w:before="60"/>
              <w:jc w:val="both"/>
              <w:rPr>
                <w:b/>
              </w:rPr>
            </w:pPr>
            <w:r w:rsidRPr="003268F3">
              <w:rPr>
                <w:noProof/>
              </w:rPr>
              <w:pict>
                <v:line id="_x0000_s1035" style="position:absolute;left:0;text-align:left;flip:x;z-index:1;mso-position-horizontal-relative:text;mso-position-vertical-relative:text" from="-3.6pt,.35pt" to="129.5pt,42.7pt" strokeweight=".5pt"/>
              </w:pict>
            </w:r>
            <w:r w:rsidR="00FB1F80" w:rsidRPr="004D42BF">
              <w:rPr>
                <w:b/>
              </w:rPr>
              <w:t>Учебные</w:t>
            </w:r>
          </w:p>
          <w:p w:rsidR="00FB1F80" w:rsidRPr="004D42BF" w:rsidRDefault="00FB1F80" w:rsidP="007E4CF1">
            <w:pPr>
              <w:tabs>
                <w:tab w:val="left" w:pos="619"/>
              </w:tabs>
              <w:jc w:val="both"/>
              <w:rPr>
                <w:b/>
              </w:rPr>
            </w:pPr>
            <w:r w:rsidRPr="004D42BF">
              <w:rPr>
                <w:b/>
              </w:rPr>
              <w:t>предметы</w:t>
            </w:r>
          </w:p>
          <w:p w:rsidR="00FB1F80" w:rsidRPr="004D42BF" w:rsidRDefault="00935356" w:rsidP="007E4CF1">
            <w:pPr>
              <w:tabs>
                <w:tab w:val="left" w:pos="619"/>
              </w:tabs>
              <w:jc w:val="both"/>
              <w:rPr>
                <w:b/>
              </w:rPr>
            </w:pPr>
            <w:r>
              <w:rPr>
                <w:b/>
              </w:rPr>
              <w:t xml:space="preserve">                        </w:t>
            </w:r>
            <w:r w:rsidR="00FB1F80" w:rsidRPr="004D42BF">
              <w:rPr>
                <w:b/>
              </w:rPr>
              <w:t>Классы</w:t>
            </w:r>
          </w:p>
        </w:tc>
        <w:tc>
          <w:tcPr>
            <w:tcW w:w="5042" w:type="dxa"/>
            <w:gridSpan w:val="9"/>
            <w:vAlign w:val="center"/>
          </w:tcPr>
          <w:p w:rsidR="00FB1F80" w:rsidRPr="004D42BF" w:rsidRDefault="00FB1F80" w:rsidP="007E4CF1">
            <w:pPr>
              <w:tabs>
                <w:tab w:val="left" w:pos="619"/>
              </w:tabs>
              <w:spacing w:before="60"/>
              <w:jc w:val="both"/>
              <w:rPr>
                <w:b/>
              </w:rPr>
            </w:pPr>
            <w:r w:rsidRPr="004D42BF">
              <w:rPr>
                <w:b/>
              </w:rPr>
              <w:t>Количество часов</w:t>
            </w:r>
            <w:r>
              <w:rPr>
                <w:b/>
              </w:rPr>
              <w:t xml:space="preserve"> </w:t>
            </w:r>
            <w:r w:rsidRPr="004D42BF">
              <w:rPr>
                <w:b/>
              </w:rPr>
              <w:t>в неделю</w:t>
            </w:r>
          </w:p>
        </w:tc>
      </w:tr>
      <w:tr w:rsidR="003C2D70" w:rsidRPr="00767998" w:rsidTr="003C2D70">
        <w:trPr>
          <w:gridAfter w:val="1"/>
          <w:wAfter w:w="7" w:type="dxa"/>
          <w:trHeight w:val="370"/>
        </w:trPr>
        <w:tc>
          <w:tcPr>
            <w:tcW w:w="2089" w:type="dxa"/>
            <w:vMerge/>
            <w:vAlign w:val="center"/>
          </w:tcPr>
          <w:p w:rsidR="003C2D70" w:rsidRPr="004D42BF" w:rsidRDefault="003C2D70" w:rsidP="007E4CF1">
            <w:pPr>
              <w:tabs>
                <w:tab w:val="left" w:pos="619"/>
              </w:tabs>
              <w:jc w:val="both"/>
            </w:pPr>
          </w:p>
        </w:tc>
        <w:tc>
          <w:tcPr>
            <w:tcW w:w="2690" w:type="dxa"/>
            <w:vMerge/>
            <w:vAlign w:val="center"/>
          </w:tcPr>
          <w:p w:rsidR="003C2D70" w:rsidRPr="004D42BF" w:rsidRDefault="003C2D70" w:rsidP="007E4CF1">
            <w:pPr>
              <w:tabs>
                <w:tab w:val="left" w:pos="619"/>
              </w:tabs>
              <w:jc w:val="both"/>
            </w:pPr>
          </w:p>
        </w:tc>
        <w:tc>
          <w:tcPr>
            <w:tcW w:w="572" w:type="dxa"/>
            <w:vAlign w:val="center"/>
          </w:tcPr>
          <w:p w:rsidR="003C2D70" w:rsidRPr="00344C97" w:rsidRDefault="003C2D70" w:rsidP="00935356">
            <w:pPr>
              <w:tabs>
                <w:tab w:val="left" w:pos="1171"/>
              </w:tabs>
              <w:jc w:val="both"/>
              <w:rPr>
                <w:b/>
                <w:sz w:val="28"/>
                <w:szCs w:val="28"/>
              </w:rPr>
            </w:pPr>
            <w:r w:rsidRPr="00344C97">
              <w:rPr>
                <w:b/>
                <w:sz w:val="28"/>
                <w:szCs w:val="28"/>
              </w:rPr>
              <w:t>1а</w:t>
            </w:r>
          </w:p>
        </w:tc>
        <w:tc>
          <w:tcPr>
            <w:tcW w:w="728" w:type="dxa"/>
            <w:vAlign w:val="center"/>
          </w:tcPr>
          <w:p w:rsidR="003C2D70" w:rsidRPr="00344C97" w:rsidRDefault="003C2D70" w:rsidP="00935356">
            <w:pPr>
              <w:tabs>
                <w:tab w:val="left" w:pos="1171"/>
              </w:tabs>
              <w:ind w:left="27"/>
              <w:jc w:val="both"/>
              <w:rPr>
                <w:b/>
                <w:sz w:val="28"/>
                <w:szCs w:val="28"/>
              </w:rPr>
            </w:pPr>
            <w:r w:rsidRPr="00344C97">
              <w:rPr>
                <w:b/>
                <w:sz w:val="28"/>
                <w:szCs w:val="28"/>
              </w:rPr>
              <w:t>1б</w:t>
            </w:r>
          </w:p>
        </w:tc>
        <w:tc>
          <w:tcPr>
            <w:tcW w:w="600" w:type="dxa"/>
            <w:vAlign w:val="center"/>
          </w:tcPr>
          <w:p w:rsidR="003C2D70" w:rsidRPr="00344C97" w:rsidRDefault="003C2D70" w:rsidP="007E4CF1">
            <w:pPr>
              <w:tabs>
                <w:tab w:val="left" w:pos="1201"/>
              </w:tabs>
              <w:jc w:val="both"/>
              <w:rPr>
                <w:b/>
                <w:sz w:val="28"/>
                <w:szCs w:val="28"/>
              </w:rPr>
            </w:pPr>
            <w:r>
              <w:rPr>
                <w:b/>
                <w:sz w:val="28"/>
                <w:szCs w:val="28"/>
              </w:rPr>
              <w:t>2а</w:t>
            </w:r>
          </w:p>
        </w:tc>
        <w:tc>
          <w:tcPr>
            <w:tcW w:w="660" w:type="dxa"/>
            <w:vAlign w:val="center"/>
          </w:tcPr>
          <w:p w:rsidR="003C2D70" w:rsidRPr="00344C97" w:rsidRDefault="003C2D70" w:rsidP="007E4CF1">
            <w:pPr>
              <w:tabs>
                <w:tab w:val="left" w:pos="1201"/>
              </w:tabs>
              <w:jc w:val="both"/>
              <w:rPr>
                <w:b/>
                <w:sz w:val="28"/>
                <w:szCs w:val="28"/>
              </w:rPr>
            </w:pPr>
            <w:r>
              <w:rPr>
                <w:b/>
                <w:sz w:val="28"/>
                <w:szCs w:val="28"/>
              </w:rPr>
              <w:t>2</w:t>
            </w:r>
            <w:r w:rsidRPr="00344C97">
              <w:rPr>
                <w:b/>
                <w:sz w:val="28"/>
                <w:szCs w:val="28"/>
              </w:rPr>
              <w:t>б</w:t>
            </w:r>
          </w:p>
        </w:tc>
        <w:tc>
          <w:tcPr>
            <w:tcW w:w="600" w:type="dxa"/>
            <w:vAlign w:val="center"/>
          </w:tcPr>
          <w:p w:rsidR="003C2D70" w:rsidRPr="00344C97" w:rsidRDefault="003C2D70" w:rsidP="007E4CF1">
            <w:pPr>
              <w:tabs>
                <w:tab w:val="left" w:pos="1343"/>
              </w:tabs>
              <w:jc w:val="both"/>
              <w:rPr>
                <w:b/>
                <w:sz w:val="28"/>
                <w:szCs w:val="28"/>
              </w:rPr>
            </w:pPr>
            <w:r>
              <w:rPr>
                <w:b/>
                <w:sz w:val="28"/>
                <w:szCs w:val="28"/>
              </w:rPr>
              <w:t>3а</w:t>
            </w:r>
          </w:p>
        </w:tc>
        <w:tc>
          <w:tcPr>
            <w:tcW w:w="660" w:type="dxa"/>
            <w:vAlign w:val="center"/>
          </w:tcPr>
          <w:p w:rsidR="003C2D70" w:rsidRPr="00344C97" w:rsidRDefault="003C2D70" w:rsidP="007E4CF1">
            <w:pPr>
              <w:tabs>
                <w:tab w:val="left" w:pos="1343"/>
              </w:tabs>
              <w:jc w:val="both"/>
              <w:rPr>
                <w:b/>
                <w:sz w:val="28"/>
                <w:szCs w:val="28"/>
              </w:rPr>
            </w:pPr>
            <w:r>
              <w:rPr>
                <w:b/>
                <w:sz w:val="28"/>
                <w:szCs w:val="28"/>
              </w:rPr>
              <w:t>3б</w:t>
            </w:r>
          </w:p>
        </w:tc>
        <w:tc>
          <w:tcPr>
            <w:tcW w:w="525" w:type="dxa"/>
            <w:vAlign w:val="center"/>
          </w:tcPr>
          <w:p w:rsidR="003C2D70" w:rsidRPr="00344C97" w:rsidRDefault="003C2D70" w:rsidP="007E4CF1">
            <w:pPr>
              <w:jc w:val="both"/>
              <w:rPr>
                <w:b/>
                <w:sz w:val="28"/>
                <w:szCs w:val="28"/>
              </w:rPr>
            </w:pPr>
            <w:r>
              <w:rPr>
                <w:b/>
                <w:sz w:val="28"/>
                <w:szCs w:val="28"/>
              </w:rPr>
              <w:t>4а</w:t>
            </w:r>
          </w:p>
        </w:tc>
        <w:tc>
          <w:tcPr>
            <w:tcW w:w="690" w:type="dxa"/>
            <w:vAlign w:val="center"/>
          </w:tcPr>
          <w:p w:rsidR="003C2D70" w:rsidRPr="00344C97" w:rsidRDefault="003C2D70" w:rsidP="007E4CF1">
            <w:pPr>
              <w:jc w:val="both"/>
              <w:rPr>
                <w:b/>
                <w:sz w:val="28"/>
                <w:szCs w:val="28"/>
              </w:rPr>
            </w:pPr>
            <w:r>
              <w:rPr>
                <w:b/>
                <w:sz w:val="28"/>
                <w:szCs w:val="28"/>
              </w:rPr>
              <w:t>4б</w:t>
            </w:r>
          </w:p>
        </w:tc>
      </w:tr>
      <w:tr w:rsidR="00935356" w:rsidRPr="00767998" w:rsidTr="00935356">
        <w:trPr>
          <w:gridAfter w:val="1"/>
          <w:wAfter w:w="7" w:type="dxa"/>
          <w:trHeight w:val="409"/>
        </w:trPr>
        <w:tc>
          <w:tcPr>
            <w:tcW w:w="9814" w:type="dxa"/>
            <w:gridSpan w:val="10"/>
            <w:vAlign w:val="center"/>
          </w:tcPr>
          <w:p w:rsidR="00935356" w:rsidRPr="00F313C8" w:rsidRDefault="00935356" w:rsidP="00935356">
            <w:pPr>
              <w:tabs>
                <w:tab w:val="left" w:pos="1344"/>
              </w:tabs>
              <w:spacing w:before="60" w:after="60"/>
              <w:jc w:val="center"/>
              <w:rPr>
                <w:b/>
              </w:rPr>
            </w:pPr>
            <w:r w:rsidRPr="008F0FEB">
              <w:rPr>
                <w:i/>
              </w:rPr>
              <w:t>Обязательная часть</w:t>
            </w:r>
          </w:p>
        </w:tc>
      </w:tr>
      <w:tr w:rsidR="00FB1F80" w:rsidRPr="00767998" w:rsidTr="00935356">
        <w:trPr>
          <w:gridAfter w:val="1"/>
          <w:wAfter w:w="7" w:type="dxa"/>
          <w:trHeight w:val="425"/>
        </w:trPr>
        <w:tc>
          <w:tcPr>
            <w:tcW w:w="2089" w:type="dxa"/>
            <w:vMerge w:val="restart"/>
            <w:vAlign w:val="center"/>
          </w:tcPr>
          <w:p w:rsidR="00FB1F80" w:rsidRPr="004D42BF" w:rsidRDefault="00FB1F80" w:rsidP="007E4CF1">
            <w:pPr>
              <w:tabs>
                <w:tab w:val="left" w:pos="619"/>
              </w:tabs>
              <w:spacing w:before="60" w:after="60"/>
              <w:jc w:val="both"/>
            </w:pPr>
            <w:r>
              <w:t>Русский язык и литературное чтение</w:t>
            </w:r>
          </w:p>
        </w:tc>
        <w:tc>
          <w:tcPr>
            <w:tcW w:w="2690" w:type="dxa"/>
            <w:vAlign w:val="center"/>
          </w:tcPr>
          <w:p w:rsidR="00FB1F80" w:rsidRPr="004D42BF" w:rsidRDefault="00FB1F80" w:rsidP="007E4CF1">
            <w:pPr>
              <w:tabs>
                <w:tab w:val="left" w:pos="619"/>
              </w:tabs>
              <w:spacing w:before="60" w:after="60"/>
              <w:jc w:val="both"/>
            </w:pPr>
            <w:r w:rsidRPr="004D42BF">
              <w:t xml:space="preserve">Русский язык </w:t>
            </w:r>
          </w:p>
        </w:tc>
        <w:tc>
          <w:tcPr>
            <w:tcW w:w="1300" w:type="dxa"/>
            <w:gridSpan w:val="2"/>
            <w:vAlign w:val="center"/>
          </w:tcPr>
          <w:p w:rsidR="00FB1F80" w:rsidRPr="004D42BF" w:rsidRDefault="00FB1F80" w:rsidP="007E4CF1">
            <w:pPr>
              <w:spacing w:before="60" w:after="60"/>
              <w:jc w:val="both"/>
            </w:pPr>
            <w:r w:rsidRPr="004D42BF">
              <w:t>4</w:t>
            </w:r>
          </w:p>
        </w:tc>
        <w:tc>
          <w:tcPr>
            <w:tcW w:w="1260" w:type="dxa"/>
            <w:gridSpan w:val="2"/>
            <w:vAlign w:val="center"/>
          </w:tcPr>
          <w:p w:rsidR="00FB1F80" w:rsidRPr="004D42BF" w:rsidRDefault="00FB1F80" w:rsidP="007E4CF1">
            <w:pPr>
              <w:tabs>
                <w:tab w:val="left" w:pos="1060"/>
              </w:tabs>
              <w:spacing w:before="60" w:after="60"/>
              <w:jc w:val="both"/>
            </w:pPr>
            <w:r>
              <w:t>4</w:t>
            </w:r>
          </w:p>
        </w:tc>
        <w:tc>
          <w:tcPr>
            <w:tcW w:w="1260" w:type="dxa"/>
            <w:gridSpan w:val="2"/>
            <w:vAlign w:val="center"/>
          </w:tcPr>
          <w:p w:rsidR="00FB1F80" w:rsidRPr="004D42BF" w:rsidRDefault="00FB1F80" w:rsidP="007E4CF1">
            <w:pPr>
              <w:tabs>
                <w:tab w:val="left" w:pos="1343"/>
              </w:tabs>
              <w:spacing w:before="60" w:after="60"/>
              <w:jc w:val="both"/>
            </w:pPr>
            <w:r>
              <w:t>4</w:t>
            </w:r>
          </w:p>
        </w:tc>
        <w:tc>
          <w:tcPr>
            <w:tcW w:w="1215" w:type="dxa"/>
            <w:gridSpan w:val="2"/>
            <w:vAlign w:val="center"/>
          </w:tcPr>
          <w:p w:rsidR="00FB1F80" w:rsidRPr="004D42BF" w:rsidRDefault="00FB1F80" w:rsidP="007E4CF1">
            <w:pPr>
              <w:tabs>
                <w:tab w:val="left" w:pos="1310"/>
              </w:tabs>
              <w:spacing w:before="60" w:after="60"/>
              <w:jc w:val="both"/>
            </w:pPr>
            <w:r>
              <w:t>4</w:t>
            </w:r>
          </w:p>
        </w:tc>
      </w:tr>
      <w:tr w:rsidR="00FB1F80" w:rsidRPr="00767998" w:rsidTr="00935356">
        <w:trPr>
          <w:gridAfter w:val="1"/>
          <w:wAfter w:w="7" w:type="dxa"/>
        </w:trPr>
        <w:tc>
          <w:tcPr>
            <w:tcW w:w="2089" w:type="dxa"/>
            <w:vMerge/>
            <w:vAlign w:val="center"/>
          </w:tcPr>
          <w:p w:rsidR="00FB1F80" w:rsidRPr="004D42BF" w:rsidRDefault="00FB1F80" w:rsidP="007E4CF1">
            <w:pPr>
              <w:tabs>
                <w:tab w:val="left" w:pos="619"/>
              </w:tabs>
              <w:spacing w:before="60" w:after="60"/>
              <w:jc w:val="both"/>
            </w:pPr>
          </w:p>
        </w:tc>
        <w:tc>
          <w:tcPr>
            <w:tcW w:w="2690" w:type="dxa"/>
            <w:vAlign w:val="center"/>
          </w:tcPr>
          <w:p w:rsidR="00FB1F80" w:rsidRPr="004D42BF" w:rsidRDefault="00FB1F80" w:rsidP="007E4CF1">
            <w:pPr>
              <w:tabs>
                <w:tab w:val="left" w:pos="619"/>
              </w:tabs>
              <w:spacing w:before="60" w:after="60"/>
              <w:jc w:val="both"/>
            </w:pPr>
            <w:r w:rsidRPr="004D42BF">
              <w:t>Литературное чтение</w:t>
            </w:r>
          </w:p>
        </w:tc>
        <w:tc>
          <w:tcPr>
            <w:tcW w:w="1300" w:type="dxa"/>
            <w:gridSpan w:val="2"/>
            <w:vAlign w:val="center"/>
          </w:tcPr>
          <w:p w:rsidR="00FB1F80" w:rsidRPr="004D42BF" w:rsidRDefault="00FB1F80" w:rsidP="007E4CF1">
            <w:pPr>
              <w:spacing w:before="60" w:after="60"/>
              <w:jc w:val="both"/>
            </w:pPr>
            <w:r>
              <w:t>4</w:t>
            </w:r>
          </w:p>
        </w:tc>
        <w:tc>
          <w:tcPr>
            <w:tcW w:w="1260" w:type="dxa"/>
            <w:gridSpan w:val="2"/>
            <w:vAlign w:val="center"/>
          </w:tcPr>
          <w:p w:rsidR="00FB1F80" w:rsidRPr="004D42BF" w:rsidRDefault="00FB1F80" w:rsidP="007E4CF1">
            <w:pPr>
              <w:tabs>
                <w:tab w:val="left" w:pos="1060"/>
              </w:tabs>
              <w:spacing w:before="60" w:after="60"/>
              <w:jc w:val="both"/>
            </w:pPr>
            <w:r>
              <w:t>4</w:t>
            </w:r>
          </w:p>
        </w:tc>
        <w:tc>
          <w:tcPr>
            <w:tcW w:w="1260" w:type="dxa"/>
            <w:gridSpan w:val="2"/>
            <w:vAlign w:val="center"/>
          </w:tcPr>
          <w:p w:rsidR="00FB1F80" w:rsidRPr="004D42BF" w:rsidRDefault="00FB1F80" w:rsidP="007E4CF1">
            <w:pPr>
              <w:tabs>
                <w:tab w:val="left" w:pos="1343"/>
              </w:tabs>
              <w:spacing w:before="60" w:after="60"/>
              <w:jc w:val="both"/>
            </w:pPr>
            <w:r>
              <w:t>4</w:t>
            </w:r>
          </w:p>
        </w:tc>
        <w:tc>
          <w:tcPr>
            <w:tcW w:w="1215" w:type="dxa"/>
            <w:gridSpan w:val="2"/>
            <w:vAlign w:val="center"/>
          </w:tcPr>
          <w:p w:rsidR="00FB1F80" w:rsidRPr="004D42BF" w:rsidRDefault="00FB1F80" w:rsidP="007E4CF1">
            <w:pPr>
              <w:tabs>
                <w:tab w:val="left" w:pos="1310"/>
              </w:tabs>
              <w:spacing w:before="60" w:after="60"/>
              <w:jc w:val="both"/>
            </w:pPr>
            <w:r>
              <w:t>3</w:t>
            </w:r>
          </w:p>
        </w:tc>
      </w:tr>
      <w:tr w:rsidR="00FB1F80" w:rsidRPr="00767998" w:rsidTr="00935356">
        <w:trPr>
          <w:gridAfter w:val="1"/>
          <w:wAfter w:w="7" w:type="dxa"/>
        </w:trPr>
        <w:tc>
          <w:tcPr>
            <w:tcW w:w="2089" w:type="dxa"/>
            <w:vMerge w:val="restart"/>
            <w:vAlign w:val="center"/>
          </w:tcPr>
          <w:p w:rsidR="00FB1F80" w:rsidRPr="004D42BF" w:rsidRDefault="00FB1F80" w:rsidP="007E4CF1">
            <w:pPr>
              <w:tabs>
                <w:tab w:val="left" w:pos="619"/>
              </w:tabs>
              <w:spacing w:before="60" w:after="60"/>
              <w:jc w:val="both"/>
            </w:pPr>
            <w:r>
              <w:t>Родной язык и литературное чтение</w:t>
            </w:r>
          </w:p>
        </w:tc>
        <w:tc>
          <w:tcPr>
            <w:tcW w:w="2690" w:type="dxa"/>
            <w:vAlign w:val="center"/>
          </w:tcPr>
          <w:p w:rsidR="00FB1F80" w:rsidRPr="004D42BF" w:rsidRDefault="00FB1F80" w:rsidP="007E4CF1">
            <w:pPr>
              <w:tabs>
                <w:tab w:val="left" w:pos="619"/>
              </w:tabs>
              <w:spacing w:before="60" w:after="60"/>
              <w:jc w:val="both"/>
            </w:pPr>
            <w:r>
              <w:t>Родной язык (русский, кабардино-черкесский</w:t>
            </w:r>
            <w:r w:rsidR="00344C97">
              <w:t>, балкарский языки</w:t>
            </w:r>
            <w:r>
              <w:t>)</w:t>
            </w:r>
          </w:p>
        </w:tc>
        <w:tc>
          <w:tcPr>
            <w:tcW w:w="1300" w:type="dxa"/>
            <w:gridSpan w:val="2"/>
            <w:vAlign w:val="center"/>
          </w:tcPr>
          <w:p w:rsidR="00FB1F80" w:rsidRDefault="00935356" w:rsidP="007E4CF1">
            <w:pPr>
              <w:spacing w:before="60" w:after="60"/>
              <w:jc w:val="both"/>
            </w:pPr>
            <w:r>
              <w:t>0,5</w:t>
            </w:r>
          </w:p>
        </w:tc>
        <w:tc>
          <w:tcPr>
            <w:tcW w:w="1260" w:type="dxa"/>
            <w:gridSpan w:val="2"/>
            <w:vAlign w:val="center"/>
          </w:tcPr>
          <w:p w:rsidR="00FB1F80" w:rsidRDefault="00344C97" w:rsidP="007E4CF1">
            <w:pPr>
              <w:tabs>
                <w:tab w:val="left" w:pos="1060"/>
              </w:tabs>
              <w:spacing w:before="60" w:after="60"/>
              <w:jc w:val="both"/>
            </w:pPr>
            <w:r>
              <w:t>0,5</w:t>
            </w:r>
          </w:p>
        </w:tc>
        <w:tc>
          <w:tcPr>
            <w:tcW w:w="1260" w:type="dxa"/>
            <w:gridSpan w:val="2"/>
            <w:vAlign w:val="center"/>
          </w:tcPr>
          <w:p w:rsidR="00FB1F80" w:rsidRDefault="00344C97" w:rsidP="007E4CF1">
            <w:pPr>
              <w:tabs>
                <w:tab w:val="left" w:pos="1343"/>
              </w:tabs>
              <w:spacing w:before="60" w:after="60"/>
              <w:jc w:val="both"/>
            </w:pPr>
            <w:r>
              <w:t>0,5</w:t>
            </w:r>
          </w:p>
        </w:tc>
        <w:tc>
          <w:tcPr>
            <w:tcW w:w="1215" w:type="dxa"/>
            <w:gridSpan w:val="2"/>
            <w:vAlign w:val="center"/>
          </w:tcPr>
          <w:p w:rsidR="00FB1F80" w:rsidRDefault="00344C97" w:rsidP="007E4CF1">
            <w:pPr>
              <w:tabs>
                <w:tab w:val="left" w:pos="1310"/>
              </w:tabs>
              <w:spacing w:before="60" w:after="60"/>
              <w:jc w:val="both"/>
            </w:pPr>
            <w:r>
              <w:t>0,5</w:t>
            </w:r>
          </w:p>
        </w:tc>
      </w:tr>
      <w:tr w:rsidR="00FB1F80" w:rsidRPr="00767998" w:rsidTr="00935356">
        <w:trPr>
          <w:gridAfter w:val="1"/>
          <w:wAfter w:w="7" w:type="dxa"/>
        </w:trPr>
        <w:tc>
          <w:tcPr>
            <w:tcW w:w="2089" w:type="dxa"/>
            <w:vMerge/>
            <w:vAlign w:val="center"/>
          </w:tcPr>
          <w:p w:rsidR="00FB1F80" w:rsidRPr="004D42BF" w:rsidRDefault="00FB1F80" w:rsidP="007E4CF1">
            <w:pPr>
              <w:tabs>
                <w:tab w:val="left" w:pos="619"/>
              </w:tabs>
              <w:spacing w:before="60" w:after="60"/>
              <w:jc w:val="both"/>
            </w:pPr>
          </w:p>
        </w:tc>
        <w:tc>
          <w:tcPr>
            <w:tcW w:w="2690" w:type="dxa"/>
            <w:vAlign w:val="center"/>
          </w:tcPr>
          <w:p w:rsidR="00FB1F80" w:rsidRPr="004D42BF" w:rsidRDefault="00344C97" w:rsidP="007E4CF1">
            <w:pPr>
              <w:tabs>
                <w:tab w:val="left" w:pos="619"/>
              </w:tabs>
              <w:spacing w:before="60" w:after="60"/>
              <w:jc w:val="both"/>
            </w:pPr>
            <w:r>
              <w:t>Литературное чтение  на родном языке (на русском, кабардино-черкесском, балкарском языке)</w:t>
            </w:r>
          </w:p>
        </w:tc>
        <w:tc>
          <w:tcPr>
            <w:tcW w:w="1300" w:type="dxa"/>
            <w:gridSpan w:val="2"/>
            <w:vAlign w:val="center"/>
          </w:tcPr>
          <w:p w:rsidR="00FB1F80" w:rsidRDefault="00935356" w:rsidP="007E4CF1">
            <w:pPr>
              <w:spacing w:before="60" w:after="60"/>
              <w:jc w:val="both"/>
            </w:pPr>
            <w:r>
              <w:t>0,5</w:t>
            </w:r>
          </w:p>
        </w:tc>
        <w:tc>
          <w:tcPr>
            <w:tcW w:w="1260" w:type="dxa"/>
            <w:gridSpan w:val="2"/>
            <w:vAlign w:val="center"/>
          </w:tcPr>
          <w:p w:rsidR="00FB1F80" w:rsidRDefault="00344C97" w:rsidP="007E4CF1">
            <w:pPr>
              <w:tabs>
                <w:tab w:val="left" w:pos="1060"/>
              </w:tabs>
              <w:spacing w:before="60" w:after="60"/>
              <w:jc w:val="both"/>
            </w:pPr>
            <w:r>
              <w:t>0,5</w:t>
            </w:r>
          </w:p>
        </w:tc>
        <w:tc>
          <w:tcPr>
            <w:tcW w:w="1260" w:type="dxa"/>
            <w:gridSpan w:val="2"/>
            <w:vAlign w:val="center"/>
          </w:tcPr>
          <w:p w:rsidR="00FB1F80" w:rsidRDefault="00344C97" w:rsidP="007E4CF1">
            <w:pPr>
              <w:tabs>
                <w:tab w:val="left" w:pos="1343"/>
              </w:tabs>
              <w:spacing w:before="60" w:after="60"/>
              <w:jc w:val="both"/>
            </w:pPr>
            <w:r>
              <w:t>0,5</w:t>
            </w:r>
          </w:p>
        </w:tc>
        <w:tc>
          <w:tcPr>
            <w:tcW w:w="1215" w:type="dxa"/>
            <w:gridSpan w:val="2"/>
            <w:vAlign w:val="center"/>
          </w:tcPr>
          <w:p w:rsidR="00FB1F80" w:rsidRDefault="00344C97" w:rsidP="007E4CF1">
            <w:pPr>
              <w:tabs>
                <w:tab w:val="left" w:pos="1310"/>
              </w:tabs>
              <w:spacing w:before="60" w:after="60"/>
              <w:jc w:val="both"/>
            </w:pPr>
            <w:r>
              <w:t>0,5</w:t>
            </w:r>
          </w:p>
        </w:tc>
      </w:tr>
      <w:tr w:rsidR="00FB1F80" w:rsidRPr="00767998" w:rsidTr="00935356">
        <w:trPr>
          <w:gridAfter w:val="1"/>
          <w:wAfter w:w="7" w:type="dxa"/>
          <w:trHeight w:val="205"/>
        </w:trPr>
        <w:tc>
          <w:tcPr>
            <w:tcW w:w="2089" w:type="dxa"/>
            <w:vAlign w:val="center"/>
          </w:tcPr>
          <w:p w:rsidR="00FB1F80" w:rsidRPr="004D42BF" w:rsidRDefault="00FB1F80" w:rsidP="007E4CF1">
            <w:pPr>
              <w:tabs>
                <w:tab w:val="left" w:pos="619"/>
              </w:tabs>
              <w:spacing w:before="60" w:after="60"/>
              <w:jc w:val="both"/>
            </w:pPr>
            <w:r w:rsidRPr="004D42BF">
              <w:t>Иностранный язык</w:t>
            </w:r>
          </w:p>
        </w:tc>
        <w:tc>
          <w:tcPr>
            <w:tcW w:w="2690" w:type="dxa"/>
            <w:vAlign w:val="center"/>
          </w:tcPr>
          <w:p w:rsidR="00FB1F80" w:rsidRPr="004D42BF" w:rsidRDefault="00FB1F80" w:rsidP="007E4CF1">
            <w:pPr>
              <w:tabs>
                <w:tab w:val="left" w:pos="619"/>
              </w:tabs>
              <w:spacing w:before="60" w:after="60"/>
              <w:jc w:val="both"/>
            </w:pPr>
            <w:r w:rsidRPr="004D42BF">
              <w:t>Иностранный язык</w:t>
            </w:r>
          </w:p>
        </w:tc>
        <w:tc>
          <w:tcPr>
            <w:tcW w:w="1300" w:type="dxa"/>
            <w:gridSpan w:val="2"/>
            <w:vAlign w:val="center"/>
          </w:tcPr>
          <w:p w:rsidR="00FB1F80" w:rsidRPr="004D42BF" w:rsidRDefault="00FB1F80" w:rsidP="007E4CF1">
            <w:pPr>
              <w:tabs>
                <w:tab w:val="left" w:pos="1313"/>
              </w:tabs>
              <w:spacing w:before="60" w:after="60"/>
              <w:jc w:val="both"/>
            </w:pPr>
            <w:r>
              <w:t>0</w:t>
            </w:r>
          </w:p>
        </w:tc>
        <w:tc>
          <w:tcPr>
            <w:tcW w:w="1260" w:type="dxa"/>
            <w:gridSpan w:val="2"/>
            <w:vAlign w:val="center"/>
          </w:tcPr>
          <w:p w:rsidR="00FB1F80" w:rsidRPr="004D42BF" w:rsidRDefault="00FB1F80" w:rsidP="007E4CF1">
            <w:pPr>
              <w:tabs>
                <w:tab w:val="left" w:pos="1309"/>
              </w:tabs>
              <w:spacing w:before="60" w:after="60"/>
              <w:jc w:val="both"/>
            </w:pPr>
            <w:r w:rsidRPr="004D42BF">
              <w:t>2</w:t>
            </w:r>
          </w:p>
        </w:tc>
        <w:tc>
          <w:tcPr>
            <w:tcW w:w="1260" w:type="dxa"/>
            <w:gridSpan w:val="2"/>
            <w:vAlign w:val="center"/>
          </w:tcPr>
          <w:p w:rsidR="00FB1F80" w:rsidRPr="004D42BF" w:rsidRDefault="00FB1F80" w:rsidP="007E4CF1">
            <w:pPr>
              <w:tabs>
                <w:tab w:val="left" w:pos="1451"/>
              </w:tabs>
              <w:spacing w:before="60" w:after="60"/>
              <w:jc w:val="both"/>
            </w:pPr>
            <w:r w:rsidRPr="004D42BF">
              <w:t>2</w:t>
            </w:r>
          </w:p>
        </w:tc>
        <w:tc>
          <w:tcPr>
            <w:tcW w:w="1215" w:type="dxa"/>
            <w:gridSpan w:val="2"/>
            <w:vAlign w:val="center"/>
          </w:tcPr>
          <w:p w:rsidR="00FB1F80" w:rsidRPr="004D42BF" w:rsidRDefault="00FB1F80" w:rsidP="007E4CF1">
            <w:pPr>
              <w:tabs>
                <w:tab w:val="left" w:pos="1452"/>
              </w:tabs>
              <w:spacing w:before="60" w:after="60"/>
              <w:jc w:val="both"/>
            </w:pPr>
            <w:r w:rsidRPr="004D42BF">
              <w:t>2</w:t>
            </w:r>
          </w:p>
        </w:tc>
      </w:tr>
      <w:tr w:rsidR="00FB1F80" w:rsidRPr="00767998" w:rsidTr="00935356">
        <w:trPr>
          <w:gridAfter w:val="1"/>
          <w:wAfter w:w="7" w:type="dxa"/>
          <w:trHeight w:val="325"/>
        </w:trPr>
        <w:tc>
          <w:tcPr>
            <w:tcW w:w="2089" w:type="dxa"/>
            <w:vAlign w:val="center"/>
          </w:tcPr>
          <w:p w:rsidR="00FB1F80" w:rsidRPr="004D42BF" w:rsidRDefault="00FB1F80" w:rsidP="007E4CF1">
            <w:pPr>
              <w:tabs>
                <w:tab w:val="left" w:pos="619"/>
              </w:tabs>
              <w:spacing w:before="60" w:after="60"/>
              <w:jc w:val="both"/>
            </w:pPr>
            <w:r w:rsidRPr="004D42BF">
              <w:t xml:space="preserve">Математика </w:t>
            </w:r>
            <w:r w:rsidRPr="004D42BF">
              <w:br/>
              <w:t>и информатика</w:t>
            </w:r>
          </w:p>
        </w:tc>
        <w:tc>
          <w:tcPr>
            <w:tcW w:w="2690" w:type="dxa"/>
            <w:vAlign w:val="center"/>
          </w:tcPr>
          <w:p w:rsidR="00FB1F80" w:rsidRPr="00446610" w:rsidRDefault="00FB1F80" w:rsidP="007E4CF1">
            <w:pPr>
              <w:tabs>
                <w:tab w:val="left" w:pos="619"/>
              </w:tabs>
              <w:spacing w:before="60" w:after="60"/>
              <w:jc w:val="both"/>
            </w:pPr>
            <w:r w:rsidRPr="00446610">
              <w:t xml:space="preserve">Математика </w:t>
            </w:r>
          </w:p>
        </w:tc>
        <w:tc>
          <w:tcPr>
            <w:tcW w:w="1300" w:type="dxa"/>
            <w:gridSpan w:val="2"/>
            <w:vAlign w:val="center"/>
          </w:tcPr>
          <w:p w:rsidR="00FB1F80" w:rsidRPr="004D42BF" w:rsidRDefault="00FB1F80" w:rsidP="007E4CF1">
            <w:pPr>
              <w:spacing w:before="60" w:after="60"/>
              <w:jc w:val="both"/>
            </w:pPr>
            <w:r w:rsidRPr="004D42BF">
              <w:t>4</w:t>
            </w:r>
          </w:p>
        </w:tc>
        <w:tc>
          <w:tcPr>
            <w:tcW w:w="1260" w:type="dxa"/>
            <w:gridSpan w:val="2"/>
            <w:vAlign w:val="center"/>
          </w:tcPr>
          <w:p w:rsidR="00FB1F80" w:rsidRPr="004D42BF" w:rsidRDefault="00FB1F80" w:rsidP="007E4CF1">
            <w:pPr>
              <w:tabs>
                <w:tab w:val="left" w:pos="1060"/>
              </w:tabs>
              <w:spacing w:before="60" w:after="60"/>
              <w:jc w:val="both"/>
            </w:pPr>
            <w:r>
              <w:t>4</w:t>
            </w:r>
          </w:p>
        </w:tc>
        <w:tc>
          <w:tcPr>
            <w:tcW w:w="1260" w:type="dxa"/>
            <w:gridSpan w:val="2"/>
            <w:vAlign w:val="center"/>
          </w:tcPr>
          <w:p w:rsidR="00FB1F80" w:rsidRPr="004D42BF" w:rsidRDefault="00FB1F80" w:rsidP="007E4CF1">
            <w:pPr>
              <w:tabs>
                <w:tab w:val="left" w:pos="1343"/>
              </w:tabs>
              <w:spacing w:before="60" w:after="60"/>
              <w:jc w:val="both"/>
            </w:pPr>
            <w:r>
              <w:t>4</w:t>
            </w:r>
          </w:p>
        </w:tc>
        <w:tc>
          <w:tcPr>
            <w:tcW w:w="1215" w:type="dxa"/>
            <w:gridSpan w:val="2"/>
            <w:vAlign w:val="center"/>
          </w:tcPr>
          <w:p w:rsidR="00FB1F80" w:rsidRPr="004D42BF" w:rsidRDefault="00FB1F80" w:rsidP="007E4CF1">
            <w:pPr>
              <w:tabs>
                <w:tab w:val="left" w:pos="1310"/>
              </w:tabs>
              <w:spacing w:before="60" w:after="60"/>
              <w:jc w:val="both"/>
            </w:pPr>
            <w:r>
              <w:t>4</w:t>
            </w:r>
          </w:p>
        </w:tc>
      </w:tr>
      <w:tr w:rsidR="0024184C" w:rsidRPr="00767998" w:rsidTr="008B16DD">
        <w:trPr>
          <w:gridAfter w:val="1"/>
          <w:wAfter w:w="7" w:type="dxa"/>
          <w:trHeight w:val="453"/>
        </w:trPr>
        <w:tc>
          <w:tcPr>
            <w:tcW w:w="2089" w:type="dxa"/>
            <w:vAlign w:val="center"/>
          </w:tcPr>
          <w:p w:rsidR="0024184C" w:rsidRDefault="0024184C" w:rsidP="007E4CF1">
            <w:pPr>
              <w:tabs>
                <w:tab w:val="left" w:pos="619"/>
              </w:tabs>
              <w:spacing w:before="60" w:after="60"/>
              <w:jc w:val="both"/>
            </w:pPr>
            <w:r w:rsidRPr="004D42BF">
              <w:t xml:space="preserve">Обществознание </w:t>
            </w:r>
            <w:r w:rsidRPr="004D42BF">
              <w:br/>
              <w:t>и естествознание</w:t>
            </w:r>
          </w:p>
          <w:p w:rsidR="0024184C" w:rsidRPr="004D42BF" w:rsidRDefault="0024184C" w:rsidP="007E4CF1">
            <w:pPr>
              <w:tabs>
                <w:tab w:val="left" w:pos="619"/>
              </w:tabs>
              <w:spacing w:before="60" w:after="60"/>
              <w:jc w:val="both"/>
            </w:pPr>
            <w:r>
              <w:t xml:space="preserve"> </w:t>
            </w:r>
          </w:p>
        </w:tc>
        <w:tc>
          <w:tcPr>
            <w:tcW w:w="2690" w:type="dxa"/>
            <w:vAlign w:val="center"/>
          </w:tcPr>
          <w:p w:rsidR="0024184C" w:rsidRPr="00446610" w:rsidRDefault="0024184C" w:rsidP="007E4CF1">
            <w:pPr>
              <w:tabs>
                <w:tab w:val="left" w:pos="619"/>
              </w:tabs>
              <w:spacing w:before="60" w:after="60"/>
              <w:jc w:val="both"/>
            </w:pPr>
            <w:r w:rsidRPr="00446610">
              <w:t xml:space="preserve">Окружающий мир </w:t>
            </w:r>
          </w:p>
          <w:p w:rsidR="0024184C" w:rsidRPr="00446610" w:rsidRDefault="0024184C" w:rsidP="007E4CF1">
            <w:pPr>
              <w:tabs>
                <w:tab w:val="left" w:pos="619"/>
              </w:tabs>
              <w:spacing w:before="60" w:after="60"/>
              <w:jc w:val="both"/>
            </w:pPr>
          </w:p>
        </w:tc>
        <w:tc>
          <w:tcPr>
            <w:tcW w:w="1300" w:type="dxa"/>
            <w:gridSpan w:val="2"/>
            <w:vAlign w:val="center"/>
          </w:tcPr>
          <w:p w:rsidR="0024184C" w:rsidRPr="004D42BF" w:rsidRDefault="0024184C" w:rsidP="007E4CF1">
            <w:pPr>
              <w:tabs>
                <w:tab w:val="left" w:pos="1205"/>
              </w:tabs>
              <w:spacing w:before="60" w:after="60"/>
              <w:jc w:val="both"/>
            </w:pPr>
            <w:r>
              <w:t>2</w:t>
            </w:r>
          </w:p>
        </w:tc>
        <w:tc>
          <w:tcPr>
            <w:tcW w:w="1260" w:type="dxa"/>
            <w:gridSpan w:val="2"/>
            <w:vAlign w:val="center"/>
          </w:tcPr>
          <w:p w:rsidR="0024184C" w:rsidRPr="004D42BF" w:rsidRDefault="0024184C" w:rsidP="007E4CF1">
            <w:pPr>
              <w:tabs>
                <w:tab w:val="left" w:pos="1309"/>
              </w:tabs>
              <w:spacing w:before="60" w:after="60"/>
              <w:jc w:val="both"/>
            </w:pPr>
            <w:r w:rsidRPr="004D42BF">
              <w:t>2</w:t>
            </w:r>
          </w:p>
        </w:tc>
        <w:tc>
          <w:tcPr>
            <w:tcW w:w="1260" w:type="dxa"/>
            <w:gridSpan w:val="2"/>
            <w:vAlign w:val="center"/>
          </w:tcPr>
          <w:p w:rsidR="0024184C" w:rsidRPr="004D42BF" w:rsidRDefault="0024184C" w:rsidP="007E4CF1">
            <w:pPr>
              <w:tabs>
                <w:tab w:val="left" w:pos="1451"/>
              </w:tabs>
              <w:spacing w:before="60" w:after="60"/>
              <w:jc w:val="both"/>
            </w:pPr>
            <w:r>
              <w:t>2</w:t>
            </w:r>
          </w:p>
        </w:tc>
        <w:tc>
          <w:tcPr>
            <w:tcW w:w="1215" w:type="dxa"/>
            <w:gridSpan w:val="2"/>
            <w:vAlign w:val="center"/>
          </w:tcPr>
          <w:p w:rsidR="0024184C" w:rsidRPr="004D42BF" w:rsidRDefault="0024184C" w:rsidP="007E4CF1">
            <w:pPr>
              <w:tabs>
                <w:tab w:val="left" w:pos="1344"/>
              </w:tabs>
              <w:spacing w:before="60" w:after="60"/>
              <w:jc w:val="both"/>
            </w:pPr>
            <w:r>
              <w:t>2</w:t>
            </w:r>
          </w:p>
        </w:tc>
      </w:tr>
      <w:tr w:rsidR="00FB1F80" w:rsidRPr="00767998" w:rsidTr="00935356">
        <w:trPr>
          <w:gridAfter w:val="1"/>
          <w:wAfter w:w="7" w:type="dxa"/>
          <w:trHeight w:val="453"/>
        </w:trPr>
        <w:tc>
          <w:tcPr>
            <w:tcW w:w="2089" w:type="dxa"/>
            <w:vAlign w:val="center"/>
          </w:tcPr>
          <w:p w:rsidR="00FB1F80" w:rsidRPr="004D42BF" w:rsidRDefault="00FB1F80" w:rsidP="007E4CF1">
            <w:pPr>
              <w:tabs>
                <w:tab w:val="left" w:pos="619"/>
              </w:tabs>
              <w:spacing w:before="60" w:after="60"/>
              <w:jc w:val="both"/>
            </w:pPr>
            <w:r>
              <w:t xml:space="preserve">Основы религиозных культур и светской этики </w:t>
            </w:r>
          </w:p>
        </w:tc>
        <w:tc>
          <w:tcPr>
            <w:tcW w:w="2690" w:type="dxa"/>
            <w:vAlign w:val="center"/>
          </w:tcPr>
          <w:p w:rsidR="00FB1F80" w:rsidRPr="004D42BF" w:rsidRDefault="00FB1F80" w:rsidP="007E4CF1">
            <w:pPr>
              <w:tabs>
                <w:tab w:val="left" w:pos="619"/>
              </w:tabs>
              <w:spacing w:before="60" w:after="60"/>
              <w:jc w:val="both"/>
            </w:pPr>
            <w:r>
              <w:t>Основы светской этики</w:t>
            </w:r>
          </w:p>
        </w:tc>
        <w:tc>
          <w:tcPr>
            <w:tcW w:w="1300" w:type="dxa"/>
            <w:gridSpan w:val="2"/>
            <w:vAlign w:val="center"/>
          </w:tcPr>
          <w:p w:rsidR="00FB1F80" w:rsidRPr="004D42BF" w:rsidRDefault="00FB1F80" w:rsidP="007E4CF1">
            <w:pPr>
              <w:tabs>
                <w:tab w:val="left" w:pos="1205"/>
              </w:tabs>
              <w:spacing w:before="60" w:after="60"/>
              <w:jc w:val="both"/>
            </w:pPr>
            <w:r>
              <w:t>0</w:t>
            </w:r>
          </w:p>
        </w:tc>
        <w:tc>
          <w:tcPr>
            <w:tcW w:w="1260" w:type="dxa"/>
            <w:gridSpan w:val="2"/>
            <w:vAlign w:val="center"/>
          </w:tcPr>
          <w:p w:rsidR="00FB1F80" w:rsidRPr="004D42BF" w:rsidRDefault="00FB1F80" w:rsidP="007E4CF1">
            <w:pPr>
              <w:tabs>
                <w:tab w:val="left" w:pos="1309"/>
              </w:tabs>
              <w:spacing w:before="60" w:after="60"/>
              <w:jc w:val="both"/>
            </w:pPr>
            <w:r>
              <w:t>0</w:t>
            </w:r>
          </w:p>
        </w:tc>
        <w:tc>
          <w:tcPr>
            <w:tcW w:w="1260" w:type="dxa"/>
            <w:gridSpan w:val="2"/>
            <w:vAlign w:val="center"/>
          </w:tcPr>
          <w:p w:rsidR="00FB1F80" w:rsidRDefault="00FB1F80" w:rsidP="007E4CF1">
            <w:pPr>
              <w:tabs>
                <w:tab w:val="left" w:pos="1343"/>
              </w:tabs>
              <w:spacing w:before="60" w:after="60"/>
              <w:jc w:val="both"/>
            </w:pPr>
            <w:r>
              <w:t>0</w:t>
            </w:r>
          </w:p>
        </w:tc>
        <w:tc>
          <w:tcPr>
            <w:tcW w:w="1215" w:type="dxa"/>
            <w:gridSpan w:val="2"/>
            <w:vAlign w:val="center"/>
          </w:tcPr>
          <w:p w:rsidR="00FB1F80" w:rsidRDefault="00FB1F80" w:rsidP="007E4CF1">
            <w:pPr>
              <w:tabs>
                <w:tab w:val="left" w:pos="1344"/>
              </w:tabs>
              <w:spacing w:before="60" w:after="60"/>
              <w:jc w:val="both"/>
            </w:pPr>
            <w:r>
              <w:t>1</w:t>
            </w:r>
          </w:p>
        </w:tc>
      </w:tr>
      <w:tr w:rsidR="00FB1F80" w:rsidRPr="00767998" w:rsidTr="00935356">
        <w:trPr>
          <w:gridAfter w:val="1"/>
          <w:wAfter w:w="7" w:type="dxa"/>
          <w:trHeight w:val="327"/>
        </w:trPr>
        <w:tc>
          <w:tcPr>
            <w:tcW w:w="2089" w:type="dxa"/>
            <w:vMerge w:val="restart"/>
            <w:vAlign w:val="center"/>
          </w:tcPr>
          <w:p w:rsidR="00FB1F80" w:rsidRPr="004D42BF" w:rsidRDefault="00FB1F80" w:rsidP="007E4CF1">
            <w:pPr>
              <w:tabs>
                <w:tab w:val="left" w:pos="619"/>
              </w:tabs>
              <w:spacing w:before="60" w:after="60"/>
              <w:jc w:val="both"/>
            </w:pPr>
            <w:r w:rsidRPr="004D42BF">
              <w:t>Искусство</w:t>
            </w:r>
          </w:p>
        </w:tc>
        <w:tc>
          <w:tcPr>
            <w:tcW w:w="2690" w:type="dxa"/>
            <w:vAlign w:val="center"/>
          </w:tcPr>
          <w:p w:rsidR="00FB1F80" w:rsidRPr="004D42BF" w:rsidRDefault="00FB1F80" w:rsidP="007E4CF1">
            <w:pPr>
              <w:tabs>
                <w:tab w:val="left" w:pos="619"/>
              </w:tabs>
              <w:spacing w:before="60" w:after="60"/>
              <w:jc w:val="both"/>
            </w:pPr>
            <w:r w:rsidRPr="004D42BF">
              <w:t>Музыка</w:t>
            </w:r>
          </w:p>
        </w:tc>
        <w:tc>
          <w:tcPr>
            <w:tcW w:w="1300" w:type="dxa"/>
            <w:gridSpan w:val="2"/>
            <w:vAlign w:val="center"/>
          </w:tcPr>
          <w:p w:rsidR="00FB1F80" w:rsidRPr="004D42BF" w:rsidRDefault="00FB1F80" w:rsidP="007E4CF1">
            <w:pPr>
              <w:spacing w:before="60" w:after="60"/>
              <w:jc w:val="both"/>
            </w:pPr>
            <w:r w:rsidRPr="004D42BF">
              <w:t>1</w:t>
            </w:r>
          </w:p>
        </w:tc>
        <w:tc>
          <w:tcPr>
            <w:tcW w:w="1260" w:type="dxa"/>
            <w:gridSpan w:val="2"/>
            <w:vAlign w:val="center"/>
          </w:tcPr>
          <w:p w:rsidR="00FB1F80" w:rsidRPr="004D42BF" w:rsidRDefault="00FB1F80" w:rsidP="007E4CF1">
            <w:pPr>
              <w:tabs>
                <w:tab w:val="left" w:pos="1309"/>
              </w:tabs>
              <w:spacing w:before="60" w:after="60"/>
              <w:jc w:val="both"/>
            </w:pPr>
            <w:r w:rsidRPr="004D42BF">
              <w:t>1</w:t>
            </w:r>
          </w:p>
        </w:tc>
        <w:tc>
          <w:tcPr>
            <w:tcW w:w="1260" w:type="dxa"/>
            <w:gridSpan w:val="2"/>
            <w:vAlign w:val="center"/>
          </w:tcPr>
          <w:p w:rsidR="00FB1F80" w:rsidRPr="004D42BF" w:rsidRDefault="00FB1F80" w:rsidP="007E4CF1">
            <w:pPr>
              <w:tabs>
                <w:tab w:val="left" w:pos="1451"/>
              </w:tabs>
              <w:spacing w:before="60" w:after="60"/>
              <w:jc w:val="both"/>
            </w:pPr>
            <w:r w:rsidRPr="004D42BF">
              <w:t>1</w:t>
            </w:r>
          </w:p>
        </w:tc>
        <w:tc>
          <w:tcPr>
            <w:tcW w:w="1215" w:type="dxa"/>
            <w:gridSpan w:val="2"/>
            <w:vAlign w:val="center"/>
          </w:tcPr>
          <w:p w:rsidR="00FB1F80" w:rsidRPr="004D42BF" w:rsidRDefault="00FB1F80" w:rsidP="007E4CF1">
            <w:pPr>
              <w:tabs>
                <w:tab w:val="left" w:pos="1344"/>
              </w:tabs>
              <w:spacing w:before="60" w:after="60"/>
              <w:jc w:val="both"/>
            </w:pPr>
            <w:r>
              <w:t>1</w:t>
            </w:r>
          </w:p>
        </w:tc>
      </w:tr>
      <w:tr w:rsidR="00FB1F80" w:rsidRPr="00767998" w:rsidTr="00935356">
        <w:trPr>
          <w:gridAfter w:val="1"/>
          <w:wAfter w:w="7" w:type="dxa"/>
        </w:trPr>
        <w:tc>
          <w:tcPr>
            <w:tcW w:w="2089" w:type="dxa"/>
            <w:vMerge/>
            <w:vAlign w:val="center"/>
          </w:tcPr>
          <w:p w:rsidR="00FB1F80" w:rsidRPr="004D42BF" w:rsidRDefault="00FB1F80" w:rsidP="007E4CF1">
            <w:pPr>
              <w:tabs>
                <w:tab w:val="left" w:pos="619"/>
              </w:tabs>
              <w:spacing w:before="60" w:after="60"/>
              <w:jc w:val="both"/>
            </w:pPr>
          </w:p>
        </w:tc>
        <w:tc>
          <w:tcPr>
            <w:tcW w:w="2690" w:type="dxa"/>
            <w:vAlign w:val="center"/>
          </w:tcPr>
          <w:p w:rsidR="00FB1F80" w:rsidRPr="004D42BF" w:rsidRDefault="00FB1F80" w:rsidP="007E4CF1">
            <w:pPr>
              <w:tabs>
                <w:tab w:val="left" w:pos="619"/>
              </w:tabs>
              <w:spacing w:before="60" w:after="60"/>
              <w:jc w:val="both"/>
            </w:pPr>
            <w:r w:rsidRPr="004D42BF">
              <w:t>Изобразительное</w:t>
            </w:r>
            <w:r w:rsidRPr="004D42BF">
              <w:br/>
              <w:t>искусство</w:t>
            </w:r>
          </w:p>
        </w:tc>
        <w:tc>
          <w:tcPr>
            <w:tcW w:w="1300" w:type="dxa"/>
            <w:gridSpan w:val="2"/>
            <w:vAlign w:val="center"/>
          </w:tcPr>
          <w:p w:rsidR="00FB1F80" w:rsidRPr="004D42BF" w:rsidRDefault="00FB1F80" w:rsidP="007E4CF1">
            <w:pPr>
              <w:tabs>
                <w:tab w:val="left" w:pos="1205"/>
              </w:tabs>
              <w:spacing w:before="60" w:after="60"/>
              <w:jc w:val="both"/>
            </w:pPr>
            <w:r w:rsidRPr="004D42BF">
              <w:t>1</w:t>
            </w:r>
          </w:p>
        </w:tc>
        <w:tc>
          <w:tcPr>
            <w:tcW w:w="1260" w:type="dxa"/>
            <w:gridSpan w:val="2"/>
            <w:vAlign w:val="center"/>
          </w:tcPr>
          <w:p w:rsidR="00FB1F80" w:rsidRPr="004D42BF" w:rsidRDefault="00FB1F80" w:rsidP="007E4CF1">
            <w:pPr>
              <w:tabs>
                <w:tab w:val="left" w:pos="1309"/>
              </w:tabs>
              <w:spacing w:before="60" w:after="60"/>
              <w:jc w:val="both"/>
            </w:pPr>
            <w:r w:rsidRPr="004D42BF">
              <w:t>1</w:t>
            </w:r>
          </w:p>
        </w:tc>
        <w:tc>
          <w:tcPr>
            <w:tcW w:w="1260" w:type="dxa"/>
            <w:gridSpan w:val="2"/>
            <w:vAlign w:val="center"/>
          </w:tcPr>
          <w:p w:rsidR="00FB1F80" w:rsidRPr="004D42BF" w:rsidRDefault="00FB1F80" w:rsidP="007E4CF1">
            <w:pPr>
              <w:tabs>
                <w:tab w:val="left" w:pos="1343"/>
              </w:tabs>
              <w:spacing w:before="60" w:after="60"/>
              <w:jc w:val="both"/>
            </w:pPr>
            <w:r w:rsidRPr="004D42BF">
              <w:t>1</w:t>
            </w:r>
          </w:p>
        </w:tc>
        <w:tc>
          <w:tcPr>
            <w:tcW w:w="1215" w:type="dxa"/>
            <w:gridSpan w:val="2"/>
            <w:vAlign w:val="center"/>
          </w:tcPr>
          <w:p w:rsidR="00FB1F80" w:rsidRPr="004D42BF" w:rsidRDefault="00FB1F80" w:rsidP="007E4CF1">
            <w:pPr>
              <w:tabs>
                <w:tab w:val="left" w:pos="1344"/>
              </w:tabs>
              <w:spacing w:before="60" w:after="60"/>
              <w:jc w:val="both"/>
            </w:pPr>
            <w:r>
              <w:t>1</w:t>
            </w:r>
          </w:p>
        </w:tc>
      </w:tr>
      <w:tr w:rsidR="0024184C" w:rsidRPr="00767998" w:rsidTr="008B16DD">
        <w:trPr>
          <w:gridAfter w:val="1"/>
          <w:wAfter w:w="7" w:type="dxa"/>
          <w:trHeight w:val="385"/>
        </w:trPr>
        <w:tc>
          <w:tcPr>
            <w:tcW w:w="2089" w:type="dxa"/>
            <w:vAlign w:val="center"/>
          </w:tcPr>
          <w:p w:rsidR="0024184C" w:rsidRPr="004D42BF" w:rsidRDefault="0024184C" w:rsidP="007E4CF1">
            <w:pPr>
              <w:tabs>
                <w:tab w:val="left" w:pos="619"/>
              </w:tabs>
              <w:spacing w:before="60" w:after="60"/>
              <w:jc w:val="both"/>
            </w:pPr>
            <w:r w:rsidRPr="004D42BF">
              <w:t>Технология</w:t>
            </w:r>
          </w:p>
        </w:tc>
        <w:tc>
          <w:tcPr>
            <w:tcW w:w="2690" w:type="dxa"/>
            <w:vAlign w:val="center"/>
          </w:tcPr>
          <w:p w:rsidR="0024184C" w:rsidRPr="004D42BF" w:rsidRDefault="0024184C" w:rsidP="007E4CF1">
            <w:pPr>
              <w:tabs>
                <w:tab w:val="left" w:pos="619"/>
              </w:tabs>
              <w:spacing w:before="60" w:after="60"/>
              <w:jc w:val="both"/>
            </w:pPr>
            <w:r w:rsidRPr="004D42BF">
              <w:t>Технология</w:t>
            </w:r>
          </w:p>
        </w:tc>
        <w:tc>
          <w:tcPr>
            <w:tcW w:w="1300" w:type="dxa"/>
            <w:gridSpan w:val="2"/>
          </w:tcPr>
          <w:p w:rsidR="0024184C" w:rsidRPr="004D42BF" w:rsidRDefault="0024184C" w:rsidP="007E4CF1">
            <w:pPr>
              <w:tabs>
                <w:tab w:val="left" w:pos="1313"/>
              </w:tabs>
              <w:spacing w:before="60" w:after="60"/>
              <w:jc w:val="both"/>
            </w:pPr>
            <w:r>
              <w:t>1</w:t>
            </w:r>
          </w:p>
        </w:tc>
        <w:tc>
          <w:tcPr>
            <w:tcW w:w="1260" w:type="dxa"/>
            <w:gridSpan w:val="2"/>
          </w:tcPr>
          <w:p w:rsidR="0024184C" w:rsidRPr="004D42BF" w:rsidRDefault="0024184C" w:rsidP="007E4CF1">
            <w:pPr>
              <w:tabs>
                <w:tab w:val="left" w:pos="1309"/>
              </w:tabs>
              <w:spacing w:before="60" w:after="60"/>
              <w:jc w:val="both"/>
            </w:pPr>
            <w:r>
              <w:t>1</w:t>
            </w:r>
          </w:p>
        </w:tc>
        <w:tc>
          <w:tcPr>
            <w:tcW w:w="1260" w:type="dxa"/>
            <w:gridSpan w:val="2"/>
          </w:tcPr>
          <w:p w:rsidR="0024184C" w:rsidRPr="004D42BF" w:rsidRDefault="0024184C" w:rsidP="007E4CF1">
            <w:pPr>
              <w:tabs>
                <w:tab w:val="left" w:pos="1343"/>
              </w:tabs>
              <w:spacing w:before="60" w:after="60"/>
              <w:jc w:val="both"/>
            </w:pPr>
            <w:r>
              <w:t>1</w:t>
            </w:r>
          </w:p>
        </w:tc>
        <w:tc>
          <w:tcPr>
            <w:tcW w:w="1215" w:type="dxa"/>
            <w:gridSpan w:val="2"/>
          </w:tcPr>
          <w:p w:rsidR="0024184C" w:rsidRPr="004D42BF" w:rsidRDefault="0024184C" w:rsidP="007E4CF1">
            <w:pPr>
              <w:tabs>
                <w:tab w:val="left" w:pos="1452"/>
              </w:tabs>
              <w:spacing w:before="60" w:after="60"/>
              <w:jc w:val="both"/>
            </w:pPr>
            <w:r>
              <w:t>1</w:t>
            </w:r>
          </w:p>
        </w:tc>
      </w:tr>
      <w:tr w:rsidR="0024184C" w:rsidRPr="00767998" w:rsidTr="008B16DD">
        <w:trPr>
          <w:gridAfter w:val="1"/>
          <w:wAfter w:w="7" w:type="dxa"/>
          <w:trHeight w:val="760"/>
        </w:trPr>
        <w:tc>
          <w:tcPr>
            <w:tcW w:w="2089" w:type="dxa"/>
            <w:vAlign w:val="center"/>
          </w:tcPr>
          <w:p w:rsidR="0024184C" w:rsidRPr="004D42BF" w:rsidRDefault="0024184C" w:rsidP="007E4CF1">
            <w:pPr>
              <w:tabs>
                <w:tab w:val="left" w:pos="619"/>
              </w:tabs>
              <w:spacing w:before="60" w:after="60"/>
              <w:jc w:val="both"/>
            </w:pPr>
            <w:r w:rsidRPr="004D42BF">
              <w:t xml:space="preserve">Физическая </w:t>
            </w:r>
            <w:r w:rsidRPr="004D42BF">
              <w:br/>
              <w:t>культура</w:t>
            </w:r>
          </w:p>
        </w:tc>
        <w:tc>
          <w:tcPr>
            <w:tcW w:w="2690" w:type="dxa"/>
            <w:vAlign w:val="center"/>
          </w:tcPr>
          <w:p w:rsidR="0024184C" w:rsidRPr="004D42BF" w:rsidRDefault="0024184C" w:rsidP="007E4CF1">
            <w:pPr>
              <w:tabs>
                <w:tab w:val="left" w:pos="619"/>
              </w:tabs>
              <w:spacing w:before="60" w:after="60"/>
              <w:jc w:val="both"/>
            </w:pPr>
            <w:r w:rsidRPr="004D42BF">
              <w:t xml:space="preserve">Физическая </w:t>
            </w:r>
            <w:r w:rsidRPr="004D42BF">
              <w:br/>
              <w:t>культура</w:t>
            </w:r>
          </w:p>
        </w:tc>
        <w:tc>
          <w:tcPr>
            <w:tcW w:w="1300" w:type="dxa"/>
            <w:gridSpan w:val="2"/>
            <w:vAlign w:val="center"/>
          </w:tcPr>
          <w:p w:rsidR="0024184C" w:rsidRPr="004D42BF" w:rsidRDefault="009D0F79" w:rsidP="00935356">
            <w:pPr>
              <w:tabs>
                <w:tab w:val="left" w:pos="1205"/>
              </w:tabs>
              <w:spacing w:before="60" w:after="60"/>
              <w:jc w:val="both"/>
            </w:pPr>
            <w:r>
              <w:t>2</w:t>
            </w:r>
          </w:p>
        </w:tc>
        <w:tc>
          <w:tcPr>
            <w:tcW w:w="1260" w:type="dxa"/>
            <w:gridSpan w:val="2"/>
            <w:vAlign w:val="center"/>
          </w:tcPr>
          <w:p w:rsidR="0024184C" w:rsidRPr="004D42BF" w:rsidRDefault="009D0F79" w:rsidP="007E4CF1">
            <w:pPr>
              <w:tabs>
                <w:tab w:val="left" w:pos="1309"/>
              </w:tabs>
              <w:spacing w:before="60" w:after="60"/>
              <w:jc w:val="both"/>
            </w:pPr>
            <w:r>
              <w:t>2</w:t>
            </w:r>
          </w:p>
        </w:tc>
        <w:tc>
          <w:tcPr>
            <w:tcW w:w="1260" w:type="dxa"/>
            <w:gridSpan w:val="2"/>
            <w:vAlign w:val="center"/>
          </w:tcPr>
          <w:p w:rsidR="0024184C" w:rsidRPr="004D42BF" w:rsidRDefault="009D0F79" w:rsidP="00935356">
            <w:pPr>
              <w:tabs>
                <w:tab w:val="left" w:pos="1451"/>
              </w:tabs>
              <w:spacing w:before="60" w:after="60"/>
              <w:jc w:val="both"/>
            </w:pPr>
            <w:r>
              <w:t>2</w:t>
            </w:r>
          </w:p>
        </w:tc>
        <w:tc>
          <w:tcPr>
            <w:tcW w:w="1215" w:type="dxa"/>
            <w:gridSpan w:val="2"/>
            <w:vAlign w:val="center"/>
          </w:tcPr>
          <w:p w:rsidR="0024184C" w:rsidRPr="004D42BF" w:rsidRDefault="009D0F79" w:rsidP="007E4CF1">
            <w:pPr>
              <w:tabs>
                <w:tab w:val="left" w:pos="1452"/>
              </w:tabs>
              <w:spacing w:before="60" w:after="60"/>
              <w:jc w:val="both"/>
            </w:pPr>
            <w:r>
              <w:t>2</w:t>
            </w:r>
          </w:p>
        </w:tc>
      </w:tr>
      <w:tr w:rsidR="00935356" w:rsidRPr="00767998" w:rsidTr="009A4757">
        <w:trPr>
          <w:gridAfter w:val="1"/>
          <w:wAfter w:w="7" w:type="dxa"/>
          <w:trHeight w:val="760"/>
        </w:trPr>
        <w:tc>
          <w:tcPr>
            <w:tcW w:w="9814" w:type="dxa"/>
            <w:gridSpan w:val="10"/>
            <w:vAlign w:val="center"/>
          </w:tcPr>
          <w:p w:rsidR="00935356" w:rsidRPr="00935356" w:rsidRDefault="00935356" w:rsidP="00935356">
            <w:pPr>
              <w:tabs>
                <w:tab w:val="left" w:pos="1452"/>
              </w:tabs>
              <w:spacing w:before="60" w:after="60"/>
              <w:jc w:val="center"/>
              <w:rPr>
                <w:i/>
              </w:rPr>
            </w:pPr>
            <w:r w:rsidRPr="00935356">
              <w:rPr>
                <w:i/>
              </w:rPr>
              <w:t>Часть, формируемая участниками образовательного процесса</w:t>
            </w:r>
          </w:p>
        </w:tc>
      </w:tr>
      <w:tr w:rsidR="00FB1F80" w:rsidRPr="00767998" w:rsidTr="00935356">
        <w:trPr>
          <w:gridAfter w:val="1"/>
          <w:wAfter w:w="7" w:type="dxa"/>
        </w:trPr>
        <w:tc>
          <w:tcPr>
            <w:tcW w:w="2089" w:type="dxa"/>
          </w:tcPr>
          <w:p w:rsidR="00FB1F80" w:rsidRPr="00A37DF2" w:rsidRDefault="00935356" w:rsidP="007E4CF1">
            <w:pPr>
              <w:tabs>
                <w:tab w:val="left" w:pos="619"/>
              </w:tabs>
              <w:spacing w:before="60" w:after="60"/>
              <w:jc w:val="both"/>
              <w:rPr>
                <w:i/>
              </w:rPr>
            </w:pPr>
            <w:r>
              <w:t xml:space="preserve"> </w:t>
            </w:r>
          </w:p>
        </w:tc>
        <w:tc>
          <w:tcPr>
            <w:tcW w:w="2690" w:type="dxa"/>
          </w:tcPr>
          <w:p w:rsidR="00FB1F80" w:rsidRPr="00082925" w:rsidRDefault="00935356" w:rsidP="00935356">
            <w:pPr>
              <w:spacing w:before="40" w:after="40"/>
              <w:jc w:val="both"/>
            </w:pPr>
            <w:r>
              <w:t>К</w:t>
            </w:r>
            <w:r w:rsidR="00FB1F80">
              <w:t>абардино-черкесский язык</w:t>
            </w:r>
            <w:r>
              <w:t xml:space="preserve"> (пропедевтический </w:t>
            </w:r>
            <w:r>
              <w:lastRenderedPageBreak/>
              <w:t>курс)</w:t>
            </w:r>
          </w:p>
        </w:tc>
        <w:tc>
          <w:tcPr>
            <w:tcW w:w="1300" w:type="dxa"/>
            <w:gridSpan w:val="2"/>
          </w:tcPr>
          <w:p w:rsidR="00FB1F80" w:rsidRPr="00082925" w:rsidRDefault="00FB1F80" w:rsidP="007E4CF1">
            <w:pPr>
              <w:spacing w:before="40" w:after="40"/>
              <w:jc w:val="both"/>
            </w:pPr>
            <w:r>
              <w:lastRenderedPageBreak/>
              <w:t>1*</w:t>
            </w:r>
          </w:p>
        </w:tc>
        <w:tc>
          <w:tcPr>
            <w:tcW w:w="1260" w:type="dxa"/>
            <w:gridSpan w:val="2"/>
          </w:tcPr>
          <w:p w:rsidR="00FB1F80" w:rsidRPr="00082925" w:rsidRDefault="00FB1F80" w:rsidP="007E4CF1">
            <w:pPr>
              <w:spacing w:before="40" w:after="40"/>
              <w:jc w:val="both"/>
            </w:pPr>
            <w:r>
              <w:t>1*</w:t>
            </w:r>
          </w:p>
        </w:tc>
        <w:tc>
          <w:tcPr>
            <w:tcW w:w="1260" w:type="dxa"/>
            <w:gridSpan w:val="2"/>
          </w:tcPr>
          <w:p w:rsidR="00FB1F80" w:rsidRPr="00082925" w:rsidRDefault="00FB1F80" w:rsidP="007E4CF1">
            <w:pPr>
              <w:spacing w:before="40" w:after="40"/>
              <w:jc w:val="both"/>
            </w:pPr>
            <w:r>
              <w:t>1*</w:t>
            </w:r>
          </w:p>
        </w:tc>
        <w:tc>
          <w:tcPr>
            <w:tcW w:w="1215" w:type="dxa"/>
            <w:gridSpan w:val="2"/>
          </w:tcPr>
          <w:p w:rsidR="00FB1F80" w:rsidRPr="00082925" w:rsidRDefault="00FB1F80" w:rsidP="007E4CF1">
            <w:pPr>
              <w:spacing w:before="40" w:after="40"/>
              <w:jc w:val="both"/>
            </w:pPr>
            <w:r>
              <w:t>1*</w:t>
            </w:r>
          </w:p>
        </w:tc>
      </w:tr>
      <w:tr w:rsidR="00FB1F80" w:rsidRPr="00767998" w:rsidTr="00935356">
        <w:trPr>
          <w:gridAfter w:val="1"/>
          <w:wAfter w:w="7" w:type="dxa"/>
        </w:trPr>
        <w:tc>
          <w:tcPr>
            <w:tcW w:w="4779" w:type="dxa"/>
            <w:gridSpan w:val="2"/>
            <w:vAlign w:val="center"/>
          </w:tcPr>
          <w:p w:rsidR="00FB1F80" w:rsidRPr="00AD0500" w:rsidRDefault="00FB1F80" w:rsidP="007E4CF1">
            <w:pPr>
              <w:tabs>
                <w:tab w:val="left" w:pos="619"/>
              </w:tabs>
              <w:spacing w:before="60" w:after="60"/>
              <w:jc w:val="both"/>
              <w:rPr>
                <w:b/>
                <w:i/>
              </w:rPr>
            </w:pPr>
            <w:r w:rsidRPr="00AD0500">
              <w:rPr>
                <w:b/>
                <w:i/>
              </w:rPr>
              <w:lastRenderedPageBreak/>
              <w:t xml:space="preserve"> Итого </w:t>
            </w:r>
          </w:p>
        </w:tc>
        <w:tc>
          <w:tcPr>
            <w:tcW w:w="1300" w:type="dxa"/>
            <w:gridSpan w:val="2"/>
            <w:vAlign w:val="center"/>
          </w:tcPr>
          <w:p w:rsidR="00FB1F80" w:rsidRPr="00AD0500" w:rsidRDefault="00FB1F80" w:rsidP="007E4CF1">
            <w:pPr>
              <w:spacing w:before="60" w:after="60"/>
              <w:jc w:val="both"/>
              <w:rPr>
                <w:b/>
                <w:i/>
              </w:rPr>
            </w:pPr>
            <w:r w:rsidRPr="00AD0500">
              <w:rPr>
                <w:b/>
                <w:i/>
              </w:rPr>
              <w:t>21</w:t>
            </w:r>
          </w:p>
        </w:tc>
        <w:tc>
          <w:tcPr>
            <w:tcW w:w="1260" w:type="dxa"/>
            <w:gridSpan w:val="2"/>
            <w:vAlign w:val="center"/>
          </w:tcPr>
          <w:p w:rsidR="00FB1F80" w:rsidRPr="00AD0500" w:rsidRDefault="00FB1F80" w:rsidP="007E4CF1">
            <w:pPr>
              <w:tabs>
                <w:tab w:val="left" w:pos="1201"/>
              </w:tabs>
              <w:spacing w:before="60" w:after="60"/>
              <w:jc w:val="both"/>
              <w:rPr>
                <w:b/>
                <w:i/>
              </w:rPr>
            </w:pPr>
            <w:r w:rsidRPr="00AD0500">
              <w:rPr>
                <w:b/>
                <w:i/>
              </w:rPr>
              <w:t>23</w:t>
            </w:r>
          </w:p>
        </w:tc>
        <w:tc>
          <w:tcPr>
            <w:tcW w:w="1260" w:type="dxa"/>
            <w:gridSpan w:val="2"/>
            <w:vAlign w:val="center"/>
          </w:tcPr>
          <w:p w:rsidR="00FB1F80" w:rsidRPr="00AD0500" w:rsidRDefault="00FB1F80" w:rsidP="007E4CF1">
            <w:pPr>
              <w:tabs>
                <w:tab w:val="left" w:pos="1451"/>
              </w:tabs>
              <w:spacing w:before="60" w:after="60"/>
              <w:jc w:val="both"/>
              <w:rPr>
                <w:b/>
                <w:i/>
              </w:rPr>
            </w:pPr>
            <w:r w:rsidRPr="00AD0500">
              <w:rPr>
                <w:b/>
                <w:i/>
              </w:rPr>
              <w:t>23</w:t>
            </w:r>
          </w:p>
        </w:tc>
        <w:tc>
          <w:tcPr>
            <w:tcW w:w="1215" w:type="dxa"/>
            <w:gridSpan w:val="2"/>
            <w:vAlign w:val="center"/>
          </w:tcPr>
          <w:p w:rsidR="00FB1F80" w:rsidRPr="00AD0500" w:rsidRDefault="00FB1F80" w:rsidP="007E4CF1">
            <w:pPr>
              <w:tabs>
                <w:tab w:val="left" w:pos="1344"/>
              </w:tabs>
              <w:spacing w:before="60" w:after="60"/>
              <w:jc w:val="both"/>
              <w:rPr>
                <w:b/>
                <w:i/>
              </w:rPr>
            </w:pPr>
            <w:r w:rsidRPr="00AD0500">
              <w:rPr>
                <w:b/>
                <w:i/>
              </w:rPr>
              <w:t>23</w:t>
            </w:r>
          </w:p>
        </w:tc>
      </w:tr>
      <w:tr w:rsidR="00FB1F80" w:rsidRPr="00767998" w:rsidTr="00935356">
        <w:trPr>
          <w:gridAfter w:val="1"/>
          <w:wAfter w:w="7" w:type="dxa"/>
        </w:trPr>
        <w:tc>
          <w:tcPr>
            <w:tcW w:w="4779" w:type="dxa"/>
            <w:gridSpan w:val="2"/>
            <w:vAlign w:val="center"/>
          </w:tcPr>
          <w:p w:rsidR="00FB1F80" w:rsidRPr="004D42BF" w:rsidRDefault="00FB1F80" w:rsidP="007E4CF1">
            <w:pPr>
              <w:tabs>
                <w:tab w:val="left" w:pos="619"/>
              </w:tabs>
              <w:spacing w:before="60" w:after="60"/>
              <w:jc w:val="both"/>
            </w:pPr>
            <w:r w:rsidRPr="004D42BF">
              <w:t xml:space="preserve">Максимально допустимая </w:t>
            </w:r>
            <w:r w:rsidRPr="004D42BF">
              <w:br/>
            </w:r>
            <w:r>
              <w:t xml:space="preserve">недельная </w:t>
            </w:r>
            <w:r w:rsidRPr="004D42BF">
              <w:t xml:space="preserve"> нагрузка</w:t>
            </w:r>
            <w:r w:rsidRPr="00082925">
              <w:t xml:space="preserve"> при </w:t>
            </w:r>
            <w:r>
              <w:t>5</w:t>
            </w:r>
            <w:r w:rsidRPr="00082925">
              <w:t>-дневной учебной неделе (требования СанПиН)</w:t>
            </w:r>
          </w:p>
        </w:tc>
        <w:tc>
          <w:tcPr>
            <w:tcW w:w="1300" w:type="dxa"/>
            <w:gridSpan w:val="2"/>
            <w:vAlign w:val="center"/>
          </w:tcPr>
          <w:p w:rsidR="00FB1F80" w:rsidRPr="004D42BF" w:rsidRDefault="00FB1F80" w:rsidP="007E4CF1">
            <w:pPr>
              <w:tabs>
                <w:tab w:val="left" w:pos="1171"/>
              </w:tabs>
              <w:spacing w:before="60" w:after="60"/>
              <w:jc w:val="both"/>
            </w:pPr>
            <w:r w:rsidRPr="004D42BF">
              <w:t>21</w:t>
            </w:r>
          </w:p>
        </w:tc>
        <w:tc>
          <w:tcPr>
            <w:tcW w:w="1260" w:type="dxa"/>
            <w:gridSpan w:val="2"/>
            <w:vAlign w:val="center"/>
          </w:tcPr>
          <w:p w:rsidR="00FB1F80" w:rsidRPr="004D42BF" w:rsidRDefault="00FB1F80" w:rsidP="007E4CF1">
            <w:pPr>
              <w:spacing w:before="60" w:after="60"/>
              <w:jc w:val="both"/>
            </w:pPr>
            <w:r w:rsidRPr="004D42BF">
              <w:t>2</w:t>
            </w:r>
            <w:r>
              <w:t>3</w:t>
            </w:r>
          </w:p>
        </w:tc>
        <w:tc>
          <w:tcPr>
            <w:tcW w:w="1260" w:type="dxa"/>
            <w:gridSpan w:val="2"/>
            <w:vAlign w:val="center"/>
          </w:tcPr>
          <w:p w:rsidR="00FB1F80" w:rsidRPr="004D42BF" w:rsidRDefault="00FB1F80" w:rsidP="007E4CF1">
            <w:pPr>
              <w:spacing w:before="60" w:after="60"/>
              <w:jc w:val="both"/>
            </w:pPr>
            <w:r w:rsidRPr="004D42BF">
              <w:t>2</w:t>
            </w:r>
            <w:r>
              <w:t>3</w:t>
            </w:r>
          </w:p>
        </w:tc>
        <w:tc>
          <w:tcPr>
            <w:tcW w:w="1215" w:type="dxa"/>
            <w:gridSpan w:val="2"/>
            <w:vAlign w:val="center"/>
          </w:tcPr>
          <w:p w:rsidR="00FB1F80" w:rsidRPr="004D42BF" w:rsidRDefault="00FB1F80" w:rsidP="007E4CF1">
            <w:pPr>
              <w:tabs>
                <w:tab w:val="left" w:pos="1452"/>
              </w:tabs>
              <w:spacing w:before="60" w:after="60"/>
              <w:jc w:val="both"/>
            </w:pPr>
            <w:r>
              <w:t>23</w:t>
            </w:r>
          </w:p>
        </w:tc>
      </w:tr>
    </w:tbl>
    <w:p w:rsidR="00FB1F80" w:rsidRPr="00AD0500" w:rsidRDefault="00FB1F80" w:rsidP="007E4CF1">
      <w:pPr>
        <w:jc w:val="both"/>
      </w:pPr>
    </w:p>
    <w:p w:rsidR="00FB1F80" w:rsidRDefault="00FB1F80" w:rsidP="007E4CF1">
      <w:pPr>
        <w:jc w:val="both"/>
      </w:pPr>
    </w:p>
    <w:p w:rsidR="0054476A" w:rsidRDefault="0054476A" w:rsidP="007E4CF1">
      <w:pPr>
        <w:ind w:left="720"/>
        <w:jc w:val="both"/>
      </w:pPr>
    </w:p>
    <w:sectPr w:rsidR="0054476A" w:rsidSect="007E4CF1">
      <w:pgSz w:w="11906" w:h="16838"/>
      <w:pgMar w:top="1134"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B7" w:rsidRDefault="008233B7" w:rsidP="0024184C">
      <w:r>
        <w:separator/>
      </w:r>
    </w:p>
  </w:endnote>
  <w:endnote w:type="continuationSeparator" w:id="1">
    <w:p w:rsidR="008233B7" w:rsidRDefault="008233B7" w:rsidP="002418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B7" w:rsidRDefault="008233B7" w:rsidP="0024184C">
      <w:r>
        <w:separator/>
      </w:r>
    </w:p>
  </w:footnote>
  <w:footnote w:type="continuationSeparator" w:id="1">
    <w:p w:rsidR="008233B7" w:rsidRDefault="008233B7" w:rsidP="00241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CAD"/>
    <w:multiLevelType w:val="hybridMultilevel"/>
    <w:tmpl w:val="79E6FF54"/>
    <w:lvl w:ilvl="0" w:tplc="FB966298">
      <w:start w:val="1"/>
      <w:numFmt w:val="bullet"/>
      <w:lvlText w:val="•"/>
      <w:lvlJc w:val="left"/>
    </w:lvl>
    <w:lvl w:ilvl="1" w:tplc="FF9A4F12">
      <w:numFmt w:val="decimal"/>
      <w:lvlText w:val=""/>
      <w:lvlJc w:val="left"/>
    </w:lvl>
    <w:lvl w:ilvl="2" w:tplc="DAB634F4">
      <w:numFmt w:val="decimal"/>
      <w:lvlText w:val=""/>
      <w:lvlJc w:val="left"/>
    </w:lvl>
    <w:lvl w:ilvl="3" w:tplc="00CCDE40">
      <w:numFmt w:val="decimal"/>
      <w:lvlText w:val=""/>
      <w:lvlJc w:val="left"/>
    </w:lvl>
    <w:lvl w:ilvl="4" w:tplc="D570AC64">
      <w:numFmt w:val="decimal"/>
      <w:lvlText w:val=""/>
      <w:lvlJc w:val="left"/>
    </w:lvl>
    <w:lvl w:ilvl="5" w:tplc="EDB6E62A">
      <w:numFmt w:val="decimal"/>
      <w:lvlText w:val=""/>
      <w:lvlJc w:val="left"/>
    </w:lvl>
    <w:lvl w:ilvl="6" w:tplc="641E3C52">
      <w:numFmt w:val="decimal"/>
      <w:lvlText w:val=""/>
      <w:lvlJc w:val="left"/>
    </w:lvl>
    <w:lvl w:ilvl="7" w:tplc="7CA2F86C">
      <w:numFmt w:val="decimal"/>
      <w:lvlText w:val=""/>
      <w:lvlJc w:val="left"/>
    </w:lvl>
    <w:lvl w:ilvl="8" w:tplc="DCE036D8">
      <w:numFmt w:val="decimal"/>
      <w:lvlText w:val=""/>
      <w:lvlJc w:val="left"/>
    </w:lvl>
  </w:abstractNum>
  <w:abstractNum w:abstractNumId="1">
    <w:nsid w:val="00004DF2"/>
    <w:multiLevelType w:val="hybridMultilevel"/>
    <w:tmpl w:val="7C3ED5E2"/>
    <w:lvl w:ilvl="0" w:tplc="01346BD4">
      <w:start w:val="1"/>
      <w:numFmt w:val="bullet"/>
      <w:lvlText w:val="-"/>
      <w:lvlJc w:val="left"/>
    </w:lvl>
    <w:lvl w:ilvl="1" w:tplc="243671B4">
      <w:numFmt w:val="decimal"/>
      <w:lvlText w:val=""/>
      <w:lvlJc w:val="left"/>
    </w:lvl>
    <w:lvl w:ilvl="2" w:tplc="69403324">
      <w:numFmt w:val="decimal"/>
      <w:lvlText w:val=""/>
      <w:lvlJc w:val="left"/>
    </w:lvl>
    <w:lvl w:ilvl="3" w:tplc="56349652">
      <w:numFmt w:val="decimal"/>
      <w:lvlText w:val=""/>
      <w:lvlJc w:val="left"/>
    </w:lvl>
    <w:lvl w:ilvl="4" w:tplc="3716923A">
      <w:numFmt w:val="decimal"/>
      <w:lvlText w:val=""/>
      <w:lvlJc w:val="left"/>
    </w:lvl>
    <w:lvl w:ilvl="5" w:tplc="5AB444F4">
      <w:numFmt w:val="decimal"/>
      <w:lvlText w:val=""/>
      <w:lvlJc w:val="left"/>
    </w:lvl>
    <w:lvl w:ilvl="6" w:tplc="AB1E4752">
      <w:numFmt w:val="decimal"/>
      <w:lvlText w:val=""/>
      <w:lvlJc w:val="left"/>
    </w:lvl>
    <w:lvl w:ilvl="7" w:tplc="6A0247A4">
      <w:numFmt w:val="decimal"/>
      <w:lvlText w:val=""/>
      <w:lvlJc w:val="left"/>
    </w:lvl>
    <w:lvl w:ilvl="8" w:tplc="DF206C62">
      <w:numFmt w:val="decimal"/>
      <w:lvlText w:val=""/>
      <w:lvlJc w:val="left"/>
    </w:lvl>
  </w:abstractNum>
  <w:abstractNum w:abstractNumId="2">
    <w:nsid w:val="00005E14"/>
    <w:multiLevelType w:val="hybridMultilevel"/>
    <w:tmpl w:val="D01424D6"/>
    <w:lvl w:ilvl="0" w:tplc="A6A6BC08">
      <w:start w:val="1"/>
      <w:numFmt w:val="bullet"/>
      <w:lvlText w:val="•"/>
      <w:lvlJc w:val="left"/>
    </w:lvl>
    <w:lvl w:ilvl="1" w:tplc="13DE7BDE">
      <w:numFmt w:val="decimal"/>
      <w:lvlText w:val=""/>
      <w:lvlJc w:val="left"/>
    </w:lvl>
    <w:lvl w:ilvl="2" w:tplc="628867D4">
      <w:numFmt w:val="decimal"/>
      <w:lvlText w:val=""/>
      <w:lvlJc w:val="left"/>
    </w:lvl>
    <w:lvl w:ilvl="3" w:tplc="CE344DF8">
      <w:numFmt w:val="decimal"/>
      <w:lvlText w:val=""/>
      <w:lvlJc w:val="left"/>
    </w:lvl>
    <w:lvl w:ilvl="4" w:tplc="92CAD2EE">
      <w:numFmt w:val="decimal"/>
      <w:lvlText w:val=""/>
      <w:lvlJc w:val="left"/>
    </w:lvl>
    <w:lvl w:ilvl="5" w:tplc="6A7A4DC8">
      <w:numFmt w:val="decimal"/>
      <w:lvlText w:val=""/>
      <w:lvlJc w:val="left"/>
    </w:lvl>
    <w:lvl w:ilvl="6" w:tplc="8806D244">
      <w:numFmt w:val="decimal"/>
      <w:lvlText w:val=""/>
      <w:lvlJc w:val="left"/>
    </w:lvl>
    <w:lvl w:ilvl="7" w:tplc="2EF0312A">
      <w:numFmt w:val="decimal"/>
      <w:lvlText w:val=""/>
      <w:lvlJc w:val="left"/>
    </w:lvl>
    <w:lvl w:ilvl="8" w:tplc="94AC1B7A">
      <w:numFmt w:val="decimal"/>
      <w:lvlText w:val=""/>
      <w:lvlJc w:val="left"/>
    </w:lvl>
  </w:abstractNum>
  <w:abstractNum w:abstractNumId="3">
    <w:nsid w:val="00BA7F7C"/>
    <w:multiLevelType w:val="hybridMultilevel"/>
    <w:tmpl w:val="16F4F6B2"/>
    <w:lvl w:ilvl="0" w:tplc="04190001">
      <w:start w:val="1"/>
      <w:numFmt w:val="bullet"/>
      <w:lvlText w:val=""/>
      <w:lvlJc w:val="left"/>
      <w:pPr>
        <w:ind w:left="1690" w:hanging="360"/>
      </w:pPr>
      <w:rPr>
        <w:rFonts w:ascii="Symbol" w:hAnsi="Symbol" w:hint="default"/>
      </w:rPr>
    </w:lvl>
    <w:lvl w:ilvl="1" w:tplc="04190003" w:tentative="1">
      <w:start w:val="1"/>
      <w:numFmt w:val="bullet"/>
      <w:lvlText w:val="o"/>
      <w:lvlJc w:val="left"/>
      <w:pPr>
        <w:ind w:left="2410" w:hanging="360"/>
      </w:pPr>
      <w:rPr>
        <w:rFonts w:ascii="Courier New" w:hAnsi="Courier New" w:cs="Courier New" w:hint="default"/>
      </w:rPr>
    </w:lvl>
    <w:lvl w:ilvl="2" w:tplc="04190005" w:tentative="1">
      <w:start w:val="1"/>
      <w:numFmt w:val="bullet"/>
      <w:lvlText w:val=""/>
      <w:lvlJc w:val="left"/>
      <w:pPr>
        <w:ind w:left="3130" w:hanging="360"/>
      </w:pPr>
      <w:rPr>
        <w:rFonts w:ascii="Wingdings" w:hAnsi="Wingdings" w:hint="default"/>
      </w:rPr>
    </w:lvl>
    <w:lvl w:ilvl="3" w:tplc="04190001" w:tentative="1">
      <w:start w:val="1"/>
      <w:numFmt w:val="bullet"/>
      <w:lvlText w:val=""/>
      <w:lvlJc w:val="left"/>
      <w:pPr>
        <w:ind w:left="3850" w:hanging="360"/>
      </w:pPr>
      <w:rPr>
        <w:rFonts w:ascii="Symbol" w:hAnsi="Symbol" w:hint="default"/>
      </w:rPr>
    </w:lvl>
    <w:lvl w:ilvl="4" w:tplc="04190003" w:tentative="1">
      <w:start w:val="1"/>
      <w:numFmt w:val="bullet"/>
      <w:lvlText w:val="o"/>
      <w:lvlJc w:val="left"/>
      <w:pPr>
        <w:ind w:left="4570" w:hanging="360"/>
      </w:pPr>
      <w:rPr>
        <w:rFonts w:ascii="Courier New" w:hAnsi="Courier New" w:cs="Courier New" w:hint="default"/>
      </w:rPr>
    </w:lvl>
    <w:lvl w:ilvl="5" w:tplc="04190005" w:tentative="1">
      <w:start w:val="1"/>
      <w:numFmt w:val="bullet"/>
      <w:lvlText w:val=""/>
      <w:lvlJc w:val="left"/>
      <w:pPr>
        <w:ind w:left="5290" w:hanging="360"/>
      </w:pPr>
      <w:rPr>
        <w:rFonts w:ascii="Wingdings" w:hAnsi="Wingdings" w:hint="default"/>
      </w:rPr>
    </w:lvl>
    <w:lvl w:ilvl="6" w:tplc="04190001" w:tentative="1">
      <w:start w:val="1"/>
      <w:numFmt w:val="bullet"/>
      <w:lvlText w:val=""/>
      <w:lvlJc w:val="left"/>
      <w:pPr>
        <w:ind w:left="6010" w:hanging="360"/>
      </w:pPr>
      <w:rPr>
        <w:rFonts w:ascii="Symbol" w:hAnsi="Symbol" w:hint="default"/>
      </w:rPr>
    </w:lvl>
    <w:lvl w:ilvl="7" w:tplc="04190003" w:tentative="1">
      <w:start w:val="1"/>
      <w:numFmt w:val="bullet"/>
      <w:lvlText w:val="o"/>
      <w:lvlJc w:val="left"/>
      <w:pPr>
        <w:ind w:left="6730" w:hanging="360"/>
      </w:pPr>
      <w:rPr>
        <w:rFonts w:ascii="Courier New" w:hAnsi="Courier New" w:cs="Courier New" w:hint="default"/>
      </w:rPr>
    </w:lvl>
    <w:lvl w:ilvl="8" w:tplc="04190005" w:tentative="1">
      <w:start w:val="1"/>
      <w:numFmt w:val="bullet"/>
      <w:lvlText w:val=""/>
      <w:lvlJc w:val="left"/>
      <w:pPr>
        <w:ind w:left="7450" w:hanging="360"/>
      </w:pPr>
      <w:rPr>
        <w:rFonts w:ascii="Wingdings" w:hAnsi="Wingdings" w:hint="default"/>
      </w:rPr>
    </w:lvl>
  </w:abstractNum>
  <w:abstractNum w:abstractNumId="4">
    <w:nsid w:val="017D3CF1"/>
    <w:multiLevelType w:val="hybridMultilevel"/>
    <w:tmpl w:val="53E25D2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4002040"/>
    <w:multiLevelType w:val="hybridMultilevel"/>
    <w:tmpl w:val="CB506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FF7551"/>
    <w:multiLevelType w:val="hybridMultilevel"/>
    <w:tmpl w:val="D5082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280439"/>
    <w:multiLevelType w:val="multilevel"/>
    <w:tmpl w:val="3FD2E800"/>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8">
    <w:nsid w:val="0CE96BF9"/>
    <w:multiLevelType w:val="hybridMultilevel"/>
    <w:tmpl w:val="8176F098"/>
    <w:lvl w:ilvl="0" w:tplc="FB966298">
      <w:start w:val="1"/>
      <w:numFmt w:val="bullet"/>
      <w:lvlText w:val="•"/>
      <w:lvlJc w:val="left"/>
    </w:lvl>
    <w:lvl w:ilvl="1" w:tplc="04190001">
      <w:start w:val="1"/>
      <w:numFmt w:val="bullet"/>
      <w:lvlText w:val=""/>
      <w:lvlJc w:val="left"/>
      <w:rPr>
        <w:rFonts w:ascii="Symbol" w:hAnsi="Symbol" w:hint="default"/>
      </w:rPr>
    </w:lvl>
    <w:lvl w:ilvl="2" w:tplc="DAB634F4">
      <w:numFmt w:val="decimal"/>
      <w:lvlText w:val=""/>
      <w:lvlJc w:val="left"/>
    </w:lvl>
    <w:lvl w:ilvl="3" w:tplc="00CCDE40">
      <w:numFmt w:val="decimal"/>
      <w:lvlText w:val=""/>
      <w:lvlJc w:val="left"/>
    </w:lvl>
    <w:lvl w:ilvl="4" w:tplc="D570AC64">
      <w:numFmt w:val="decimal"/>
      <w:lvlText w:val=""/>
      <w:lvlJc w:val="left"/>
    </w:lvl>
    <w:lvl w:ilvl="5" w:tplc="EDB6E62A">
      <w:numFmt w:val="decimal"/>
      <w:lvlText w:val=""/>
      <w:lvlJc w:val="left"/>
    </w:lvl>
    <w:lvl w:ilvl="6" w:tplc="641E3C52">
      <w:numFmt w:val="decimal"/>
      <w:lvlText w:val=""/>
      <w:lvlJc w:val="left"/>
    </w:lvl>
    <w:lvl w:ilvl="7" w:tplc="7CA2F86C">
      <w:numFmt w:val="decimal"/>
      <w:lvlText w:val=""/>
      <w:lvlJc w:val="left"/>
    </w:lvl>
    <w:lvl w:ilvl="8" w:tplc="DCE036D8">
      <w:numFmt w:val="decimal"/>
      <w:lvlText w:val=""/>
      <w:lvlJc w:val="left"/>
    </w:lvl>
  </w:abstractNum>
  <w:abstractNum w:abstractNumId="9">
    <w:nsid w:val="0F166588"/>
    <w:multiLevelType w:val="hybridMultilevel"/>
    <w:tmpl w:val="7EF6309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0">
    <w:nsid w:val="15D2512A"/>
    <w:multiLevelType w:val="hybridMultilevel"/>
    <w:tmpl w:val="B97A2648"/>
    <w:lvl w:ilvl="0" w:tplc="9B2C84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DF1EF2"/>
    <w:multiLevelType w:val="hybridMultilevel"/>
    <w:tmpl w:val="CFCEC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A7D48"/>
    <w:multiLevelType w:val="hybridMultilevel"/>
    <w:tmpl w:val="1D3849CA"/>
    <w:lvl w:ilvl="0" w:tplc="59F0D80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186C76"/>
    <w:multiLevelType w:val="hybridMultilevel"/>
    <w:tmpl w:val="97F88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6D4795"/>
    <w:multiLevelType w:val="hybridMultilevel"/>
    <w:tmpl w:val="0DA01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832AE"/>
    <w:multiLevelType w:val="hybridMultilevel"/>
    <w:tmpl w:val="ACB8C5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44D1C82"/>
    <w:multiLevelType w:val="hybridMultilevel"/>
    <w:tmpl w:val="CC08C762"/>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7">
    <w:nsid w:val="36A10688"/>
    <w:multiLevelType w:val="hybridMultilevel"/>
    <w:tmpl w:val="9E9C31C8"/>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8">
    <w:nsid w:val="380316EB"/>
    <w:multiLevelType w:val="multilevel"/>
    <w:tmpl w:val="3FD2E800"/>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nsid w:val="3D77413E"/>
    <w:multiLevelType w:val="hybridMultilevel"/>
    <w:tmpl w:val="DB7CA6FE"/>
    <w:lvl w:ilvl="0" w:tplc="5B6831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5547F"/>
    <w:multiLevelType w:val="hybridMultilevel"/>
    <w:tmpl w:val="BD6446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E5D43B2"/>
    <w:multiLevelType w:val="hybridMultilevel"/>
    <w:tmpl w:val="AA8642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0517CF9"/>
    <w:multiLevelType w:val="hybridMultilevel"/>
    <w:tmpl w:val="4AE0E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32455C2"/>
    <w:multiLevelType w:val="hybridMultilevel"/>
    <w:tmpl w:val="83409BB2"/>
    <w:lvl w:ilvl="0" w:tplc="9B2C84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11916"/>
    <w:multiLevelType w:val="hybridMultilevel"/>
    <w:tmpl w:val="169A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B35CD4"/>
    <w:multiLevelType w:val="hybridMultilevel"/>
    <w:tmpl w:val="19F64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3719BD"/>
    <w:multiLevelType w:val="hybridMultilevel"/>
    <w:tmpl w:val="B64CFC14"/>
    <w:lvl w:ilvl="0" w:tplc="57606802">
      <w:start w:val="1"/>
      <w:numFmt w:val="decimal"/>
      <w:lvlText w:val="%1."/>
      <w:lvlJc w:val="left"/>
      <w:pPr>
        <w:tabs>
          <w:tab w:val="num" w:pos="928"/>
        </w:tabs>
        <w:ind w:left="928" w:hanging="360"/>
      </w:pPr>
      <w:rPr>
        <w:rFonts w:hint="default"/>
        <w:color w:val="auto"/>
      </w:rPr>
    </w:lvl>
    <w:lvl w:ilvl="1" w:tplc="4EDE11A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F3440B"/>
    <w:multiLevelType w:val="hybridMultilevel"/>
    <w:tmpl w:val="282810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7F1908"/>
    <w:multiLevelType w:val="hybridMultilevel"/>
    <w:tmpl w:val="F70A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22"/>
  </w:num>
  <w:num w:numId="5">
    <w:abstractNumId w:val="6"/>
  </w:num>
  <w:num w:numId="6">
    <w:abstractNumId w:val="13"/>
  </w:num>
  <w:num w:numId="7">
    <w:abstractNumId w:val="21"/>
  </w:num>
  <w:num w:numId="8">
    <w:abstractNumId w:val="19"/>
  </w:num>
  <w:num w:numId="9">
    <w:abstractNumId w:val="5"/>
  </w:num>
  <w:num w:numId="10">
    <w:abstractNumId w:val="23"/>
  </w:num>
  <w:num w:numId="11">
    <w:abstractNumId w:val="26"/>
  </w:num>
  <w:num w:numId="12">
    <w:abstractNumId w:val="27"/>
  </w:num>
  <w:num w:numId="13">
    <w:abstractNumId w:val="4"/>
  </w:num>
  <w:num w:numId="14">
    <w:abstractNumId w:val="12"/>
  </w:num>
  <w:num w:numId="15">
    <w:abstractNumId w:val="0"/>
  </w:num>
  <w:num w:numId="16">
    <w:abstractNumId w:val="2"/>
  </w:num>
  <w:num w:numId="17">
    <w:abstractNumId w:val="1"/>
  </w:num>
  <w:num w:numId="18">
    <w:abstractNumId w:val="8"/>
  </w:num>
  <w:num w:numId="19">
    <w:abstractNumId w:val="11"/>
  </w:num>
  <w:num w:numId="20">
    <w:abstractNumId w:val="24"/>
  </w:num>
  <w:num w:numId="21">
    <w:abstractNumId w:val="15"/>
  </w:num>
  <w:num w:numId="22">
    <w:abstractNumId w:val="25"/>
  </w:num>
  <w:num w:numId="23">
    <w:abstractNumId w:val="3"/>
  </w:num>
  <w:num w:numId="24">
    <w:abstractNumId w:val="16"/>
  </w:num>
  <w:num w:numId="25">
    <w:abstractNumId w:val="9"/>
  </w:num>
  <w:num w:numId="26">
    <w:abstractNumId w:val="7"/>
  </w:num>
  <w:num w:numId="27">
    <w:abstractNumId w:val="28"/>
  </w:num>
  <w:num w:numId="28">
    <w:abstractNumId w:val="1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7E2F"/>
    <w:rsid w:val="00004D37"/>
    <w:rsid w:val="000452BE"/>
    <w:rsid w:val="00054BF5"/>
    <w:rsid w:val="00060CE5"/>
    <w:rsid w:val="000C54F6"/>
    <w:rsid w:val="00110C97"/>
    <w:rsid w:val="00113D69"/>
    <w:rsid w:val="00115998"/>
    <w:rsid w:val="001217DA"/>
    <w:rsid w:val="00171267"/>
    <w:rsid w:val="001869C8"/>
    <w:rsid w:val="00196F3B"/>
    <w:rsid w:val="001A2283"/>
    <w:rsid w:val="001F70BC"/>
    <w:rsid w:val="00240FC5"/>
    <w:rsid w:val="0024184C"/>
    <w:rsid w:val="00255A99"/>
    <w:rsid w:val="00264803"/>
    <w:rsid w:val="002A3B5E"/>
    <w:rsid w:val="002E4129"/>
    <w:rsid w:val="002F1202"/>
    <w:rsid w:val="002F697B"/>
    <w:rsid w:val="00321CEE"/>
    <w:rsid w:val="003268F3"/>
    <w:rsid w:val="00344C97"/>
    <w:rsid w:val="0036197A"/>
    <w:rsid w:val="003A06CA"/>
    <w:rsid w:val="003A3158"/>
    <w:rsid w:val="003A4994"/>
    <w:rsid w:val="003B5B80"/>
    <w:rsid w:val="003C2D70"/>
    <w:rsid w:val="004179E4"/>
    <w:rsid w:val="00453DC9"/>
    <w:rsid w:val="004610E8"/>
    <w:rsid w:val="00487A60"/>
    <w:rsid w:val="004A0823"/>
    <w:rsid w:val="004A1A73"/>
    <w:rsid w:val="004C316E"/>
    <w:rsid w:val="004D31CC"/>
    <w:rsid w:val="004F4CCA"/>
    <w:rsid w:val="00500B64"/>
    <w:rsid w:val="005072B0"/>
    <w:rsid w:val="00515C50"/>
    <w:rsid w:val="00527529"/>
    <w:rsid w:val="0054476A"/>
    <w:rsid w:val="00544B36"/>
    <w:rsid w:val="00560005"/>
    <w:rsid w:val="00582660"/>
    <w:rsid w:val="005C0259"/>
    <w:rsid w:val="005D0F34"/>
    <w:rsid w:val="005D518D"/>
    <w:rsid w:val="005E0877"/>
    <w:rsid w:val="00607240"/>
    <w:rsid w:val="00650E15"/>
    <w:rsid w:val="00654192"/>
    <w:rsid w:val="0066172E"/>
    <w:rsid w:val="0068745C"/>
    <w:rsid w:val="006E3D7F"/>
    <w:rsid w:val="006F22DB"/>
    <w:rsid w:val="00736E31"/>
    <w:rsid w:val="00737E2F"/>
    <w:rsid w:val="0074417B"/>
    <w:rsid w:val="00756E85"/>
    <w:rsid w:val="00756E92"/>
    <w:rsid w:val="007752D2"/>
    <w:rsid w:val="007A0247"/>
    <w:rsid w:val="007C1589"/>
    <w:rsid w:val="007C7FC6"/>
    <w:rsid w:val="007E3C09"/>
    <w:rsid w:val="007E4CF1"/>
    <w:rsid w:val="007E4E3E"/>
    <w:rsid w:val="007E7DCE"/>
    <w:rsid w:val="007F019B"/>
    <w:rsid w:val="008233B7"/>
    <w:rsid w:val="008629AE"/>
    <w:rsid w:val="00875DC8"/>
    <w:rsid w:val="00893DFA"/>
    <w:rsid w:val="008A7D59"/>
    <w:rsid w:val="008B16DD"/>
    <w:rsid w:val="008B6081"/>
    <w:rsid w:val="008E27B8"/>
    <w:rsid w:val="008F0D51"/>
    <w:rsid w:val="00900F61"/>
    <w:rsid w:val="009111B8"/>
    <w:rsid w:val="009347FD"/>
    <w:rsid w:val="00935356"/>
    <w:rsid w:val="0094293C"/>
    <w:rsid w:val="009444A1"/>
    <w:rsid w:val="00952D3A"/>
    <w:rsid w:val="00954FDE"/>
    <w:rsid w:val="00965BEF"/>
    <w:rsid w:val="00977AEA"/>
    <w:rsid w:val="009A4757"/>
    <w:rsid w:val="009B06D0"/>
    <w:rsid w:val="009B72E6"/>
    <w:rsid w:val="009D0F79"/>
    <w:rsid w:val="009E3E66"/>
    <w:rsid w:val="009F03E7"/>
    <w:rsid w:val="00A81744"/>
    <w:rsid w:val="00A97947"/>
    <w:rsid w:val="00AC358C"/>
    <w:rsid w:val="00AC5435"/>
    <w:rsid w:val="00AC557C"/>
    <w:rsid w:val="00AF0D2E"/>
    <w:rsid w:val="00B174ED"/>
    <w:rsid w:val="00B67CAA"/>
    <w:rsid w:val="00B8568F"/>
    <w:rsid w:val="00BA13ED"/>
    <w:rsid w:val="00BF29D0"/>
    <w:rsid w:val="00C71DC6"/>
    <w:rsid w:val="00CA7C28"/>
    <w:rsid w:val="00CE0E73"/>
    <w:rsid w:val="00CE6995"/>
    <w:rsid w:val="00D11D49"/>
    <w:rsid w:val="00D124FF"/>
    <w:rsid w:val="00D43CBD"/>
    <w:rsid w:val="00D44DFA"/>
    <w:rsid w:val="00E06DE7"/>
    <w:rsid w:val="00E73DBB"/>
    <w:rsid w:val="00E945EF"/>
    <w:rsid w:val="00E96D62"/>
    <w:rsid w:val="00EB61BE"/>
    <w:rsid w:val="00EC2736"/>
    <w:rsid w:val="00EE17C7"/>
    <w:rsid w:val="00F06D2E"/>
    <w:rsid w:val="00F2036E"/>
    <w:rsid w:val="00F30DDC"/>
    <w:rsid w:val="00F44C21"/>
    <w:rsid w:val="00FB1F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2F"/>
    <w:rPr>
      <w:rFonts w:eastAsia="Times New Roman"/>
      <w:sz w:val="24"/>
      <w:szCs w:val="24"/>
    </w:rPr>
  </w:style>
  <w:style w:type="paragraph" w:styleId="1">
    <w:name w:val="heading 1"/>
    <w:basedOn w:val="a"/>
    <w:next w:val="a"/>
    <w:link w:val="10"/>
    <w:uiPriority w:val="9"/>
    <w:qFormat/>
    <w:rsid w:val="002E412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E412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2E4129"/>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2E4129"/>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2E412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12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E412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E4129"/>
    <w:rPr>
      <w:rFonts w:ascii="Cambria" w:eastAsia="Times New Roman" w:hAnsi="Cambria" w:cs="Times New Roman"/>
      <w:b/>
      <w:bCs/>
      <w:color w:val="4F81BD"/>
    </w:rPr>
  </w:style>
  <w:style w:type="character" w:customStyle="1" w:styleId="40">
    <w:name w:val="Заголовок 4 Знак"/>
    <w:basedOn w:val="a0"/>
    <w:link w:val="4"/>
    <w:uiPriority w:val="9"/>
    <w:rsid w:val="002E4129"/>
    <w:rPr>
      <w:rFonts w:ascii="Cambria" w:eastAsia="Times New Roman" w:hAnsi="Cambria" w:cs="Times New Roman"/>
      <w:b/>
      <w:bCs/>
      <w:i/>
      <w:iCs/>
      <w:color w:val="4F81BD"/>
    </w:rPr>
  </w:style>
  <w:style w:type="character" w:customStyle="1" w:styleId="50">
    <w:name w:val="Заголовок 5 Знак"/>
    <w:basedOn w:val="a0"/>
    <w:link w:val="5"/>
    <w:uiPriority w:val="9"/>
    <w:rsid w:val="002E4129"/>
    <w:rPr>
      <w:rFonts w:ascii="Cambria" w:eastAsia="Times New Roman" w:hAnsi="Cambria" w:cs="Times New Roman"/>
      <w:color w:val="243F60"/>
    </w:rPr>
  </w:style>
  <w:style w:type="paragraph" w:styleId="a3">
    <w:name w:val="No Spacing"/>
    <w:link w:val="a4"/>
    <w:uiPriority w:val="1"/>
    <w:qFormat/>
    <w:rsid w:val="002E4129"/>
    <w:rPr>
      <w:color w:val="000000"/>
      <w:spacing w:val="1"/>
      <w:w w:val="82"/>
      <w:sz w:val="24"/>
      <w:szCs w:val="24"/>
      <w:lang w:eastAsia="en-US"/>
    </w:rPr>
  </w:style>
  <w:style w:type="paragraph" w:styleId="a5">
    <w:name w:val="List Paragraph"/>
    <w:basedOn w:val="a"/>
    <w:link w:val="a6"/>
    <w:uiPriority w:val="34"/>
    <w:qFormat/>
    <w:rsid w:val="00736E31"/>
    <w:pPr>
      <w:ind w:left="720"/>
      <w:contextualSpacing/>
    </w:pPr>
    <w:rPr>
      <w:lang/>
    </w:rPr>
  </w:style>
  <w:style w:type="character" w:customStyle="1" w:styleId="a6">
    <w:name w:val="Абзац списка Знак"/>
    <w:link w:val="a5"/>
    <w:uiPriority w:val="34"/>
    <w:locked/>
    <w:rsid w:val="00FB1F80"/>
    <w:rPr>
      <w:rFonts w:eastAsia="Times New Roman"/>
      <w:sz w:val="24"/>
      <w:szCs w:val="24"/>
    </w:rPr>
  </w:style>
  <w:style w:type="character" w:customStyle="1" w:styleId="apple-converted-space">
    <w:name w:val="apple-converted-space"/>
    <w:basedOn w:val="a0"/>
    <w:rsid w:val="00FB1F80"/>
  </w:style>
  <w:style w:type="paragraph" w:styleId="31">
    <w:name w:val="Body Text 3"/>
    <w:basedOn w:val="a"/>
    <w:link w:val="32"/>
    <w:semiHidden/>
    <w:unhideWhenUsed/>
    <w:rsid w:val="00FB1F80"/>
    <w:pPr>
      <w:spacing w:after="120"/>
    </w:pPr>
    <w:rPr>
      <w:sz w:val="16"/>
      <w:szCs w:val="16"/>
    </w:rPr>
  </w:style>
  <w:style w:type="character" w:customStyle="1" w:styleId="32">
    <w:name w:val="Основной текст 3 Знак"/>
    <w:basedOn w:val="a0"/>
    <w:link w:val="31"/>
    <w:semiHidden/>
    <w:rsid w:val="00FB1F80"/>
    <w:rPr>
      <w:rFonts w:eastAsia="Times New Roman"/>
      <w:sz w:val="16"/>
      <w:szCs w:val="16"/>
    </w:rPr>
  </w:style>
  <w:style w:type="character" w:customStyle="1" w:styleId="a4">
    <w:name w:val="Без интервала Знак"/>
    <w:basedOn w:val="a0"/>
    <w:link w:val="a3"/>
    <w:uiPriority w:val="1"/>
    <w:locked/>
    <w:rsid w:val="00FB1F80"/>
    <w:rPr>
      <w:color w:val="000000"/>
      <w:spacing w:val="1"/>
      <w:w w:val="82"/>
      <w:sz w:val="24"/>
      <w:szCs w:val="24"/>
      <w:lang w:val="ru-RU" w:eastAsia="en-US" w:bidi="ar-SA"/>
    </w:rPr>
  </w:style>
  <w:style w:type="paragraph" w:customStyle="1" w:styleId="Default">
    <w:name w:val="Default"/>
    <w:rsid w:val="0066172E"/>
    <w:pPr>
      <w:autoSpaceDE w:val="0"/>
      <w:autoSpaceDN w:val="0"/>
      <w:adjustRightInd w:val="0"/>
    </w:pPr>
    <w:rPr>
      <w:rFonts w:ascii="Calibri" w:eastAsia="Times New Roman" w:hAnsi="Calibri"/>
      <w:color w:val="000000"/>
      <w:sz w:val="24"/>
      <w:szCs w:val="24"/>
      <w:lang w:eastAsia="en-US"/>
    </w:rPr>
  </w:style>
  <w:style w:type="paragraph" w:styleId="a7">
    <w:name w:val="header"/>
    <w:basedOn w:val="a"/>
    <w:link w:val="a8"/>
    <w:uiPriority w:val="99"/>
    <w:semiHidden/>
    <w:unhideWhenUsed/>
    <w:rsid w:val="0024184C"/>
    <w:pPr>
      <w:tabs>
        <w:tab w:val="center" w:pos="4677"/>
        <w:tab w:val="right" w:pos="9355"/>
      </w:tabs>
    </w:pPr>
  </w:style>
  <w:style w:type="character" w:customStyle="1" w:styleId="a8">
    <w:name w:val="Верхний колонтитул Знак"/>
    <w:basedOn w:val="a0"/>
    <w:link w:val="a7"/>
    <w:uiPriority w:val="99"/>
    <w:semiHidden/>
    <w:rsid w:val="0024184C"/>
    <w:rPr>
      <w:rFonts w:eastAsia="Times New Roman"/>
      <w:sz w:val="24"/>
      <w:szCs w:val="24"/>
    </w:rPr>
  </w:style>
  <w:style w:type="paragraph" w:styleId="a9">
    <w:name w:val="footer"/>
    <w:basedOn w:val="a"/>
    <w:link w:val="aa"/>
    <w:uiPriority w:val="99"/>
    <w:semiHidden/>
    <w:unhideWhenUsed/>
    <w:rsid w:val="0024184C"/>
    <w:pPr>
      <w:tabs>
        <w:tab w:val="center" w:pos="4677"/>
        <w:tab w:val="right" w:pos="9355"/>
      </w:tabs>
    </w:pPr>
  </w:style>
  <w:style w:type="character" w:customStyle="1" w:styleId="aa">
    <w:name w:val="Нижний колонтитул Знак"/>
    <w:basedOn w:val="a0"/>
    <w:link w:val="a9"/>
    <w:uiPriority w:val="99"/>
    <w:semiHidden/>
    <w:rsid w:val="0024184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CE59-983A-4BAE-9DA3-FE75F4AD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39</Pages>
  <Words>18177</Words>
  <Characters>103614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завуч центр</cp:lastModifiedBy>
  <cp:revision>39</cp:revision>
  <cp:lastPrinted>2019-02-27T10:26:00Z</cp:lastPrinted>
  <dcterms:created xsi:type="dcterms:W3CDTF">2016-09-02T09:22:00Z</dcterms:created>
  <dcterms:modified xsi:type="dcterms:W3CDTF">2019-02-27T10:26:00Z</dcterms:modified>
</cp:coreProperties>
</file>