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275" w:rsidRPr="00842F9E" w:rsidRDefault="00204275" w:rsidP="00204275">
      <w:pPr>
        <w:rPr>
          <w:b/>
          <w:sz w:val="28"/>
          <w:szCs w:val="28"/>
          <w:u w:val="single"/>
          <w:lang w:eastAsia="ru-RU"/>
        </w:rPr>
      </w:pPr>
      <w:r>
        <w:rPr>
          <w:b/>
          <w:sz w:val="28"/>
          <w:szCs w:val="28"/>
          <w:u w:val="single"/>
          <w:lang w:eastAsia="ru-RU"/>
        </w:rPr>
        <w:t xml:space="preserve">8. </w:t>
      </w:r>
      <w:r w:rsidRPr="00842F9E">
        <w:rPr>
          <w:b/>
          <w:sz w:val="28"/>
          <w:szCs w:val="28"/>
          <w:u w:val="single"/>
          <w:lang w:eastAsia="ru-RU"/>
        </w:rPr>
        <w:t>Методическая работа.</w:t>
      </w:r>
    </w:p>
    <w:p w:rsidR="00204275" w:rsidRPr="00265A76" w:rsidRDefault="00204275" w:rsidP="00204275">
      <w:pPr>
        <w:ind w:firstLine="708"/>
        <w:jc w:val="both"/>
        <w:rPr>
          <w:lang w:eastAsia="ru-RU"/>
        </w:rPr>
      </w:pPr>
      <w:r w:rsidRPr="00265A76">
        <w:rPr>
          <w:lang w:eastAsia="ru-RU"/>
        </w:rPr>
        <w:t>Хорошо налаженная методическая работа - одно из средств роста профессионального уровня. В школе методическая работа строилась на основе единой школьной проблемы.</w:t>
      </w:r>
    </w:p>
    <w:p w:rsidR="00204275" w:rsidRPr="00265A76" w:rsidRDefault="00204275" w:rsidP="00204275">
      <w:pPr>
        <w:jc w:val="both"/>
        <w:rPr>
          <w:lang w:eastAsia="ru-RU"/>
        </w:rPr>
      </w:pPr>
      <w:r w:rsidRPr="00265A76">
        <w:rPr>
          <w:lang w:eastAsia="ru-RU"/>
        </w:rPr>
        <w:tab/>
        <w:t>Важнейшим средством повышения педагогического мастерства учителей, связывающим в единое целое всю систему работы школы, является методическая работа школы. Роль методической работы школы значительно возросла в современных условиях в связи с необходимостью рационально, и оперативно использовались инновационные методики, приёмы и формы обучения и воспитания.</w:t>
      </w:r>
    </w:p>
    <w:p w:rsidR="00204275" w:rsidRPr="003128CF" w:rsidRDefault="00204275" w:rsidP="00204275">
      <w:pPr>
        <w:ind w:firstLine="150"/>
        <w:jc w:val="both"/>
        <w:rPr>
          <w:bCs/>
        </w:rPr>
      </w:pPr>
      <w:r w:rsidRPr="00265A76">
        <w:rPr>
          <w:lang w:eastAsia="ru-RU"/>
        </w:rPr>
        <w:t xml:space="preserve">Методическая работа посвящена проблеме: </w:t>
      </w:r>
      <w:r w:rsidRPr="003128CF">
        <w:rPr>
          <w:bCs/>
        </w:rPr>
        <w:t xml:space="preserve">«Повышение качества образования и воспитание гражданской позиции школьника путем формирования ключевых компетенций участников образовательных отношений на основе </w:t>
      </w:r>
      <w:proofErr w:type="spellStart"/>
      <w:r w:rsidRPr="003128CF">
        <w:rPr>
          <w:bCs/>
        </w:rPr>
        <w:t>здоровьесберегающих</w:t>
      </w:r>
      <w:proofErr w:type="spellEnd"/>
      <w:r w:rsidRPr="003128CF">
        <w:rPr>
          <w:bCs/>
        </w:rPr>
        <w:t xml:space="preserve"> и инновационных технологий обучения в условиях введения ФГОС»</w:t>
      </w:r>
    </w:p>
    <w:p w:rsidR="00204275" w:rsidRPr="00265A76" w:rsidRDefault="00204275" w:rsidP="00204275">
      <w:pPr>
        <w:jc w:val="both"/>
        <w:rPr>
          <w:lang w:eastAsia="ru-RU"/>
        </w:rPr>
      </w:pPr>
      <w:r w:rsidRPr="00265A76">
        <w:rPr>
          <w:lang w:eastAsia="ru-RU"/>
        </w:rPr>
        <w:t xml:space="preserve">В соответствии с проблемой была определена мера участия  каждого педагогического работника в её изучении и практическом овладении, сформирована структура методической работы. В соответствии с приказом МКОУ «СОШ </w:t>
      </w:r>
      <w:r>
        <w:rPr>
          <w:color w:val="000000"/>
          <w:spacing w:val="2"/>
        </w:rPr>
        <w:t xml:space="preserve">им. С.П. </w:t>
      </w:r>
      <w:proofErr w:type="spellStart"/>
      <w:r>
        <w:rPr>
          <w:color w:val="000000"/>
          <w:spacing w:val="2"/>
        </w:rPr>
        <w:t>Восканова</w:t>
      </w:r>
      <w:proofErr w:type="spellEnd"/>
      <w:r>
        <w:rPr>
          <w:color w:val="000000"/>
          <w:spacing w:val="2"/>
        </w:rPr>
        <w:t xml:space="preserve"> </w:t>
      </w:r>
      <w:r w:rsidRPr="00265A76">
        <w:rPr>
          <w:lang w:eastAsia="ru-RU"/>
        </w:rPr>
        <w:t xml:space="preserve">с. </w:t>
      </w:r>
      <w:proofErr w:type="gramStart"/>
      <w:r w:rsidRPr="00265A76">
        <w:rPr>
          <w:lang w:eastAsia="ru-RU"/>
        </w:rPr>
        <w:t>Пролетарского</w:t>
      </w:r>
      <w:proofErr w:type="gramEnd"/>
      <w:r w:rsidRPr="00265A76">
        <w:rPr>
          <w:lang w:eastAsia="ru-RU"/>
        </w:rPr>
        <w:t>» «Об организации методич</w:t>
      </w:r>
      <w:r>
        <w:rPr>
          <w:lang w:eastAsia="ru-RU"/>
        </w:rPr>
        <w:t xml:space="preserve">еской работы» в школе в 2016-2017 </w:t>
      </w:r>
      <w:proofErr w:type="spellStart"/>
      <w:r>
        <w:rPr>
          <w:lang w:eastAsia="ru-RU"/>
        </w:rPr>
        <w:t>уч</w:t>
      </w:r>
      <w:proofErr w:type="spellEnd"/>
      <w:r>
        <w:rPr>
          <w:lang w:eastAsia="ru-RU"/>
        </w:rPr>
        <w:t>. Году работало 5</w:t>
      </w:r>
      <w:r w:rsidRPr="00265A76">
        <w:rPr>
          <w:lang w:eastAsia="ru-RU"/>
        </w:rPr>
        <w:t xml:space="preserve"> школьных методических объединений.</w:t>
      </w:r>
    </w:p>
    <w:p w:rsidR="00204275" w:rsidRPr="00265A76" w:rsidRDefault="00204275" w:rsidP="00204275">
      <w:pPr>
        <w:jc w:val="both"/>
        <w:rPr>
          <w:lang w:eastAsia="ru-RU"/>
        </w:rPr>
      </w:pPr>
      <w:r w:rsidRPr="00265A76">
        <w:rPr>
          <w:lang w:eastAsia="ru-RU"/>
        </w:rPr>
        <w:t>Координирует работу по повышению профессионального мастерства педагогов Школьный методический совет. Работа методического совета подтверждается протоколами и другими материалами, представленными в накопительной папке. Основными направлениями деятельности методической службы являются:</w:t>
      </w:r>
    </w:p>
    <w:p w:rsidR="00204275" w:rsidRPr="00265A76" w:rsidRDefault="00204275" w:rsidP="00204275">
      <w:pPr>
        <w:numPr>
          <w:ilvl w:val="0"/>
          <w:numId w:val="18"/>
        </w:numPr>
        <w:suppressAutoHyphens w:val="0"/>
        <w:jc w:val="both"/>
        <w:rPr>
          <w:lang w:eastAsia="ru-RU"/>
        </w:rPr>
      </w:pPr>
      <w:r w:rsidRPr="00265A76">
        <w:rPr>
          <w:lang w:eastAsia="ru-RU"/>
        </w:rPr>
        <w:t xml:space="preserve">ознакомление педагогического коллектива с новыми программами, учебниками, новыми педагогическими технологиями обучения и воспитания; </w:t>
      </w:r>
    </w:p>
    <w:p w:rsidR="00204275" w:rsidRPr="00265A76" w:rsidRDefault="00204275" w:rsidP="00204275">
      <w:pPr>
        <w:numPr>
          <w:ilvl w:val="0"/>
          <w:numId w:val="18"/>
        </w:numPr>
        <w:suppressAutoHyphens w:val="0"/>
        <w:jc w:val="both"/>
        <w:rPr>
          <w:lang w:eastAsia="ru-RU"/>
        </w:rPr>
      </w:pPr>
      <w:r w:rsidRPr="00265A76">
        <w:rPr>
          <w:lang w:eastAsia="ru-RU"/>
        </w:rPr>
        <w:t xml:space="preserve">индивидуальная дидактико-технологическая поддержка учителей;                                                            </w:t>
      </w:r>
    </w:p>
    <w:p w:rsidR="00204275" w:rsidRPr="00265A76" w:rsidRDefault="00204275" w:rsidP="00204275">
      <w:pPr>
        <w:numPr>
          <w:ilvl w:val="0"/>
          <w:numId w:val="18"/>
        </w:numPr>
        <w:suppressAutoHyphens w:val="0"/>
        <w:jc w:val="both"/>
        <w:rPr>
          <w:lang w:eastAsia="ru-RU"/>
        </w:rPr>
      </w:pPr>
      <w:r w:rsidRPr="00265A76">
        <w:rPr>
          <w:lang w:eastAsia="ru-RU"/>
        </w:rPr>
        <w:t xml:space="preserve">анализ результатов учебно-воспитательной работы;                      </w:t>
      </w:r>
    </w:p>
    <w:p w:rsidR="00204275" w:rsidRPr="00265A76" w:rsidRDefault="00204275" w:rsidP="00204275">
      <w:pPr>
        <w:numPr>
          <w:ilvl w:val="0"/>
          <w:numId w:val="18"/>
        </w:numPr>
        <w:suppressAutoHyphens w:val="0"/>
        <w:jc w:val="both"/>
        <w:rPr>
          <w:lang w:eastAsia="ru-RU"/>
        </w:rPr>
      </w:pPr>
      <w:r w:rsidRPr="00265A76">
        <w:rPr>
          <w:lang w:eastAsia="ru-RU"/>
        </w:rPr>
        <w:t>разработка предложений по улучшению образовательной деятельности;</w:t>
      </w:r>
    </w:p>
    <w:p w:rsidR="00204275" w:rsidRPr="00265A76" w:rsidRDefault="00204275" w:rsidP="00204275">
      <w:pPr>
        <w:numPr>
          <w:ilvl w:val="0"/>
          <w:numId w:val="18"/>
        </w:numPr>
        <w:suppressAutoHyphens w:val="0"/>
        <w:jc w:val="both"/>
        <w:rPr>
          <w:lang w:eastAsia="ru-RU"/>
        </w:rPr>
      </w:pPr>
      <w:r w:rsidRPr="00265A76">
        <w:rPr>
          <w:lang w:eastAsia="ru-RU"/>
        </w:rPr>
        <w:t>изучение, обобщение и распространение передового педагогического опыта с целью формирования и обучения педагогических  кадров.</w:t>
      </w:r>
    </w:p>
    <w:p w:rsidR="00204275" w:rsidRPr="00265A76" w:rsidRDefault="00204275" w:rsidP="00204275">
      <w:pPr>
        <w:rPr>
          <w:u w:val="single"/>
          <w:lang w:eastAsia="ru-RU"/>
        </w:rPr>
      </w:pPr>
    </w:p>
    <w:p w:rsidR="00204275" w:rsidRPr="00265A76" w:rsidRDefault="00204275" w:rsidP="00204275">
      <w:pPr>
        <w:jc w:val="center"/>
        <w:rPr>
          <w:b/>
          <w:u w:val="single"/>
          <w:lang w:eastAsia="ru-RU"/>
        </w:rPr>
      </w:pPr>
      <w:r w:rsidRPr="00265A76">
        <w:rPr>
          <w:b/>
          <w:u w:val="single"/>
          <w:lang w:eastAsia="ru-RU"/>
        </w:rPr>
        <w:t>Анализ  работы ме</w:t>
      </w:r>
      <w:r>
        <w:rPr>
          <w:b/>
          <w:u w:val="single"/>
          <w:lang w:eastAsia="ru-RU"/>
        </w:rPr>
        <w:t xml:space="preserve">тодического совета школы за 2016-2017 </w:t>
      </w:r>
      <w:r w:rsidRPr="00265A76">
        <w:rPr>
          <w:b/>
          <w:u w:val="single"/>
          <w:lang w:eastAsia="ru-RU"/>
        </w:rPr>
        <w:t>учебный год.</w:t>
      </w:r>
    </w:p>
    <w:p w:rsidR="00204275" w:rsidRPr="003128CF" w:rsidRDefault="00204275" w:rsidP="00204275">
      <w:pPr>
        <w:ind w:firstLine="150"/>
        <w:jc w:val="both"/>
        <w:rPr>
          <w:bCs/>
        </w:rPr>
      </w:pPr>
      <w:r w:rsidRPr="00265A76">
        <w:rPr>
          <w:lang w:eastAsia="ru-RU"/>
        </w:rPr>
        <w:tab/>
        <w:t>С учётом уровня организации учебно-воспитательного процесса, особенностей состава учащихся школы,</w:t>
      </w:r>
      <w:r>
        <w:rPr>
          <w:lang w:eastAsia="ru-RU"/>
        </w:rPr>
        <w:t xml:space="preserve"> методический совет школы в 2016-2017</w:t>
      </w:r>
      <w:r w:rsidRPr="00265A76">
        <w:rPr>
          <w:lang w:eastAsia="ru-RU"/>
        </w:rPr>
        <w:t xml:space="preserve"> учебном году работал над темой: </w:t>
      </w:r>
      <w:r w:rsidRPr="003128CF">
        <w:rPr>
          <w:bCs/>
        </w:rPr>
        <w:t xml:space="preserve">«Повышение качества образования и воспитание гражданской позиции школьника путем формирования ключевых компетенций участников образовательных отношений на основе </w:t>
      </w:r>
      <w:proofErr w:type="spellStart"/>
      <w:r w:rsidRPr="003128CF">
        <w:rPr>
          <w:bCs/>
        </w:rPr>
        <w:t>здоровьесберегающих</w:t>
      </w:r>
      <w:proofErr w:type="spellEnd"/>
      <w:r w:rsidRPr="003128CF">
        <w:rPr>
          <w:bCs/>
        </w:rPr>
        <w:t xml:space="preserve"> и инновационных технологий обучения в условиях введения ФГОС»</w:t>
      </w:r>
    </w:p>
    <w:p w:rsidR="00204275" w:rsidRPr="003128CF" w:rsidRDefault="00204275" w:rsidP="00204275">
      <w:pPr>
        <w:ind w:firstLine="150"/>
        <w:jc w:val="both"/>
        <w:rPr>
          <w:b/>
        </w:rPr>
      </w:pPr>
      <w:r w:rsidRPr="003128CF">
        <w:rPr>
          <w:b/>
        </w:rPr>
        <w:t xml:space="preserve">Цель: </w:t>
      </w:r>
      <w:proofErr w:type="gramStart"/>
      <w:r w:rsidRPr="003128CF">
        <w:t>Создание образовательной среды, способствующей интеллектуальному, духовному, нравственному,  физическому развитию и социализации ребенка, обеспечиваемой необходимыми нормативно-правовыми, финансово-экономическими, научно-методическими, организационно-управленческими, кадровыми, информационными, материально-техническими условиями.</w:t>
      </w:r>
      <w:proofErr w:type="gramEnd"/>
    </w:p>
    <w:p w:rsidR="00204275" w:rsidRPr="003128CF" w:rsidRDefault="00204275" w:rsidP="00204275">
      <w:pPr>
        <w:ind w:firstLine="150"/>
        <w:jc w:val="both"/>
        <w:rPr>
          <w:i/>
          <w:u w:val="single"/>
        </w:rPr>
      </w:pPr>
      <w:r w:rsidRPr="003128CF">
        <w:t>С учетом этой проблемы был составлен план учебно-воспитательной работы школы, сформулированы задачи на новый учебный год:</w:t>
      </w:r>
    </w:p>
    <w:p w:rsidR="00204275" w:rsidRPr="003128CF" w:rsidRDefault="00204275" w:rsidP="00204275">
      <w:pPr>
        <w:numPr>
          <w:ilvl w:val="0"/>
          <w:numId w:val="20"/>
        </w:numPr>
        <w:suppressAutoHyphens w:val="0"/>
        <w:jc w:val="both"/>
      </w:pPr>
      <w:r w:rsidRPr="003128CF">
        <w:t>обеспечить  условия для реализации прав ребенка на качественное образование;</w:t>
      </w:r>
    </w:p>
    <w:p w:rsidR="00204275" w:rsidRPr="003128CF" w:rsidRDefault="00204275" w:rsidP="00204275">
      <w:pPr>
        <w:numPr>
          <w:ilvl w:val="0"/>
          <w:numId w:val="20"/>
        </w:numPr>
        <w:suppressAutoHyphens w:val="0"/>
        <w:jc w:val="both"/>
      </w:pPr>
      <w:r w:rsidRPr="003128CF">
        <w:t>совершенствовать условия, механизмы и процедуры осуществления  учащимися и родителями выбора образовательных программ;</w:t>
      </w:r>
    </w:p>
    <w:p w:rsidR="00204275" w:rsidRPr="003128CF" w:rsidRDefault="00204275" w:rsidP="00204275">
      <w:pPr>
        <w:numPr>
          <w:ilvl w:val="0"/>
          <w:numId w:val="20"/>
        </w:numPr>
        <w:suppressAutoHyphens w:val="0"/>
        <w:jc w:val="both"/>
      </w:pPr>
      <w:r w:rsidRPr="003128CF">
        <w:t>создать условия для повышения качества образования и воспитания; совершенствовать  условия для поддержки и развития одаренных детей;</w:t>
      </w:r>
    </w:p>
    <w:p w:rsidR="00204275" w:rsidRPr="003128CF" w:rsidRDefault="00204275" w:rsidP="00204275">
      <w:pPr>
        <w:numPr>
          <w:ilvl w:val="0"/>
          <w:numId w:val="20"/>
        </w:numPr>
        <w:suppressAutoHyphens w:val="0"/>
        <w:jc w:val="both"/>
      </w:pPr>
      <w:r w:rsidRPr="003128CF">
        <w:t xml:space="preserve">обеспечить преемственность образовательных программ  на разных ступенях общего образования в соответствии  с возрастными особенностями  развития школьников; </w:t>
      </w:r>
    </w:p>
    <w:p w:rsidR="00204275" w:rsidRPr="003128CF" w:rsidRDefault="00204275" w:rsidP="00204275">
      <w:pPr>
        <w:numPr>
          <w:ilvl w:val="0"/>
          <w:numId w:val="20"/>
        </w:numPr>
        <w:suppressAutoHyphens w:val="0"/>
        <w:jc w:val="both"/>
      </w:pPr>
      <w:r w:rsidRPr="003128CF">
        <w:lastRenderedPageBreak/>
        <w:t>совершенствовать  организацию учебного процесса в целях сохранения и укрепления здоровья обучающихся; создать условия для комплексной безопасности обучающихся;</w:t>
      </w:r>
    </w:p>
    <w:p w:rsidR="00204275" w:rsidRPr="003128CF" w:rsidRDefault="00204275" w:rsidP="00204275">
      <w:pPr>
        <w:numPr>
          <w:ilvl w:val="0"/>
          <w:numId w:val="20"/>
        </w:numPr>
        <w:suppressAutoHyphens w:val="0"/>
        <w:jc w:val="both"/>
      </w:pPr>
      <w:r w:rsidRPr="003128CF">
        <w:t xml:space="preserve">систематизировать  работу по обеспечению </w:t>
      </w:r>
      <w:proofErr w:type="spellStart"/>
      <w:r w:rsidRPr="003128CF">
        <w:t>социально-психолого-педагогического</w:t>
      </w:r>
      <w:proofErr w:type="spellEnd"/>
      <w:r w:rsidRPr="003128CF">
        <w:t xml:space="preserve"> сопровождения обучающегося;</w:t>
      </w:r>
    </w:p>
    <w:p w:rsidR="00204275" w:rsidRPr="003128CF" w:rsidRDefault="00204275" w:rsidP="00204275">
      <w:pPr>
        <w:numPr>
          <w:ilvl w:val="0"/>
          <w:numId w:val="20"/>
        </w:numPr>
        <w:suppressAutoHyphens w:val="0"/>
        <w:jc w:val="both"/>
      </w:pPr>
      <w:r w:rsidRPr="003128CF">
        <w:t xml:space="preserve">совершенствовать формы и методы развития самоуправления </w:t>
      </w:r>
      <w:proofErr w:type="gramStart"/>
      <w:r w:rsidRPr="003128CF">
        <w:t>обучающихся</w:t>
      </w:r>
      <w:proofErr w:type="gramEnd"/>
      <w:r w:rsidRPr="003128CF">
        <w:t>;</w:t>
      </w:r>
    </w:p>
    <w:p w:rsidR="00204275" w:rsidRPr="003128CF" w:rsidRDefault="00204275" w:rsidP="00204275">
      <w:pPr>
        <w:numPr>
          <w:ilvl w:val="0"/>
          <w:numId w:val="20"/>
        </w:numPr>
        <w:suppressAutoHyphens w:val="0"/>
        <w:jc w:val="both"/>
      </w:pPr>
      <w:r w:rsidRPr="003128CF">
        <w:t xml:space="preserve">обновить структуру воспитательной работы с учетом региональных, </w:t>
      </w:r>
      <w:proofErr w:type="spellStart"/>
      <w:r w:rsidRPr="003128CF">
        <w:t>социокультурных</w:t>
      </w:r>
      <w:proofErr w:type="spellEnd"/>
      <w:r w:rsidRPr="003128CF">
        <w:t xml:space="preserve"> тенденций, использовать исторические традиции народов </w:t>
      </w:r>
      <w:proofErr w:type="spellStart"/>
      <w:proofErr w:type="gramStart"/>
      <w:r w:rsidRPr="003128CF">
        <w:t>Кабардино</w:t>
      </w:r>
      <w:proofErr w:type="spellEnd"/>
      <w:r w:rsidRPr="003128CF">
        <w:t>–Балкарии</w:t>
      </w:r>
      <w:proofErr w:type="gramEnd"/>
      <w:r w:rsidRPr="003128CF">
        <w:t>.;</w:t>
      </w:r>
    </w:p>
    <w:p w:rsidR="00204275" w:rsidRPr="003128CF" w:rsidRDefault="00204275" w:rsidP="00204275">
      <w:pPr>
        <w:numPr>
          <w:ilvl w:val="0"/>
          <w:numId w:val="20"/>
        </w:numPr>
        <w:suppressAutoHyphens w:val="0"/>
        <w:jc w:val="both"/>
      </w:pPr>
      <w:r w:rsidRPr="003128CF">
        <w:t>продолжить инновационную деятельность по реализации ФГОС на начальной ступени, апробации ФГОС на основной ступени.</w:t>
      </w:r>
    </w:p>
    <w:p w:rsidR="00204275" w:rsidRPr="003128CF" w:rsidRDefault="00204275" w:rsidP="00204275">
      <w:pPr>
        <w:numPr>
          <w:ilvl w:val="0"/>
          <w:numId w:val="20"/>
        </w:numPr>
        <w:suppressAutoHyphens w:val="0"/>
        <w:jc w:val="both"/>
      </w:pPr>
      <w:r w:rsidRPr="003128CF">
        <w:t>содействовать повышению роли семьи в воспитании детей;</w:t>
      </w:r>
    </w:p>
    <w:p w:rsidR="00204275" w:rsidRPr="003128CF" w:rsidRDefault="00204275" w:rsidP="00204275">
      <w:pPr>
        <w:numPr>
          <w:ilvl w:val="0"/>
          <w:numId w:val="20"/>
        </w:numPr>
        <w:suppressAutoHyphens w:val="0"/>
        <w:jc w:val="both"/>
      </w:pPr>
      <w:r w:rsidRPr="003128CF">
        <w:t>укрепить материально-техническое, кадровое, научно-методическое обеспечение воспитательно-образовательного процесса.</w:t>
      </w:r>
    </w:p>
    <w:p w:rsidR="00204275" w:rsidRPr="003128CF" w:rsidRDefault="00204275" w:rsidP="00204275">
      <w:pPr>
        <w:ind w:firstLine="360"/>
        <w:jc w:val="both"/>
      </w:pPr>
      <w:r w:rsidRPr="003128CF">
        <w:t xml:space="preserve">В соответствии с проблемой была определена мера участия  каждого педагогического работника в её изучении и практическом овладении, сформирована структура методической работы. В соответствии с приказом МКОУ «СОШ </w:t>
      </w:r>
      <w:r>
        <w:rPr>
          <w:color w:val="000000"/>
          <w:spacing w:val="2"/>
        </w:rPr>
        <w:t xml:space="preserve">им. С.П. </w:t>
      </w:r>
      <w:proofErr w:type="spellStart"/>
      <w:r>
        <w:rPr>
          <w:color w:val="000000"/>
          <w:spacing w:val="2"/>
        </w:rPr>
        <w:t>Восканова</w:t>
      </w:r>
      <w:proofErr w:type="spellEnd"/>
      <w:r>
        <w:rPr>
          <w:color w:val="000000"/>
          <w:spacing w:val="2"/>
        </w:rPr>
        <w:t xml:space="preserve"> </w:t>
      </w:r>
      <w:r w:rsidRPr="003128CF">
        <w:t xml:space="preserve">с. </w:t>
      </w:r>
      <w:proofErr w:type="gramStart"/>
      <w:r w:rsidRPr="003128CF">
        <w:t>Пролетарского</w:t>
      </w:r>
      <w:proofErr w:type="gramEnd"/>
      <w:r w:rsidRPr="003128CF">
        <w:t>» «Об организации методич</w:t>
      </w:r>
      <w:r>
        <w:t>еской работы» в школе работало 5</w:t>
      </w:r>
      <w:r w:rsidRPr="003128CF">
        <w:t xml:space="preserve"> школьных методических объединений.</w:t>
      </w:r>
    </w:p>
    <w:p w:rsidR="00204275" w:rsidRPr="003128CF" w:rsidRDefault="00204275" w:rsidP="00204275">
      <w:pPr>
        <w:jc w:val="both"/>
      </w:pPr>
      <w:r w:rsidRPr="003128CF">
        <w:t>Координирует работу по повышению профессионального мастерства педагогов Школьный методический совет. За последние годы в школе сложилась устойчивая, работоспособная система методической работы, имеющая следующие структурные элементы:- тематический педсовет; школьный методический совет (ШМС) методический совет;- школьные методические объединения (ШМО).     Деятельность перечисленных структур регламентируется нормативно-правовыми (локальными) актами: - Положением о педагогическом совете.- Положением о методическом совете.- Положением о методическом объединении. Работа методического совета подтверждается протоколами и другими материалами, представленными в накопительной папке и в  папке ВШК.</w:t>
      </w:r>
    </w:p>
    <w:p w:rsidR="00204275" w:rsidRPr="003128CF" w:rsidRDefault="00204275" w:rsidP="00204275">
      <w:pPr>
        <w:ind w:firstLine="708"/>
        <w:jc w:val="both"/>
        <w:rPr>
          <w:i/>
          <w:u w:val="single"/>
        </w:rPr>
      </w:pPr>
      <w:r w:rsidRPr="003128CF">
        <w:t>Методическая тема школы и вытекающие из неё</w:t>
      </w:r>
      <w:r w:rsidRPr="003128CF">
        <w:rPr>
          <w:b/>
        </w:rPr>
        <w:t xml:space="preserve"> </w:t>
      </w:r>
      <w:r w:rsidRPr="003128CF">
        <w:t>темы ШМО соответствуют основным задачам, стоящим перед школой.  Тематика заседаний  МО учителей отражает основные проблемные вопросы, которые стремится  решать педагогический ко</w:t>
      </w:r>
      <w:r w:rsidRPr="003128CF">
        <w:t>л</w:t>
      </w:r>
      <w:r w:rsidRPr="003128CF">
        <w:t>лектив школы. В основном  поставленные задачи методической работы были выполнены. При планировании методической работы школы педагогический коллектив стремится отобрать те формы, которые реально позволили бы решать пр</w:t>
      </w:r>
      <w:r w:rsidRPr="003128CF">
        <w:t>о</w:t>
      </w:r>
      <w:r w:rsidRPr="003128CF">
        <w:t>блемы и задачи, стоящие перед школой.</w:t>
      </w:r>
    </w:p>
    <w:p w:rsidR="00204275" w:rsidRPr="003128CF" w:rsidRDefault="00204275" w:rsidP="00204275">
      <w:pPr>
        <w:jc w:val="both"/>
      </w:pPr>
      <w:r w:rsidRPr="003128CF">
        <w:t xml:space="preserve">   Школьный методический совет является центром работы в школе. Методический совет руководит педагогической деятельностью. Цель деятельности методического совета – организация и координация методического обеспечения учебно-воспитательного процесса, методической учёбы педагогических кадров. В его состав входят руководители школьных методических объединений и заместители директора по УВР.</w:t>
      </w:r>
    </w:p>
    <w:p w:rsidR="00204275" w:rsidRPr="003128CF" w:rsidRDefault="00204275" w:rsidP="00204275">
      <w:pPr>
        <w:jc w:val="both"/>
        <w:rPr>
          <w:i/>
          <w:u w:val="single"/>
        </w:rPr>
      </w:pPr>
      <w:r>
        <w:rPr>
          <w:i/>
          <w:u w:val="single"/>
        </w:rPr>
        <w:t>Формы методической работы:</w:t>
      </w:r>
    </w:p>
    <w:p w:rsidR="00204275" w:rsidRDefault="00204275" w:rsidP="00204275">
      <w:pPr>
        <w:numPr>
          <w:ilvl w:val="0"/>
          <w:numId w:val="21"/>
        </w:numPr>
        <w:jc w:val="both"/>
      </w:pPr>
      <w:r w:rsidRPr="003128CF">
        <w:t xml:space="preserve">Тематические педсоветы. </w:t>
      </w:r>
    </w:p>
    <w:p w:rsidR="00204275" w:rsidRDefault="00204275" w:rsidP="00204275">
      <w:pPr>
        <w:numPr>
          <w:ilvl w:val="0"/>
          <w:numId w:val="21"/>
        </w:numPr>
        <w:jc w:val="both"/>
      </w:pPr>
      <w:r w:rsidRPr="003128CF">
        <w:t xml:space="preserve">Методический совет. </w:t>
      </w:r>
    </w:p>
    <w:p w:rsidR="00204275" w:rsidRDefault="00204275" w:rsidP="00204275">
      <w:pPr>
        <w:numPr>
          <w:ilvl w:val="0"/>
          <w:numId w:val="21"/>
        </w:numPr>
        <w:jc w:val="both"/>
      </w:pPr>
      <w:r w:rsidRPr="003128CF">
        <w:t>Методические объединения.</w:t>
      </w:r>
    </w:p>
    <w:p w:rsidR="00204275" w:rsidRDefault="00204275" w:rsidP="00204275">
      <w:pPr>
        <w:numPr>
          <w:ilvl w:val="0"/>
          <w:numId w:val="21"/>
        </w:numPr>
        <w:jc w:val="both"/>
      </w:pPr>
      <w:r w:rsidRPr="003128CF">
        <w:t xml:space="preserve">Работа учителей над темами самообразования. </w:t>
      </w:r>
    </w:p>
    <w:p w:rsidR="00204275" w:rsidRDefault="00204275" w:rsidP="00204275">
      <w:pPr>
        <w:numPr>
          <w:ilvl w:val="0"/>
          <w:numId w:val="21"/>
        </w:numPr>
        <w:jc w:val="both"/>
      </w:pPr>
      <w:r w:rsidRPr="003128CF">
        <w:t>Открытые уроки и их анализ.</w:t>
      </w:r>
    </w:p>
    <w:p w:rsidR="00204275" w:rsidRDefault="00204275" w:rsidP="00204275">
      <w:pPr>
        <w:numPr>
          <w:ilvl w:val="0"/>
          <w:numId w:val="21"/>
        </w:numPr>
        <w:jc w:val="both"/>
      </w:pPr>
      <w:proofErr w:type="spellStart"/>
      <w:r w:rsidRPr="003128CF">
        <w:t>Взаимопосещение</w:t>
      </w:r>
      <w:proofErr w:type="spellEnd"/>
      <w:r w:rsidRPr="003128CF">
        <w:t xml:space="preserve"> и анализ уроков. </w:t>
      </w:r>
    </w:p>
    <w:p w:rsidR="00204275" w:rsidRDefault="00204275" w:rsidP="00204275">
      <w:pPr>
        <w:numPr>
          <w:ilvl w:val="0"/>
          <w:numId w:val="21"/>
        </w:numPr>
        <w:jc w:val="both"/>
      </w:pPr>
      <w:r w:rsidRPr="003128CF">
        <w:t>Предметные недели.</w:t>
      </w:r>
    </w:p>
    <w:p w:rsidR="00204275" w:rsidRDefault="00204275" w:rsidP="00204275">
      <w:pPr>
        <w:numPr>
          <w:ilvl w:val="0"/>
          <w:numId w:val="21"/>
        </w:numPr>
        <w:jc w:val="both"/>
      </w:pPr>
      <w:r w:rsidRPr="003128CF">
        <w:t xml:space="preserve">«Круглые столы». </w:t>
      </w:r>
    </w:p>
    <w:p w:rsidR="00204275" w:rsidRDefault="00204275" w:rsidP="00204275">
      <w:pPr>
        <w:numPr>
          <w:ilvl w:val="0"/>
          <w:numId w:val="21"/>
        </w:numPr>
        <w:jc w:val="both"/>
      </w:pPr>
      <w:r w:rsidRPr="003128CF">
        <w:t xml:space="preserve">Педагогический мониторинг. </w:t>
      </w:r>
    </w:p>
    <w:p w:rsidR="00204275" w:rsidRDefault="00204275" w:rsidP="00204275">
      <w:pPr>
        <w:numPr>
          <w:ilvl w:val="0"/>
          <w:numId w:val="21"/>
        </w:numPr>
        <w:jc w:val="both"/>
      </w:pPr>
      <w:r w:rsidRPr="003128CF">
        <w:t>Индивид</w:t>
      </w:r>
      <w:r w:rsidRPr="003128CF">
        <w:t>у</w:t>
      </w:r>
      <w:r w:rsidRPr="003128CF">
        <w:t>альные беседы по организации и проведению урока.</w:t>
      </w:r>
    </w:p>
    <w:p w:rsidR="00204275" w:rsidRDefault="00204275" w:rsidP="00204275">
      <w:pPr>
        <w:numPr>
          <w:ilvl w:val="0"/>
          <w:numId w:val="21"/>
        </w:numPr>
        <w:jc w:val="both"/>
      </w:pPr>
      <w:r w:rsidRPr="003128CF">
        <w:t xml:space="preserve">Организация и контроль курсовой подготовки учителей. </w:t>
      </w:r>
    </w:p>
    <w:p w:rsidR="00204275" w:rsidRPr="003128CF" w:rsidRDefault="00204275" w:rsidP="00204275">
      <w:pPr>
        <w:numPr>
          <w:ilvl w:val="0"/>
          <w:numId w:val="21"/>
        </w:numPr>
        <w:jc w:val="both"/>
      </w:pPr>
      <w:r w:rsidRPr="003128CF">
        <w:lastRenderedPageBreak/>
        <w:t>Аттестация.</w:t>
      </w:r>
    </w:p>
    <w:p w:rsidR="00204275" w:rsidRDefault="00204275" w:rsidP="00204275">
      <w:pPr>
        <w:ind w:firstLine="708"/>
        <w:jc w:val="both"/>
      </w:pPr>
      <w:r w:rsidRPr="003128CF">
        <w:t>В течение этого учебного года было проведено 6 засед</w:t>
      </w:r>
      <w:r w:rsidRPr="003128CF">
        <w:t>а</w:t>
      </w:r>
      <w:r w:rsidRPr="003128CF">
        <w:t xml:space="preserve">ний методического совета школы, на которых рассматривался анализ работы за прошлый год на основании анализа, строились планы на новый учебный  </w:t>
      </w:r>
      <w:r>
        <w:t>год; рассматривались вопросы:</w:t>
      </w:r>
    </w:p>
    <w:p w:rsidR="00204275" w:rsidRDefault="00204275" w:rsidP="00204275">
      <w:pPr>
        <w:numPr>
          <w:ilvl w:val="0"/>
          <w:numId w:val="22"/>
        </w:numPr>
        <w:jc w:val="both"/>
      </w:pPr>
      <w:r>
        <w:t>Адаптация учащихся  1,5.10 классов;</w:t>
      </w:r>
    </w:p>
    <w:p w:rsidR="00204275" w:rsidRDefault="00204275" w:rsidP="00204275">
      <w:pPr>
        <w:numPr>
          <w:ilvl w:val="0"/>
          <w:numId w:val="22"/>
        </w:numPr>
        <w:jc w:val="both"/>
      </w:pPr>
      <w:r>
        <w:t>Анализ контрольных работ;</w:t>
      </w:r>
    </w:p>
    <w:p w:rsidR="00204275" w:rsidRDefault="00204275" w:rsidP="00204275">
      <w:pPr>
        <w:numPr>
          <w:ilvl w:val="0"/>
          <w:numId w:val="22"/>
        </w:numPr>
        <w:jc w:val="both"/>
      </w:pPr>
      <w:r>
        <w:t>Итоги проведения предметных декад;</w:t>
      </w:r>
    </w:p>
    <w:p w:rsidR="00204275" w:rsidRDefault="00204275" w:rsidP="00204275">
      <w:pPr>
        <w:numPr>
          <w:ilvl w:val="0"/>
          <w:numId w:val="22"/>
        </w:numPr>
        <w:jc w:val="both"/>
      </w:pPr>
      <w:r>
        <w:t>Итоги проведения персонального контроля учителя обществознания Асеевой М.М.;</w:t>
      </w:r>
    </w:p>
    <w:p w:rsidR="00204275" w:rsidRDefault="00204275" w:rsidP="00204275">
      <w:pPr>
        <w:numPr>
          <w:ilvl w:val="0"/>
          <w:numId w:val="22"/>
        </w:numPr>
        <w:jc w:val="both"/>
      </w:pPr>
      <w:r>
        <w:t xml:space="preserve">План подготовки </w:t>
      </w:r>
      <w:proofErr w:type="gramStart"/>
      <w:r>
        <w:t>к</w:t>
      </w:r>
      <w:proofErr w:type="gramEnd"/>
      <w:r>
        <w:t xml:space="preserve"> государственной итоговой аттестации-2017(составление графиков консультаций);</w:t>
      </w:r>
    </w:p>
    <w:p w:rsidR="00204275" w:rsidRDefault="00204275" w:rsidP="00204275">
      <w:pPr>
        <w:numPr>
          <w:ilvl w:val="0"/>
          <w:numId w:val="22"/>
        </w:numPr>
        <w:jc w:val="both"/>
      </w:pPr>
      <w:r>
        <w:t>Организация и  проведение школьного этапа Всероссийской олимпиады школьников;</w:t>
      </w:r>
    </w:p>
    <w:p w:rsidR="00204275" w:rsidRDefault="00204275" w:rsidP="00204275">
      <w:pPr>
        <w:numPr>
          <w:ilvl w:val="0"/>
          <w:numId w:val="22"/>
        </w:numPr>
        <w:jc w:val="both"/>
      </w:pPr>
      <w:r w:rsidRPr="002B0EC8">
        <w:t>Использование новых педагогических техно</w:t>
      </w:r>
      <w:r>
        <w:t>логий в работе молодых учителей;</w:t>
      </w:r>
    </w:p>
    <w:p w:rsidR="00204275" w:rsidRDefault="00204275" w:rsidP="00204275">
      <w:pPr>
        <w:numPr>
          <w:ilvl w:val="0"/>
          <w:numId w:val="22"/>
        </w:numPr>
        <w:jc w:val="both"/>
      </w:pPr>
      <w:r w:rsidRPr="001F074B">
        <w:t>Работа со слабоуспевающими учащимися в урочное и внеурочное</w:t>
      </w:r>
      <w:r>
        <w:t xml:space="preserve"> время по подготовке к ГИА;</w:t>
      </w:r>
    </w:p>
    <w:p w:rsidR="00204275" w:rsidRDefault="00204275" w:rsidP="00204275">
      <w:pPr>
        <w:numPr>
          <w:ilvl w:val="0"/>
          <w:numId w:val="22"/>
        </w:numPr>
        <w:jc w:val="both"/>
      </w:pPr>
      <w:r>
        <w:t>Итоги классно-обобщающего контроля в 9х,11 классах;</w:t>
      </w:r>
    </w:p>
    <w:p w:rsidR="00204275" w:rsidRDefault="00204275" w:rsidP="00204275">
      <w:pPr>
        <w:numPr>
          <w:ilvl w:val="0"/>
          <w:numId w:val="22"/>
        </w:numPr>
        <w:jc w:val="both"/>
      </w:pPr>
      <w:r>
        <w:t>Подготовка материалов к промежуточной аттестации;</w:t>
      </w:r>
    </w:p>
    <w:p w:rsidR="00204275" w:rsidRDefault="00204275" w:rsidP="00204275">
      <w:pPr>
        <w:numPr>
          <w:ilvl w:val="0"/>
          <w:numId w:val="22"/>
        </w:numPr>
        <w:jc w:val="both"/>
      </w:pPr>
      <w:r>
        <w:t xml:space="preserve"> Анализ состояния </w:t>
      </w:r>
      <w:proofErr w:type="spellStart"/>
      <w:r>
        <w:t>профориентационной</w:t>
      </w:r>
      <w:proofErr w:type="spellEnd"/>
      <w:r>
        <w:t xml:space="preserve"> работы  в 9 классах.</w:t>
      </w:r>
    </w:p>
    <w:p w:rsidR="00204275" w:rsidRPr="003128CF" w:rsidRDefault="00204275" w:rsidP="00204275">
      <w:pPr>
        <w:ind w:firstLine="708"/>
        <w:jc w:val="both"/>
      </w:pPr>
      <w:r>
        <w:t xml:space="preserve"> </w:t>
      </w:r>
    </w:p>
    <w:p w:rsidR="00204275" w:rsidRPr="003128CF" w:rsidRDefault="00204275" w:rsidP="00204275">
      <w:pPr>
        <w:ind w:firstLine="708"/>
        <w:jc w:val="both"/>
      </w:pPr>
      <w:r w:rsidRPr="003128CF">
        <w:t xml:space="preserve">  Планирование работы ШМО строится на основании задач, вытекающих из оценки школы, методического объединения, анализа результативности работы за предыдущий год. Для них характерна практическая направленность: учителя обмениваются опытом работы, посещают открытые уроки. В ходе работы проводятся объединённые заседания ШМО.</w:t>
      </w:r>
    </w:p>
    <w:p w:rsidR="00204275" w:rsidRPr="003128CF" w:rsidRDefault="00204275" w:rsidP="00204275">
      <w:pPr>
        <w:jc w:val="both"/>
      </w:pPr>
      <w:r w:rsidRPr="003128CF">
        <w:t xml:space="preserve">  </w:t>
      </w:r>
      <w:r w:rsidRPr="003128CF">
        <w:tab/>
        <w:t xml:space="preserve">В рамках ШМО организуется самообразование учителей. Этот компонент занимает особое место в нашей системе методической работы и в обеспечении её целостности. Психологи установили: только те знания становятся убеждение человека, которые им самостоятельно обдуманы и пережиты. И если первичное восприятие знаний может быть фронтальным и групповым, то последующая работа должна быть индивидуальной, и осуществляться она должна в тех объёме и темпе, которые необходимы каждой личности. А это возможно только в условиях самостоятельной  образовательной деятельности. Организовать же её эффективнее всего можно в рамках ШМО: на заседаниях ШМО учитель </w:t>
      </w:r>
      <w:proofErr w:type="gramStart"/>
      <w:r w:rsidRPr="003128CF">
        <w:t>отчитывается о</w:t>
      </w:r>
      <w:proofErr w:type="gramEnd"/>
      <w:r w:rsidRPr="003128CF">
        <w:t xml:space="preserve"> проделанной  работе по самообразованию, представляя итоги в различной форме: доклады, открытые уроки, творческие отчёты. Всё это планируется заранее и контролируется руководителем ШМО. Самообразование учителей пронизывает все компоненты системы методической работы, обеспечивая более высокий уровень их.</w:t>
      </w:r>
    </w:p>
    <w:p w:rsidR="00204275" w:rsidRPr="003128CF" w:rsidRDefault="00204275" w:rsidP="00204275">
      <w:pPr>
        <w:ind w:firstLine="708"/>
        <w:jc w:val="both"/>
      </w:pPr>
      <w:proofErr w:type="gramStart"/>
      <w:r w:rsidRPr="003128CF">
        <w:t>Работа каждого методического объединения отражается в материалах, собранных в папках по предметам: анализ работы ШМО за прошлый год, тема и задачи на новый учебный год, план работы ШМО, база данных педагогов, перспективный план повышения квалификации учителей, диагностические карты, планы работы с молодыми специалистами и вновь прибывшими учителями, протоколы заседаний, методические копилки.</w:t>
      </w:r>
      <w:proofErr w:type="gramEnd"/>
    </w:p>
    <w:p w:rsidR="00204275" w:rsidRDefault="00204275" w:rsidP="00204275">
      <w:pPr>
        <w:ind w:firstLine="708"/>
        <w:jc w:val="both"/>
      </w:pPr>
      <w:r w:rsidRPr="003128CF">
        <w:t>В школе ведется работа по методическому обеспечению  инновационной деятельности, усилению роли аттестации, как инструмента профессионального роста педагогических кадров. Для оказания оперативной помощи учителям в школе действуют предметные методические объединения,</w:t>
      </w:r>
      <w:r w:rsidRPr="003128CF">
        <w:rPr>
          <w:color w:val="FF0000"/>
        </w:rPr>
        <w:t xml:space="preserve"> </w:t>
      </w:r>
      <w:r w:rsidRPr="003128CF">
        <w:t xml:space="preserve">наставничество с молодыми и вновь прибывшими специалистами, теоретические семинары,  проводятся индивидуальные консультации. </w:t>
      </w:r>
    </w:p>
    <w:p w:rsidR="00204275" w:rsidRPr="00265A76" w:rsidRDefault="00204275" w:rsidP="00204275">
      <w:pPr>
        <w:ind w:firstLine="708"/>
        <w:jc w:val="both"/>
        <w:rPr>
          <w:lang w:eastAsia="ru-RU"/>
        </w:rPr>
      </w:pPr>
      <w:r w:rsidRPr="00265A76">
        <w:rPr>
          <w:lang w:eastAsia="ru-RU"/>
        </w:rPr>
        <w:t xml:space="preserve">В методической работе отводится обобщению и распространению передового педагогического опыта. Особое внимание уделено проектам по развитию инновационного потенциала учебно-воспитательного процесса МКОУ «СОШ </w:t>
      </w:r>
      <w:r>
        <w:rPr>
          <w:color w:val="000000"/>
          <w:spacing w:val="2"/>
        </w:rPr>
        <w:t xml:space="preserve">им. С.П. </w:t>
      </w:r>
      <w:proofErr w:type="spellStart"/>
      <w:r>
        <w:rPr>
          <w:color w:val="000000"/>
          <w:spacing w:val="2"/>
        </w:rPr>
        <w:t>Восканова</w:t>
      </w:r>
      <w:proofErr w:type="spellEnd"/>
      <w:r>
        <w:rPr>
          <w:color w:val="000000"/>
          <w:spacing w:val="2"/>
        </w:rPr>
        <w:t xml:space="preserve"> </w:t>
      </w:r>
      <w:proofErr w:type="gramStart"/>
      <w:r w:rsidRPr="00265A76">
        <w:rPr>
          <w:lang w:eastAsia="ru-RU"/>
        </w:rPr>
        <w:t>с</w:t>
      </w:r>
      <w:proofErr w:type="gramEnd"/>
      <w:r w:rsidRPr="00265A76">
        <w:rPr>
          <w:lang w:eastAsia="ru-RU"/>
        </w:rPr>
        <w:t xml:space="preserve">. </w:t>
      </w:r>
      <w:r w:rsidRPr="00265A76">
        <w:rPr>
          <w:lang w:eastAsia="ru-RU"/>
        </w:rPr>
        <w:lastRenderedPageBreak/>
        <w:t xml:space="preserve">Пролетарского». Педагоги внедряют современные образовательные технологии. В развитии творческого и профессионального потенциала учителей, поддержку и поощрение педагогов направлено участие в конкурсах различного уровня. </w:t>
      </w:r>
    </w:p>
    <w:p w:rsidR="00204275" w:rsidRDefault="00204275" w:rsidP="00204275">
      <w:pPr>
        <w:ind w:firstLine="708"/>
        <w:jc w:val="both"/>
        <w:rPr>
          <w:lang w:eastAsia="ru-RU"/>
        </w:rPr>
      </w:pPr>
      <w:r w:rsidRPr="00265A76">
        <w:rPr>
          <w:lang w:eastAsia="ru-RU"/>
        </w:rPr>
        <w:t xml:space="preserve">Особое внимание уделено проектам по развитию инновационного потенциала учебно-воспитательного процесса МКОУ «СОШ </w:t>
      </w:r>
      <w:r>
        <w:rPr>
          <w:color w:val="000000"/>
          <w:spacing w:val="2"/>
        </w:rPr>
        <w:t xml:space="preserve">им. С.П. </w:t>
      </w:r>
      <w:proofErr w:type="spellStart"/>
      <w:r>
        <w:rPr>
          <w:color w:val="000000"/>
          <w:spacing w:val="2"/>
        </w:rPr>
        <w:t>Восканова</w:t>
      </w:r>
      <w:proofErr w:type="spellEnd"/>
      <w:r>
        <w:rPr>
          <w:color w:val="000000"/>
          <w:spacing w:val="2"/>
        </w:rPr>
        <w:t xml:space="preserve"> </w:t>
      </w:r>
      <w:proofErr w:type="gramStart"/>
      <w:r w:rsidRPr="00265A76">
        <w:rPr>
          <w:lang w:eastAsia="ru-RU"/>
        </w:rPr>
        <w:t>с</w:t>
      </w:r>
      <w:proofErr w:type="gramEnd"/>
      <w:r w:rsidRPr="00265A76">
        <w:rPr>
          <w:lang w:eastAsia="ru-RU"/>
        </w:rPr>
        <w:t xml:space="preserve">. Пролетарского». Педагоги внедряют современные образовательные технологии. В развитии творческого и профессионального потенциала учителей, поддержку и поощрение педагогов направлено участие в конкурсах различного уровня. </w:t>
      </w:r>
    </w:p>
    <w:p w:rsidR="00204275" w:rsidRDefault="00204275" w:rsidP="00204275">
      <w:pPr>
        <w:ind w:firstLine="708"/>
        <w:jc w:val="both"/>
      </w:pPr>
      <w:r>
        <w:t>Кощеева М.В. (учитель математики)</w:t>
      </w:r>
      <w:r w:rsidRPr="003128CF">
        <w:t xml:space="preserve"> стала </w:t>
      </w:r>
      <w:r>
        <w:t xml:space="preserve">лауреатом </w:t>
      </w:r>
      <w:r w:rsidRPr="003128CF">
        <w:t xml:space="preserve">районного конкурса профессионального мастерства </w:t>
      </w:r>
      <w:r>
        <w:t xml:space="preserve"> </w:t>
      </w:r>
      <w:r w:rsidRPr="003128CF">
        <w:t>«Учитель года</w:t>
      </w:r>
      <w:r>
        <w:t>-2017</w:t>
      </w:r>
      <w:r w:rsidRPr="003128CF">
        <w:t>».</w:t>
      </w:r>
    </w:p>
    <w:p w:rsidR="00204275" w:rsidRDefault="00204275" w:rsidP="00204275">
      <w:pPr>
        <w:ind w:firstLine="708"/>
        <w:jc w:val="both"/>
        <w:rPr>
          <w:lang w:eastAsia="ru-RU"/>
        </w:rPr>
      </w:pPr>
      <w:r w:rsidRPr="00E33CE3">
        <w:rPr>
          <w:lang w:eastAsia="ru-RU"/>
        </w:rPr>
        <w:t xml:space="preserve">В конкурсе «Современный урок с поддержкой ИКТ» приняли участие </w:t>
      </w:r>
      <w:r>
        <w:rPr>
          <w:lang w:eastAsia="ru-RU"/>
        </w:rPr>
        <w:t xml:space="preserve">5 учителей с каждого МО, </w:t>
      </w:r>
      <w:r w:rsidRPr="00E33CE3">
        <w:rPr>
          <w:lang w:eastAsia="ru-RU"/>
        </w:rPr>
        <w:t>победи</w:t>
      </w:r>
      <w:r>
        <w:rPr>
          <w:lang w:eastAsia="ru-RU"/>
        </w:rPr>
        <w:t xml:space="preserve">телем стала учитель музыки </w:t>
      </w:r>
      <w:r w:rsidRPr="00E33CE3">
        <w:rPr>
          <w:lang w:eastAsia="ru-RU"/>
        </w:rPr>
        <w:t xml:space="preserve"> </w:t>
      </w:r>
      <w:r>
        <w:rPr>
          <w:lang w:eastAsia="ru-RU"/>
        </w:rPr>
        <w:t>Матвеева И.В.</w:t>
      </w:r>
    </w:p>
    <w:p w:rsidR="00204275" w:rsidRPr="00265A76" w:rsidRDefault="00204275" w:rsidP="00204275">
      <w:pPr>
        <w:ind w:firstLine="708"/>
        <w:jc w:val="both"/>
        <w:rPr>
          <w:lang w:eastAsia="ru-RU"/>
        </w:rPr>
      </w:pPr>
    </w:p>
    <w:p w:rsidR="00204275" w:rsidRDefault="00204275" w:rsidP="00204275">
      <w:pPr>
        <w:jc w:val="both"/>
        <w:rPr>
          <w:lang w:eastAsia="ru-RU"/>
        </w:rPr>
      </w:pPr>
      <w:r w:rsidRPr="00265A76">
        <w:rPr>
          <w:lang w:eastAsia="ru-RU"/>
        </w:rPr>
        <w:t xml:space="preserve">      </w:t>
      </w:r>
      <w:r>
        <w:rPr>
          <w:b/>
          <w:i/>
          <w:lang w:eastAsia="ru-RU"/>
        </w:rPr>
        <w:t>В 2015-2016</w:t>
      </w:r>
      <w:r w:rsidRPr="00265A76">
        <w:rPr>
          <w:b/>
          <w:i/>
          <w:lang w:eastAsia="ru-RU"/>
        </w:rPr>
        <w:t xml:space="preserve"> учебном году учителя проходили аттестацию</w:t>
      </w:r>
      <w:r w:rsidRPr="00265A76">
        <w:rPr>
          <w:lang w:eastAsia="ru-RU"/>
        </w:rPr>
        <w:t xml:space="preserve"> </w:t>
      </w:r>
    </w:p>
    <w:p w:rsidR="00204275" w:rsidRPr="00265A76" w:rsidRDefault="00204275" w:rsidP="00204275">
      <w:pPr>
        <w:jc w:val="both"/>
        <w:rPr>
          <w:lang w:eastAsia="ru-RU"/>
        </w:rPr>
      </w:pPr>
    </w:p>
    <w:p w:rsidR="00204275" w:rsidRDefault="00204275" w:rsidP="00204275">
      <w:pPr>
        <w:jc w:val="center"/>
        <w:rPr>
          <w:b/>
          <w:lang w:eastAsia="ru-RU"/>
        </w:rPr>
      </w:pPr>
      <w:r w:rsidRPr="005357EE">
        <w:rPr>
          <w:b/>
          <w:lang w:eastAsia="ru-RU"/>
        </w:rPr>
        <w:t>Аттестация педаго</w:t>
      </w:r>
      <w:r>
        <w:rPr>
          <w:b/>
          <w:lang w:eastAsia="ru-RU"/>
        </w:rPr>
        <w:t>гических работников за 2009-2016</w:t>
      </w:r>
      <w:r w:rsidRPr="005357EE">
        <w:rPr>
          <w:b/>
          <w:lang w:eastAsia="ru-RU"/>
        </w:rPr>
        <w:t>годы.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57"/>
        <w:gridCol w:w="912"/>
        <w:gridCol w:w="992"/>
        <w:gridCol w:w="992"/>
        <w:gridCol w:w="992"/>
        <w:gridCol w:w="934"/>
        <w:gridCol w:w="1134"/>
      </w:tblGrid>
      <w:tr w:rsidR="00204275" w:rsidRPr="00E921EF" w:rsidTr="00787579">
        <w:trPr>
          <w:trHeight w:val="184"/>
        </w:trPr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275" w:rsidRPr="00E921EF" w:rsidRDefault="00204275" w:rsidP="00787579">
            <w:pPr>
              <w:jc w:val="center"/>
              <w:rPr>
                <w:b/>
              </w:rPr>
            </w:pPr>
            <w:r w:rsidRPr="00E921EF">
              <w:rPr>
                <w:b/>
              </w:rPr>
              <w:t>ГОД</w:t>
            </w:r>
          </w:p>
        </w:tc>
        <w:tc>
          <w:tcPr>
            <w:tcW w:w="912" w:type="dxa"/>
            <w:vAlign w:val="center"/>
          </w:tcPr>
          <w:p w:rsidR="00204275" w:rsidRPr="00E921EF" w:rsidRDefault="00204275" w:rsidP="00787579">
            <w:pPr>
              <w:jc w:val="center"/>
              <w:rPr>
                <w:b/>
              </w:rPr>
            </w:pPr>
            <w:r w:rsidRPr="00E921EF">
              <w:rPr>
                <w:b/>
              </w:rPr>
              <w:t>2011-2012</w:t>
            </w:r>
          </w:p>
        </w:tc>
        <w:tc>
          <w:tcPr>
            <w:tcW w:w="992" w:type="dxa"/>
            <w:vAlign w:val="center"/>
          </w:tcPr>
          <w:p w:rsidR="00204275" w:rsidRPr="00E921EF" w:rsidRDefault="00204275" w:rsidP="00787579">
            <w:pPr>
              <w:jc w:val="center"/>
              <w:rPr>
                <w:b/>
              </w:rPr>
            </w:pPr>
            <w:r>
              <w:rPr>
                <w:b/>
              </w:rPr>
              <w:t>2012-2013</w:t>
            </w:r>
          </w:p>
        </w:tc>
        <w:tc>
          <w:tcPr>
            <w:tcW w:w="992" w:type="dxa"/>
            <w:vAlign w:val="center"/>
          </w:tcPr>
          <w:p w:rsidR="00204275" w:rsidRDefault="00204275" w:rsidP="00787579">
            <w:pPr>
              <w:jc w:val="center"/>
              <w:rPr>
                <w:b/>
              </w:rPr>
            </w:pPr>
            <w:r>
              <w:rPr>
                <w:b/>
              </w:rPr>
              <w:t>2013-2014</w:t>
            </w:r>
          </w:p>
        </w:tc>
        <w:tc>
          <w:tcPr>
            <w:tcW w:w="992" w:type="dxa"/>
          </w:tcPr>
          <w:p w:rsidR="00204275" w:rsidRDefault="00204275" w:rsidP="00787579">
            <w:pPr>
              <w:jc w:val="center"/>
              <w:rPr>
                <w:b/>
              </w:rPr>
            </w:pPr>
            <w:r>
              <w:rPr>
                <w:b/>
              </w:rPr>
              <w:t>2014-2015</w:t>
            </w:r>
          </w:p>
        </w:tc>
        <w:tc>
          <w:tcPr>
            <w:tcW w:w="934" w:type="dxa"/>
          </w:tcPr>
          <w:p w:rsidR="00204275" w:rsidRDefault="00204275" w:rsidP="00787579">
            <w:pPr>
              <w:jc w:val="center"/>
              <w:rPr>
                <w:b/>
              </w:rPr>
            </w:pPr>
            <w:r>
              <w:rPr>
                <w:b/>
              </w:rPr>
              <w:t>2015-2016</w:t>
            </w:r>
          </w:p>
        </w:tc>
        <w:tc>
          <w:tcPr>
            <w:tcW w:w="1134" w:type="dxa"/>
            <w:shd w:val="clear" w:color="auto" w:fill="auto"/>
          </w:tcPr>
          <w:p w:rsidR="00204275" w:rsidRDefault="00204275" w:rsidP="00787579">
            <w:pPr>
              <w:suppressAutoHyphens w:val="0"/>
              <w:jc w:val="center"/>
              <w:rPr>
                <w:b/>
              </w:rPr>
            </w:pPr>
            <w:r w:rsidRPr="001F074B">
              <w:rPr>
                <w:b/>
              </w:rPr>
              <w:t>2016-</w:t>
            </w:r>
          </w:p>
          <w:p w:rsidR="00204275" w:rsidRPr="001F074B" w:rsidRDefault="00204275" w:rsidP="00787579">
            <w:pPr>
              <w:suppressAutoHyphens w:val="0"/>
              <w:jc w:val="center"/>
              <w:rPr>
                <w:b/>
              </w:rPr>
            </w:pPr>
            <w:r w:rsidRPr="001F074B">
              <w:rPr>
                <w:b/>
              </w:rPr>
              <w:t>2017</w:t>
            </w:r>
          </w:p>
        </w:tc>
      </w:tr>
      <w:tr w:rsidR="00204275" w:rsidRPr="00E921EF" w:rsidTr="00787579">
        <w:trPr>
          <w:trHeight w:val="184"/>
        </w:trPr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275" w:rsidRDefault="00204275" w:rsidP="00787579">
            <w:pPr>
              <w:jc w:val="center"/>
            </w:pPr>
            <w:r w:rsidRPr="00E921EF">
              <w:t xml:space="preserve">На высшую </w:t>
            </w:r>
          </w:p>
          <w:p w:rsidR="00204275" w:rsidRPr="00E921EF" w:rsidRDefault="00204275" w:rsidP="00787579">
            <w:pPr>
              <w:jc w:val="center"/>
            </w:pPr>
            <w:r w:rsidRPr="00E921EF">
              <w:t>квалификационную категорию</w:t>
            </w:r>
          </w:p>
        </w:tc>
        <w:tc>
          <w:tcPr>
            <w:tcW w:w="912" w:type="dxa"/>
            <w:vAlign w:val="center"/>
          </w:tcPr>
          <w:p w:rsidR="00204275" w:rsidRPr="00E921EF" w:rsidRDefault="00204275" w:rsidP="00787579">
            <w:pPr>
              <w:jc w:val="center"/>
            </w:pPr>
            <w:r w:rsidRPr="00E921EF">
              <w:t>4</w:t>
            </w:r>
          </w:p>
        </w:tc>
        <w:tc>
          <w:tcPr>
            <w:tcW w:w="992" w:type="dxa"/>
            <w:vAlign w:val="center"/>
          </w:tcPr>
          <w:p w:rsidR="00204275" w:rsidRPr="00E921EF" w:rsidRDefault="00204275" w:rsidP="00787579">
            <w:pPr>
              <w:jc w:val="center"/>
            </w:pPr>
            <w:r>
              <w:t>6</w:t>
            </w:r>
          </w:p>
        </w:tc>
        <w:tc>
          <w:tcPr>
            <w:tcW w:w="992" w:type="dxa"/>
            <w:vAlign w:val="center"/>
          </w:tcPr>
          <w:p w:rsidR="00204275" w:rsidRDefault="00204275" w:rsidP="00787579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204275" w:rsidRDefault="00204275" w:rsidP="00787579">
            <w:pPr>
              <w:jc w:val="center"/>
            </w:pPr>
            <w:r>
              <w:t>1</w:t>
            </w:r>
          </w:p>
        </w:tc>
        <w:tc>
          <w:tcPr>
            <w:tcW w:w="934" w:type="dxa"/>
            <w:vAlign w:val="center"/>
          </w:tcPr>
          <w:p w:rsidR="00204275" w:rsidRDefault="00204275" w:rsidP="00787579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4275" w:rsidRPr="00E921EF" w:rsidRDefault="00204275" w:rsidP="00787579">
            <w:pPr>
              <w:suppressAutoHyphens w:val="0"/>
              <w:jc w:val="center"/>
            </w:pPr>
            <w:r>
              <w:t>3</w:t>
            </w:r>
          </w:p>
        </w:tc>
      </w:tr>
      <w:tr w:rsidR="00204275" w:rsidRPr="00E921EF" w:rsidTr="00787579">
        <w:trPr>
          <w:trHeight w:val="184"/>
        </w:trPr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275" w:rsidRDefault="00204275" w:rsidP="00787579">
            <w:pPr>
              <w:jc w:val="center"/>
            </w:pPr>
            <w:r w:rsidRPr="00E921EF">
              <w:t xml:space="preserve">На первую </w:t>
            </w:r>
          </w:p>
          <w:p w:rsidR="00204275" w:rsidRPr="00E921EF" w:rsidRDefault="00204275" w:rsidP="00787579">
            <w:pPr>
              <w:jc w:val="center"/>
            </w:pPr>
            <w:r w:rsidRPr="00E921EF">
              <w:t>квалификационную категорию</w:t>
            </w:r>
          </w:p>
        </w:tc>
        <w:tc>
          <w:tcPr>
            <w:tcW w:w="912" w:type="dxa"/>
            <w:vAlign w:val="center"/>
          </w:tcPr>
          <w:p w:rsidR="00204275" w:rsidRPr="00E921EF" w:rsidRDefault="00204275" w:rsidP="00787579">
            <w:pPr>
              <w:jc w:val="center"/>
            </w:pPr>
            <w:r w:rsidRPr="00E921EF">
              <w:t>2</w:t>
            </w:r>
          </w:p>
        </w:tc>
        <w:tc>
          <w:tcPr>
            <w:tcW w:w="992" w:type="dxa"/>
            <w:vAlign w:val="center"/>
          </w:tcPr>
          <w:p w:rsidR="00204275" w:rsidRPr="00E921EF" w:rsidRDefault="00204275" w:rsidP="00787579">
            <w:pPr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:rsidR="00204275" w:rsidRDefault="00204275" w:rsidP="00787579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204275" w:rsidRDefault="00204275" w:rsidP="00787579">
            <w:pPr>
              <w:jc w:val="center"/>
            </w:pPr>
            <w:r>
              <w:t>0</w:t>
            </w:r>
          </w:p>
        </w:tc>
        <w:tc>
          <w:tcPr>
            <w:tcW w:w="934" w:type="dxa"/>
            <w:vAlign w:val="center"/>
          </w:tcPr>
          <w:p w:rsidR="00204275" w:rsidRDefault="00204275" w:rsidP="00787579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4275" w:rsidRPr="00E921EF" w:rsidRDefault="00204275" w:rsidP="00787579">
            <w:pPr>
              <w:suppressAutoHyphens w:val="0"/>
              <w:jc w:val="center"/>
            </w:pPr>
            <w:r>
              <w:t>2</w:t>
            </w:r>
          </w:p>
        </w:tc>
      </w:tr>
      <w:tr w:rsidR="00204275" w:rsidRPr="00E921EF" w:rsidTr="00787579">
        <w:trPr>
          <w:trHeight w:val="184"/>
        </w:trPr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275" w:rsidRPr="00E921EF" w:rsidRDefault="00204275" w:rsidP="00787579">
            <w:pPr>
              <w:jc w:val="center"/>
            </w:pPr>
            <w:r>
              <w:t>Подтверждение занимаемой должности</w:t>
            </w:r>
          </w:p>
        </w:tc>
        <w:tc>
          <w:tcPr>
            <w:tcW w:w="912" w:type="dxa"/>
            <w:vAlign w:val="center"/>
          </w:tcPr>
          <w:p w:rsidR="00204275" w:rsidRPr="00E921EF" w:rsidRDefault="00204275" w:rsidP="00787579">
            <w:pPr>
              <w:jc w:val="center"/>
            </w:pPr>
            <w:r w:rsidRPr="00E921EF">
              <w:t>1</w:t>
            </w:r>
          </w:p>
        </w:tc>
        <w:tc>
          <w:tcPr>
            <w:tcW w:w="992" w:type="dxa"/>
            <w:vAlign w:val="center"/>
          </w:tcPr>
          <w:p w:rsidR="00204275" w:rsidRPr="00E921EF" w:rsidRDefault="00204275" w:rsidP="00787579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204275" w:rsidRDefault="00204275" w:rsidP="00787579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204275" w:rsidRDefault="00204275" w:rsidP="00787579">
            <w:pPr>
              <w:jc w:val="center"/>
            </w:pPr>
            <w:r>
              <w:t>8</w:t>
            </w:r>
          </w:p>
        </w:tc>
        <w:tc>
          <w:tcPr>
            <w:tcW w:w="934" w:type="dxa"/>
            <w:vAlign w:val="center"/>
          </w:tcPr>
          <w:p w:rsidR="00204275" w:rsidRDefault="00204275" w:rsidP="00787579">
            <w:pPr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4275" w:rsidRPr="00E921EF" w:rsidRDefault="00204275" w:rsidP="00787579">
            <w:pPr>
              <w:suppressAutoHyphens w:val="0"/>
              <w:jc w:val="center"/>
            </w:pPr>
            <w:r>
              <w:t>0</w:t>
            </w:r>
          </w:p>
        </w:tc>
      </w:tr>
    </w:tbl>
    <w:p w:rsidR="00204275" w:rsidRPr="00265A76" w:rsidRDefault="00204275" w:rsidP="00204275">
      <w:pPr>
        <w:ind w:firstLine="708"/>
        <w:jc w:val="both"/>
        <w:rPr>
          <w:lang w:eastAsia="ru-RU"/>
        </w:rPr>
      </w:pPr>
      <w:proofErr w:type="gramStart"/>
      <w:r w:rsidRPr="00265A76">
        <w:rPr>
          <w:lang w:eastAsia="ru-RU"/>
        </w:rPr>
        <w:t>Администрацией школы проведена подготовка учителей к аттестации: собеседование, посещение уроков, изучение результативности обучения, анализ и самоанализ педагогической деятельности, обобщение педагогического опыта - достижение требований нормативных документов; выступления на педсоветах, МО, круглых столах, семинарах, авторские разработки; даны рекомендации, учитывалось поощрение, награды учителей.</w:t>
      </w:r>
      <w:proofErr w:type="gramEnd"/>
    </w:p>
    <w:p w:rsidR="00204275" w:rsidRPr="00265A76" w:rsidRDefault="00204275" w:rsidP="00204275">
      <w:pPr>
        <w:jc w:val="both"/>
        <w:rPr>
          <w:lang w:eastAsia="ru-RU"/>
        </w:rPr>
      </w:pPr>
      <w:r w:rsidRPr="00265A76">
        <w:rPr>
          <w:i/>
          <w:iCs/>
          <w:lang w:eastAsia="ru-RU"/>
        </w:rPr>
        <w:t>Задачи</w:t>
      </w:r>
      <w:r w:rsidRPr="00265A76">
        <w:rPr>
          <w:lang w:eastAsia="ru-RU"/>
        </w:rPr>
        <w:t xml:space="preserve">: обеспечить освоение и использование наиболее рациональных методов обучения и воспитания учащихся; постоянно повышать уровень </w:t>
      </w:r>
      <w:proofErr w:type="spellStart"/>
      <w:r w:rsidRPr="00265A76">
        <w:rPr>
          <w:lang w:eastAsia="ru-RU"/>
        </w:rPr>
        <w:t>общедидактической</w:t>
      </w:r>
      <w:proofErr w:type="spellEnd"/>
      <w:r w:rsidRPr="00265A76">
        <w:rPr>
          <w:lang w:eastAsia="ru-RU"/>
        </w:rPr>
        <w:t xml:space="preserve"> и методической подготовки педагогов; проводить обмен опытом успешной педагогической деятельности; выявлять и осуществлять новые подходы к организации обучения и воспитания; создавать новые условия для самообразования учителей и осуществлять руководство творческой работы коллектива. </w:t>
      </w:r>
    </w:p>
    <w:p w:rsidR="00204275" w:rsidRPr="00265A76" w:rsidRDefault="00204275" w:rsidP="00204275">
      <w:pPr>
        <w:jc w:val="both"/>
        <w:rPr>
          <w:lang w:eastAsia="ru-RU"/>
        </w:rPr>
      </w:pPr>
      <w:r w:rsidRPr="00265A76">
        <w:rPr>
          <w:lang w:eastAsia="ru-RU"/>
        </w:rPr>
        <w:t>Одним из средств роста педагогического мастерства учителей является повышение квалификации в ИПК и ПРО КБГУ.</w:t>
      </w:r>
    </w:p>
    <w:p w:rsidR="00204275" w:rsidRPr="000549A1" w:rsidRDefault="00204275" w:rsidP="00204275">
      <w:pPr>
        <w:jc w:val="center"/>
        <w:rPr>
          <w:b/>
          <w:lang w:eastAsia="ru-RU"/>
        </w:rPr>
      </w:pPr>
      <w:r w:rsidRPr="000549A1">
        <w:rPr>
          <w:b/>
          <w:lang w:eastAsia="ru-RU"/>
        </w:rPr>
        <w:t>Повышение квалификации педагогами.</w:t>
      </w:r>
    </w:p>
    <w:tbl>
      <w:tblPr>
        <w:tblW w:w="0" w:type="auto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38"/>
        <w:gridCol w:w="834"/>
        <w:gridCol w:w="834"/>
        <w:gridCol w:w="834"/>
        <w:gridCol w:w="834"/>
        <w:gridCol w:w="834"/>
        <w:gridCol w:w="834"/>
        <w:gridCol w:w="825"/>
        <w:gridCol w:w="786"/>
        <w:gridCol w:w="975"/>
      </w:tblGrid>
      <w:tr w:rsidR="00204275" w:rsidRPr="0065488A" w:rsidTr="00787579">
        <w:trPr>
          <w:trHeight w:val="201"/>
        </w:trPr>
        <w:tc>
          <w:tcPr>
            <w:tcW w:w="2038" w:type="dxa"/>
            <w:vAlign w:val="center"/>
          </w:tcPr>
          <w:p w:rsidR="00204275" w:rsidRPr="000549A1" w:rsidRDefault="00204275" w:rsidP="00787579">
            <w:pPr>
              <w:jc w:val="center"/>
              <w:rPr>
                <w:b/>
                <w:lang w:eastAsia="ru-RU"/>
              </w:rPr>
            </w:pPr>
            <w:r w:rsidRPr="000549A1">
              <w:rPr>
                <w:b/>
                <w:lang w:eastAsia="ru-RU"/>
              </w:rPr>
              <w:t>Год прохождения</w:t>
            </w:r>
          </w:p>
        </w:tc>
        <w:tc>
          <w:tcPr>
            <w:tcW w:w="834" w:type="dxa"/>
            <w:vAlign w:val="center"/>
          </w:tcPr>
          <w:p w:rsidR="00204275" w:rsidRPr="000549A1" w:rsidRDefault="00204275" w:rsidP="00787579">
            <w:pPr>
              <w:jc w:val="center"/>
              <w:rPr>
                <w:b/>
                <w:lang w:eastAsia="ru-RU"/>
              </w:rPr>
            </w:pPr>
            <w:r w:rsidRPr="000549A1">
              <w:rPr>
                <w:b/>
                <w:lang w:eastAsia="ru-RU"/>
              </w:rPr>
              <w:t>2009</w:t>
            </w:r>
          </w:p>
        </w:tc>
        <w:tc>
          <w:tcPr>
            <w:tcW w:w="834" w:type="dxa"/>
            <w:vAlign w:val="center"/>
          </w:tcPr>
          <w:p w:rsidR="00204275" w:rsidRPr="000549A1" w:rsidRDefault="00204275" w:rsidP="00787579">
            <w:pPr>
              <w:jc w:val="center"/>
              <w:rPr>
                <w:b/>
                <w:lang w:eastAsia="ru-RU"/>
              </w:rPr>
            </w:pPr>
            <w:r w:rsidRPr="000549A1">
              <w:rPr>
                <w:b/>
                <w:lang w:eastAsia="ru-RU"/>
              </w:rPr>
              <w:t>2010</w:t>
            </w:r>
          </w:p>
        </w:tc>
        <w:tc>
          <w:tcPr>
            <w:tcW w:w="834" w:type="dxa"/>
            <w:vAlign w:val="center"/>
          </w:tcPr>
          <w:p w:rsidR="00204275" w:rsidRPr="000549A1" w:rsidRDefault="00204275" w:rsidP="00787579">
            <w:pPr>
              <w:jc w:val="center"/>
              <w:rPr>
                <w:b/>
                <w:lang w:eastAsia="ru-RU"/>
              </w:rPr>
            </w:pPr>
            <w:r w:rsidRPr="000549A1">
              <w:rPr>
                <w:b/>
                <w:lang w:eastAsia="ru-RU"/>
              </w:rPr>
              <w:t>2011</w:t>
            </w:r>
          </w:p>
        </w:tc>
        <w:tc>
          <w:tcPr>
            <w:tcW w:w="834" w:type="dxa"/>
            <w:vAlign w:val="center"/>
          </w:tcPr>
          <w:p w:rsidR="00204275" w:rsidRPr="000549A1" w:rsidRDefault="00204275" w:rsidP="00787579">
            <w:pPr>
              <w:jc w:val="center"/>
              <w:rPr>
                <w:b/>
                <w:lang w:eastAsia="ru-RU"/>
              </w:rPr>
            </w:pPr>
            <w:r w:rsidRPr="000549A1">
              <w:rPr>
                <w:b/>
                <w:lang w:eastAsia="ru-RU"/>
              </w:rPr>
              <w:t>2012</w:t>
            </w:r>
          </w:p>
        </w:tc>
        <w:tc>
          <w:tcPr>
            <w:tcW w:w="834" w:type="dxa"/>
            <w:vAlign w:val="center"/>
          </w:tcPr>
          <w:p w:rsidR="00204275" w:rsidRPr="000549A1" w:rsidRDefault="00204275" w:rsidP="00787579">
            <w:pPr>
              <w:jc w:val="center"/>
              <w:rPr>
                <w:b/>
                <w:lang w:eastAsia="ru-RU"/>
              </w:rPr>
            </w:pPr>
            <w:r w:rsidRPr="000549A1">
              <w:rPr>
                <w:b/>
                <w:lang w:eastAsia="ru-RU"/>
              </w:rPr>
              <w:t>2013</w:t>
            </w:r>
          </w:p>
        </w:tc>
        <w:tc>
          <w:tcPr>
            <w:tcW w:w="834" w:type="dxa"/>
            <w:vAlign w:val="center"/>
          </w:tcPr>
          <w:p w:rsidR="00204275" w:rsidRPr="000549A1" w:rsidRDefault="00204275" w:rsidP="00787579">
            <w:pPr>
              <w:jc w:val="center"/>
              <w:rPr>
                <w:b/>
                <w:lang w:eastAsia="ru-RU"/>
              </w:rPr>
            </w:pPr>
            <w:r w:rsidRPr="000549A1">
              <w:rPr>
                <w:b/>
                <w:lang w:eastAsia="ru-RU"/>
              </w:rPr>
              <w:t>2014</w:t>
            </w:r>
          </w:p>
        </w:tc>
        <w:tc>
          <w:tcPr>
            <w:tcW w:w="825" w:type="dxa"/>
            <w:vAlign w:val="center"/>
          </w:tcPr>
          <w:p w:rsidR="00204275" w:rsidRPr="000549A1" w:rsidRDefault="00204275" w:rsidP="00787579">
            <w:pPr>
              <w:jc w:val="center"/>
              <w:rPr>
                <w:b/>
                <w:lang w:eastAsia="ru-RU"/>
              </w:rPr>
            </w:pPr>
            <w:r w:rsidRPr="00AA38A4">
              <w:rPr>
                <w:b/>
                <w:lang w:eastAsia="ru-RU"/>
              </w:rPr>
              <w:t>2015</w:t>
            </w:r>
          </w:p>
        </w:tc>
        <w:tc>
          <w:tcPr>
            <w:tcW w:w="786" w:type="dxa"/>
            <w:vAlign w:val="center"/>
          </w:tcPr>
          <w:p w:rsidR="00204275" w:rsidRPr="0065488A" w:rsidRDefault="00204275" w:rsidP="00787579">
            <w:pPr>
              <w:jc w:val="center"/>
              <w:rPr>
                <w:b/>
                <w:lang w:eastAsia="ru-RU"/>
              </w:rPr>
            </w:pPr>
            <w:r w:rsidRPr="0065488A">
              <w:rPr>
                <w:b/>
                <w:lang w:eastAsia="ru-RU"/>
              </w:rPr>
              <w:t>2016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04275" w:rsidRPr="001F074B" w:rsidRDefault="00204275" w:rsidP="00787579">
            <w:pPr>
              <w:suppressAutoHyphens w:val="0"/>
              <w:jc w:val="center"/>
              <w:rPr>
                <w:b/>
              </w:rPr>
            </w:pPr>
            <w:r w:rsidRPr="001F074B">
              <w:rPr>
                <w:b/>
              </w:rPr>
              <w:t>2017</w:t>
            </w:r>
          </w:p>
        </w:tc>
      </w:tr>
      <w:tr w:rsidR="00204275" w:rsidRPr="00AD5AC1" w:rsidTr="00787579">
        <w:trPr>
          <w:trHeight w:val="201"/>
        </w:trPr>
        <w:tc>
          <w:tcPr>
            <w:tcW w:w="2038" w:type="dxa"/>
            <w:vAlign w:val="center"/>
          </w:tcPr>
          <w:p w:rsidR="00204275" w:rsidRPr="000549A1" w:rsidRDefault="00204275" w:rsidP="00787579">
            <w:pPr>
              <w:jc w:val="center"/>
              <w:rPr>
                <w:lang w:eastAsia="ru-RU"/>
              </w:rPr>
            </w:pPr>
            <w:r w:rsidRPr="000549A1">
              <w:rPr>
                <w:lang w:eastAsia="ru-RU"/>
              </w:rPr>
              <w:t>Количество человек</w:t>
            </w:r>
          </w:p>
        </w:tc>
        <w:tc>
          <w:tcPr>
            <w:tcW w:w="834" w:type="dxa"/>
            <w:vAlign w:val="center"/>
          </w:tcPr>
          <w:p w:rsidR="00204275" w:rsidRPr="000549A1" w:rsidRDefault="00204275" w:rsidP="00787579">
            <w:pPr>
              <w:jc w:val="center"/>
              <w:rPr>
                <w:lang w:eastAsia="ru-RU"/>
              </w:rPr>
            </w:pPr>
            <w:r w:rsidRPr="000549A1">
              <w:rPr>
                <w:lang w:eastAsia="ru-RU"/>
              </w:rPr>
              <w:t>5</w:t>
            </w:r>
          </w:p>
        </w:tc>
        <w:tc>
          <w:tcPr>
            <w:tcW w:w="834" w:type="dxa"/>
            <w:vAlign w:val="center"/>
          </w:tcPr>
          <w:p w:rsidR="00204275" w:rsidRPr="000549A1" w:rsidRDefault="00204275" w:rsidP="00787579">
            <w:pPr>
              <w:jc w:val="center"/>
              <w:rPr>
                <w:lang w:eastAsia="ru-RU"/>
              </w:rPr>
            </w:pPr>
            <w:r w:rsidRPr="000549A1">
              <w:rPr>
                <w:lang w:eastAsia="ru-RU"/>
              </w:rPr>
              <w:t>2</w:t>
            </w:r>
          </w:p>
        </w:tc>
        <w:tc>
          <w:tcPr>
            <w:tcW w:w="834" w:type="dxa"/>
            <w:vAlign w:val="center"/>
          </w:tcPr>
          <w:p w:rsidR="00204275" w:rsidRPr="000549A1" w:rsidRDefault="00204275" w:rsidP="00787579">
            <w:pPr>
              <w:jc w:val="center"/>
              <w:rPr>
                <w:lang w:eastAsia="ru-RU"/>
              </w:rPr>
            </w:pPr>
            <w:r w:rsidRPr="000549A1">
              <w:rPr>
                <w:lang w:eastAsia="ru-RU"/>
              </w:rPr>
              <w:t>7</w:t>
            </w:r>
          </w:p>
        </w:tc>
        <w:tc>
          <w:tcPr>
            <w:tcW w:w="834" w:type="dxa"/>
            <w:vAlign w:val="center"/>
          </w:tcPr>
          <w:p w:rsidR="00204275" w:rsidRPr="000549A1" w:rsidRDefault="00204275" w:rsidP="00787579">
            <w:pPr>
              <w:jc w:val="center"/>
              <w:rPr>
                <w:lang w:eastAsia="ru-RU"/>
              </w:rPr>
            </w:pPr>
            <w:r w:rsidRPr="000549A1">
              <w:rPr>
                <w:lang w:eastAsia="ru-RU"/>
              </w:rPr>
              <w:t>19</w:t>
            </w:r>
          </w:p>
        </w:tc>
        <w:tc>
          <w:tcPr>
            <w:tcW w:w="834" w:type="dxa"/>
            <w:vAlign w:val="center"/>
          </w:tcPr>
          <w:p w:rsidR="00204275" w:rsidRPr="000549A1" w:rsidRDefault="00204275" w:rsidP="00787579">
            <w:pPr>
              <w:jc w:val="center"/>
              <w:rPr>
                <w:lang w:eastAsia="ru-RU"/>
              </w:rPr>
            </w:pPr>
            <w:r w:rsidRPr="000549A1">
              <w:rPr>
                <w:lang w:eastAsia="ru-RU"/>
              </w:rPr>
              <w:t>7</w:t>
            </w:r>
          </w:p>
        </w:tc>
        <w:tc>
          <w:tcPr>
            <w:tcW w:w="834" w:type="dxa"/>
            <w:vAlign w:val="center"/>
          </w:tcPr>
          <w:p w:rsidR="00204275" w:rsidRPr="000549A1" w:rsidRDefault="00204275" w:rsidP="00787579">
            <w:pPr>
              <w:jc w:val="center"/>
              <w:rPr>
                <w:lang w:eastAsia="ru-RU"/>
              </w:rPr>
            </w:pPr>
            <w:r w:rsidRPr="000549A1">
              <w:rPr>
                <w:lang w:eastAsia="ru-RU"/>
              </w:rPr>
              <w:t>28</w:t>
            </w:r>
          </w:p>
        </w:tc>
        <w:tc>
          <w:tcPr>
            <w:tcW w:w="825" w:type="dxa"/>
            <w:vAlign w:val="center"/>
          </w:tcPr>
          <w:p w:rsidR="00204275" w:rsidRPr="000549A1" w:rsidRDefault="00204275" w:rsidP="0078757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786" w:type="dxa"/>
            <w:vAlign w:val="center"/>
          </w:tcPr>
          <w:p w:rsidR="00204275" w:rsidRPr="000549A1" w:rsidRDefault="00204275" w:rsidP="0078757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19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04275" w:rsidRPr="00AD5AC1" w:rsidRDefault="00204275" w:rsidP="00787579">
            <w:pPr>
              <w:suppressAutoHyphens w:val="0"/>
              <w:jc w:val="center"/>
            </w:pPr>
            <w:r>
              <w:t>18</w:t>
            </w:r>
          </w:p>
        </w:tc>
      </w:tr>
    </w:tbl>
    <w:p w:rsidR="00204275" w:rsidRDefault="00204275" w:rsidP="00204275">
      <w:pPr>
        <w:ind w:firstLine="708"/>
        <w:jc w:val="both"/>
        <w:rPr>
          <w:lang w:eastAsia="ru-RU"/>
        </w:rPr>
      </w:pPr>
      <w:r w:rsidRPr="00265A76">
        <w:rPr>
          <w:lang w:eastAsia="ru-RU"/>
        </w:rPr>
        <w:t>На протяжении ряда лет методическая работа сориентирована на совершенствование учебно-воспитательного процесса и повышение результативности обучения, показателем которого являются школьный, муниципальный, региональный этап Всероссийской олимпиады</w:t>
      </w:r>
      <w:r w:rsidRPr="00265A76">
        <w:rPr>
          <w:color w:val="FF0000"/>
          <w:lang w:eastAsia="ru-RU"/>
        </w:rPr>
        <w:t xml:space="preserve"> </w:t>
      </w:r>
      <w:r w:rsidRPr="00265A76">
        <w:rPr>
          <w:lang w:eastAsia="ru-RU"/>
        </w:rPr>
        <w:t>школьников.</w:t>
      </w:r>
    </w:p>
    <w:p w:rsidR="00204275" w:rsidRDefault="00204275" w:rsidP="00204275">
      <w:pPr>
        <w:ind w:firstLine="709"/>
        <w:jc w:val="both"/>
        <w:rPr>
          <w:color w:val="000000"/>
        </w:rPr>
      </w:pPr>
      <w:r w:rsidRPr="008C00F5">
        <w:rPr>
          <w:color w:val="000000"/>
        </w:rPr>
        <w:t>В 201</w:t>
      </w:r>
      <w:r>
        <w:rPr>
          <w:color w:val="000000"/>
        </w:rPr>
        <w:t>6</w:t>
      </w:r>
      <w:r w:rsidRPr="008C00F5">
        <w:rPr>
          <w:color w:val="000000"/>
        </w:rPr>
        <w:t>-201</w:t>
      </w:r>
      <w:r>
        <w:rPr>
          <w:color w:val="000000"/>
        </w:rPr>
        <w:t>7</w:t>
      </w:r>
      <w:r w:rsidRPr="008C00F5">
        <w:rPr>
          <w:color w:val="000000"/>
        </w:rPr>
        <w:t xml:space="preserve"> учебном году на школьном этапе олимпиады школьников приняло участие </w:t>
      </w:r>
      <w:r>
        <w:rPr>
          <w:color w:val="000000"/>
        </w:rPr>
        <w:t>125</w:t>
      </w:r>
      <w:r w:rsidRPr="004E6396">
        <w:rPr>
          <w:color w:val="000000"/>
        </w:rPr>
        <w:t xml:space="preserve"> учащихся из них</w:t>
      </w:r>
      <w:r>
        <w:rPr>
          <w:color w:val="000000"/>
        </w:rPr>
        <w:t xml:space="preserve"> 2- лауреата</w:t>
      </w:r>
      <w:r w:rsidRPr="004E6396">
        <w:rPr>
          <w:color w:val="000000"/>
        </w:rPr>
        <w:t xml:space="preserve"> регионального уровня, </w:t>
      </w:r>
      <w:r>
        <w:rPr>
          <w:color w:val="000000"/>
        </w:rPr>
        <w:t>5 – победителей муниципального уровня, 3 –призера</w:t>
      </w:r>
      <w:r w:rsidRPr="004E6396">
        <w:rPr>
          <w:color w:val="000000"/>
        </w:rPr>
        <w:t xml:space="preserve"> муниципального уровня</w:t>
      </w:r>
      <w:r>
        <w:rPr>
          <w:color w:val="000000"/>
        </w:rPr>
        <w:t xml:space="preserve">.  Следует отметить </w:t>
      </w:r>
      <w:r>
        <w:rPr>
          <w:color w:val="000000"/>
        </w:rPr>
        <w:lastRenderedPageBreak/>
        <w:t xml:space="preserve">ежегодное участие  </w:t>
      </w:r>
      <w:proofErr w:type="spellStart"/>
      <w:r>
        <w:rPr>
          <w:color w:val="000000"/>
        </w:rPr>
        <w:t>Диброва</w:t>
      </w:r>
      <w:proofErr w:type="spellEnd"/>
      <w:r>
        <w:rPr>
          <w:color w:val="000000"/>
        </w:rPr>
        <w:t xml:space="preserve"> Максима в олимпиаде по физической культуре,  </w:t>
      </w:r>
      <w:r w:rsidRPr="004E6396">
        <w:rPr>
          <w:color w:val="000000"/>
        </w:rPr>
        <w:t xml:space="preserve"> </w:t>
      </w:r>
      <w:proofErr w:type="spellStart"/>
      <w:r>
        <w:rPr>
          <w:color w:val="000000"/>
        </w:rPr>
        <w:t>Шардакову</w:t>
      </w:r>
      <w:proofErr w:type="spellEnd"/>
      <w:r>
        <w:rPr>
          <w:color w:val="000000"/>
        </w:rPr>
        <w:t xml:space="preserve"> Олесю – в олимпиаде по литературе.</w:t>
      </w:r>
      <w:r w:rsidRPr="004E6396">
        <w:rPr>
          <w:color w:val="000000"/>
        </w:rPr>
        <w:t xml:space="preserve"> </w:t>
      </w:r>
    </w:p>
    <w:p w:rsidR="00204275" w:rsidRDefault="00204275" w:rsidP="00204275">
      <w:pPr>
        <w:ind w:firstLine="709"/>
        <w:jc w:val="both"/>
        <w:rPr>
          <w:color w:val="000000"/>
        </w:rPr>
      </w:pPr>
      <w:r w:rsidRPr="004E6396">
        <w:rPr>
          <w:color w:val="000000"/>
        </w:rPr>
        <w:t xml:space="preserve">На муниципальном этапе Всероссийской олимпиады школьников в </w:t>
      </w:r>
      <w:proofErr w:type="spellStart"/>
      <w:r w:rsidRPr="004E6396">
        <w:rPr>
          <w:color w:val="000000"/>
        </w:rPr>
        <w:t>Прохладненском</w:t>
      </w:r>
      <w:proofErr w:type="spellEnd"/>
      <w:r w:rsidRPr="004E6396">
        <w:rPr>
          <w:color w:val="000000"/>
        </w:rPr>
        <w:t xml:space="preserve"> ра</w:t>
      </w:r>
      <w:r>
        <w:rPr>
          <w:color w:val="000000"/>
        </w:rPr>
        <w:t xml:space="preserve">йоне  учащиеся нашей школы приняли участие в олимпиадах </w:t>
      </w:r>
      <w:proofErr w:type="gramStart"/>
      <w:r>
        <w:rPr>
          <w:color w:val="000000"/>
        </w:rPr>
        <w:t>по</w:t>
      </w:r>
      <w:proofErr w:type="gramEnd"/>
      <w:r>
        <w:rPr>
          <w:color w:val="000000"/>
        </w:rPr>
        <w:t>:</w:t>
      </w:r>
    </w:p>
    <w:p w:rsidR="00204275" w:rsidRDefault="00204275" w:rsidP="00204275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Литературе (</w:t>
      </w:r>
      <w:proofErr w:type="spellStart"/>
      <w:r>
        <w:rPr>
          <w:color w:val="000000"/>
        </w:rPr>
        <w:t>Шардакова</w:t>
      </w:r>
      <w:proofErr w:type="spellEnd"/>
      <w:r>
        <w:rPr>
          <w:color w:val="000000"/>
        </w:rPr>
        <w:t xml:space="preserve"> О. – победитель);</w:t>
      </w:r>
    </w:p>
    <w:p w:rsidR="00204275" w:rsidRDefault="00204275" w:rsidP="00204275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Истории (</w:t>
      </w:r>
      <w:proofErr w:type="spellStart"/>
      <w:r>
        <w:rPr>
          <w:color w:val="000000"/>
        </w:rPr>
        <w:t>Певнев</w:t>
      </w:r>
      <w:proofErr w:type="spellEnd"/>
      <w:r>
        <w:rPr>
          <w:color w:val="000000"/>
        </w:rPr>
        <w:t xml:space="preserve"> А. – победитель);</w:t>
      </w:r>
    </w:p>
    <w:p w:rsidR="00204275" w:rsidRDefault="00204275" w:rsidP="00204275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Английскому языку (</w:t>
      </w:r>
      <w:proofErr w:type="spellStart"/>
      <w:r>
        <w:rPr>
          <w:color w:val="000000"/>
        </w:rPr>
        <w:t>Гугнецова</w:t>
      </w:r>
      <w:proofErr w:type="spellEnd"/>
      <w:r>
        <w:rPr>
          <w:color w:val="000000"/>
        </w:rPr>
        <w:t xml:space="preserve"> Л. – победитель);</w:t>
      </w:r>
    </w:p>
    <w:p w:rsidR="00204275" w:rsidRDefault="00204275" w:rsidP="00204275">
      <w:pPr>
        <w:ind w:firstLine="709"/>
        <w:jc w:val="both"/>
        <w:rPr>
          <w:color w:val="000000"/>
        </w:rPr>
      </w:pPr>
      <w:r>
        <w:rPr>
          <w:color w:val="000000"/>
        </w:rPr>
        <w:t>Биологии (</w:t>
      </w:r>
      <w:proofErr w:type="spellStart"/>
      <w:r>
        <w:rPr>
          <w:color w:val="000000"/>
        </w:rPr>
        <w:t>МиончинскаяТ</w:t>
      </w:r>
      <w:proofErr w:type="spellEnd"/>
      <w:r>
        <w:rPr>
          <w:color w:val="000000"/>
        </w:rPr>
        <w:t>. – призёр);</w:t>
      </w:r>
    </w:p>
    <w:p w:rsidR="00204275" w:rsidRDefault="00204275" w:rsidP="00204275">
      <w:pPr>
        <w:ind w:firstLine="709"/>
        <w:jc w:val="both"/>
        <w:rPr>
          <w:color w:val="000000"/>
        </w:rPr>
      </w:pPr>
      <w:proofErr w:type="spellStart"/>
      <w:r>
        <w:rPr>
          <w:color w:val="000000"/>
        </w:rPr>
        <w:t>Физкульруре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Дибров</w:t>
      </w:r>
      <w:proofErr w:type="spellEnd"/>
      <w:r>
        <w:rPr>
          <w:color w:val="000000"/>
        </w:rPr>
        <w:t xml:space="preserve"> М. – победитель);</w:t>
      </w:r>
    </w:p>
    <w:p w:rsidR="00204275" w:rsidRDefault="00204275" w:rsidP="00204275">
      <w:pPr>
        <w:ind w:firstLine="709"/>
        <w:jc w:val="both"/>
        <w:rPr>
          <w:color w:val="000000"/>
        </w:rPr>
      </w:pPr>
      <w:r>
        <w:rPr>
          <w:color w:val="000000"/>
        </w:rPr>
        <w:t>Технологии (</w:t>
      </w:r>
      <w:proofErr w:type="spellStart"/>
      <w:r>
        <w:rPr>
          <w:color w:val="000000"/>
        </w:rPr>
        <w:t>Вахтель</w:t>
      </w:r>
      <w:proofErr w:type="spellEnd"/>
      <w:r>
        <w:rPr>
          <w:color w:val="000000"/>
        </w:rPr>
        <w:t xml:space="preserve"> Ю. – победитель, </w:t>
      </w:r>
      <w:proofErr w:type="spellStart"/>
      <w:r>
        <w:rPr>
          <w:color w:val="000000"/>
        </w:rPr>
        <w:t>Гугнецова</w:t>
      </w:r>
      <w:proofErr w:type="spellEnd"/>
      <w:r>
        <w:rPr>
          <w:color w:val="000000"/>
        </w:rPr>
        <w:t xml:space="preserve"> Л. – призёр)</w:t>
      </w:r>
    </w:p>
    <w:p w:rsidR="00204275" w:rsidRDefault="00204275" w:rsidP="00204275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Приняли участие  на региональном уровне в  олимпиаде  по технологии учащиеся 10 класса </w:t>
      </w:r>
      <w:proofErr w:type="spellStart"/>
      <w:r>
        <w:rPr>
          <w:color w:val="000000"/>
        </w:rPr>
        <w:t>Вахтель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Ю</w:t>
      </w:r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ГугнецоваЛ</w:t>
      </w:r>
      <w:proofErr w:type="spellEnd"/>
      <w:r>
        <w:rPr>
          <w:color w:val="000000"/>
        </w:rPr>
        <w:t xml:space="preserve">.). </w:t>
      </w:r>
    </w:p>
    <w:p w:rsidR="00204275" w:rsidRDefault="00204275" w:rsidP="00204275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Участник </w:t>
      </w:r>
      <w:r>
        <w:rPr>
          <w:color w:val="000000"/>
          <w:lang w:val="en-US"/>
        </w:rPr>
        <w:t>I</w:t>
      </w:r>
      <w:r w:rsidRPr="008C00F5">
        <w:rPr>
          <w:color w:val="000000"/>
        </w:rPr>
        <w:t xml:space="preserve"> </w:t>
      </w:r>
      <w:proofErr w:type="spellStart"/>
      <w:r w:rsidRPr="008C00F5">
        <w:rPr>
          <w:color w:val="000000"/>
        </w:rPr>
        <w:t>I</w:t>
      </w:r>
      <w:proofErr w:type="spellEnd"/>
      <w:r w:rsidRPr="008C00F5">
        <w:rPr>
          <w:color w:val="000000"/>
        </w:rPr>
        <w:t xml:space="preserve"> телевизионной гуманитарной олимпиады для обучающихся 10 классов «Умни</w:t>
      </w:r>
      <w:r>
        <w:rPr>
          <w:color w:val="000000"/>
        </w:rPr>
        <w:t xml:space="preserve">ки и умницы Кабардино-Балкарии» </w:t>
      </w:r>
      <w:proofErr w:type="spellStart"/>
      <w:r>
        <w:rPr>
          <w:color w:val="000000"/>
        </w:rPr>
        <w:t>Вахтель</w:t>
      </w:r>
      <w:proofErr w:type="spellEnd"/>
      <w:r>
        <w:rPr>
          <w:color w:val="000000"/>
        </w:rPr>
        <w:t xml:space="preserve"> Юлия вышла в финал.</w:t>
      </w:r>
    </w:p>
    <w:p w:rsidR="00204275" w:rsidRDefault="00204275" w:rsidP="00204275">
      <w:pPr>
        <w:ind w:firstLine="708"/>
        <w:jc w:val="both"/>
      </w:pPr>
      <w:r>
        <w:t>Все учителя-предметники провели школьные олимпиады согласно графику. Не проводились олимпиады по экономике, экологии, праву т.к. желающих участвовать в этих олимпиадах не оказалось, а также по кабардинскому языку и литературе. Этот предмет изучается в нашей школе в этом учебном году третий год факультативно.</w:t>
      </w:r>
    </w:p>
    <w:p w:rsidR="00204275" w:rsidRPr="00B94F02" w:rsidRDefault="00204275" w:rsidP="00204275">
      <w:pPr>
        <w:shd w:val="clear" w:color="auto" w:fill="FFFFFF"/>
        <w:tabs>
          <w:tab w:val="left" w:pos="0"/>
          <w:tab w:val="left" w:pos="540"/>
        </w:tabs>
        <w:jc w:val="both"/>
        <w:rPr>
          <w:color w:val="000000"/>
        </w:rPr>
      </w:pPr>
      <w:r>
        <w:rPr>
          <w:spacing w:val="-1"/>
        </w:rPr>
        <w:tab/>
      </w:r>
      <w:r>
        <w:rPr>
          <w:color w:val="000000"/>
        </w:rPr>
        <w:t>Из 125</w:t>
      </w:r>
      <w:r w:rsidRPr="00B94F02">
        <w:rPr>
          <w:color w:val="000000"/>
        </w:rPr>
        <w:t xml:space="preserve"> участников</w:t>
      </w:r>
      <w:r w:rsidRPr="00B94F02">
        <w:rPr>
          <w:spacing w:val="-1"/>
        </w:rPr>
        <w:t xml:space="preserve"> школьного этапа </w:t>
      </w:r>
      <w:r w:rsidRPr="00B94F02">
        <w:t>Всероссийской олимпиады школьников</w:t>
      </w:r>
      <w:r>
        <w:rPr>
          <w:spacing w:val="-1"/>
        </w:rPr>
        <w:t xml:space="preserve"> 56</w:t>
      </w:r>
      <w:r w:rsidRPr="00B94F02">
        <w:rPr>
          <w:spacing w:val="-1"/>
        </w:rPr>
        <w:t xml:space="preserve"> </w:t>
      </w:r>
      <w:r>
        <w:rPr>
          <w:spacing w:val="-1"/>
        </w:rPr>
        <w:t>человека стали победителями и 83</w:t>
      </w:r>
      <w:r w:rsidRPr="00B94F02">
        <w:rPr>
          <w:spacing w:val="-1"/>
        </w:rPr>
        <w:t xml:space="preserve"> человека призерами олимпиады.</w:t>
      </w:r>
    </w:p>
    <w:p w:rsidR="00204275" w:rsidRPr="00B73FFC" w:rsidRDefault="00204275" w:rsidP="00204275">
      <w:pPr>
        <w:jc w:val="both"/>
        <w:rPr>
          <w:lang w:eastAsia="ru-RU"/>
        </w:rPr>
      </w:pPr>
      <w:r>
        <w:rPr>
          <w:lang w:eastAsia="ru-RU"/>
        </w:rPr>
        <w:t xml:space="preserve">         </w:t>
      </w:r>
      <w:r w:rsidRPr="00265A76">
        <w:rPr>
          <w:lang w:eastAsia="ru-RU"/>
        </w:rPr>
        <w:t xml:space="preserve">Для организации и проведения предметных олимпиад издается приказ, составляется график проведения олимпиад, определяется состав предметных жюри. По итогам олимпиад также издается приказ с определением победителей и призеров олимпиад. Оформляется справка по итогам, где анализируются результаты проведения олимпиад, работы учащихся по всем предметам, качество выполнения олимпиадных работ, даются рекомендации предметникам по отработке тем и форм заданий, в которых встретилось наибольшее количество ошибок. </w:t>
      </w:r>
      <w:r w:rsidRPr="00B73FFC">
        <w:rPr>
          <w:lang w:eastAsia="ru-RU"/>
        </w:rPr>
        <w:t>Динамика результатов школьного, муниципального и республиканского этапа Всероссийской олимпиады школьников показана  в таблице, представляющей количество призовых мест:</w:t>
      </w:r>
    </w:p>
    <w:tbl>
      <w:tblPr>
        <w:tblpPr w:leftFromText="180" w:rightFromText="180" w:vertAnchor="text" w:horzAnchor="margin" w:tblpX="2325" w:tblpY="101"/>
        <w:tblW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684"/>
        <w:gridCol w:w="684"/>
        <w:gridCol w:w="684"/>
        <w:gridCol w:w="783"/>
        <w:gridCol w:w="709"/>
        <w:gridCol w:w="851"/>
      </w:tblGrid>
      <w:tr w:rsidR="00204275" w:rsidRPr="00B31C7C" w:rsidTr="00787579">
        <w:trPr>
          <w:trHeight w:val="507"/>
        </w:trPr>
        <w:tc>
          <w:tcPr>
            <w:tcW w:w="1242" w:type="dxa"/>
            <w:vAlign w:val="center"/>
          </w:tcPr>
          <w:p w:rsidR="00204275" w:rsidRPr="00B31C7C" w:rsidRDefault="00204275" w:rsidP="00787579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31C7C">
              <w:rPr>
                <w:b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84" w:type="dxa"/>
            <w:vAlign w:val="center"/>
          </w:tcPr>
          <w:p w:rsidR="00204275" w:rsidRPr="005C1462" w:rsidRDefault="00204275" w:rsidP="00787579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C1462">
              <w:rPr>
                <w:b/>
                <w:bCs/>
                <w:sz w:val="20"/>
                <w:szCs w:val="20"/>
                <w:lang w:eastAsia="ru-RU"/>
              </w:rPr>
              <w:t>2011-2012</w:t>
            </w:r>
          </w:p>
        </w:tc>
        <w:tc>
          <w:tcPr>
            <w:tcW w:w="684" w:type="dxa"/>
            <w:vAlign w:val="center"/>
          </w:tcPr>
          <w:p w:rsidR="00204275" w:rsidRPr="005C1462" w:rsidRDefault="00204275" w:rsidP="00787579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C1462">
              <w:rPr>
                <w:b/>
                <w:bCs/>
                <w:sz w:val="20"/>
                <w:szCs w:val="20"/>
                <w:lang w:eastAsia="ru-RU"/>
              </w:rPr>
              <w:t>2012-2013</w:t>
            </w:r>
          </w:p>
        </w:tc>
        <w:tc>
          <w:tcPr>
            <w:tcW w:w="684" w:type="dxa"/>
            <w:vAlign w:val="center"/>
          </w:tcPr>
          <w:p w:rsidR="00204275" w:rsidRPr="005C1462" w:rsidRDefault="00204275" w:rsidP="00787579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C1462">
              <w:rPr>
                <w:b/>
                <w:bCs/>
                <w:sz w:val="20"/>
                <w:szCs w:val="20"/>
                <w:lang w:eastAsia="ru-RU"/>
              </w:rPr>
              <w:t>2013-</w:t>
            </w:r>
          </w:p>
          <w:p w:rsidR="00204275" w:rsidRPr="005C1462" w:rsidRDefault="00204275" w:rsidP="00787579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C1462">
              <w:rPr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783" w:type="dxa"/>
            <w:vAlign w:val="center"/>
          </w:tcPr>
          <w:p w:rsidR="00204275" w:rsidRPr="005C1462" w:rsidRDefault="00204275" w:rsidP="00787579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C1462">
              <w:rPr>
                <w:b/>
                <w:bCs/>
                <w:sz w:val="20"/>
                <w:szCs w:val="20"/>
                <w:lang w:eastAsia="ru-RU"/>
              </w:rPr>
              <w:t>2014-2015</w:t>
            </w:r>
          </w:p>
        </w:tc>
        <w:tc>
          <w:tcPr>
            <w:tcW w:w="709" w:type="dxa"/>
            <w:vAlign w:val="center"/>
          </w:tcPr>
          <w:p w:rsidR="00204275" w:rsidRPr="005C1462" w:rsidRDefault="00204275" w:rsidP="00787579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C1462">
              <w:rPr>
                <w:b/>
                <w:bCs/>
                <w:sz w:val="20"/>
                <w:szCs w:val="20"/>
                <w:lang w:eastAsia="ru-RU"/>
              </w:rPr>
              <w:t>2015-2016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4275" w:rsidRPr="005C1462" w:rsidRDefault="00204275" w:rsidP="00787579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5C1462">
              <w:rPr>
                <w:b/>
                <w:sz w:val="20"/>
                <w:szCs w:val="20"/>
              </w:rPr>
              <w:t>2015-</w:t>
            </w:r>
          </w:p>
          <w:p w:rsidR="00204275" w:rsidRPr="005C1462" w:rsidRDefault="00204275" w:rsidP="00787579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5C1462">
              <w:rPr>
                <w:b/>
                <w:sz w:val="20"/>
                <w:szCs w:val="20"/>
              </w:rPr>
              <w:t>2016</w:t>
            </w:r>
          </w:p>
        </w:tc>
      </w:tr>
      <w:tr w:rsidR="00204275" w:rsidRPr="00B31C7C" w:rsidTr="00787579">
        <w:trPr>
          <w:trHeight w:val="255"/>
        </w:trPr>
        <w:tc>
          <w:tcPr>
            <w:tcW w:w="1242" w:type="dxa"/>
            <w:vAlign w:val="center"/>
          </w:tcPr>
          <w:p w:rsidR="00204275" w:rsidRPr="00B31C7C" w:rsidRDefault="00204275" w:rsidP="00787579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31C7C">
              <w:rPr>
                <w:b/>
                <w:bCs/>
                <w:sz w:val="20"/>
                <w:szCs w:val="20"/>
                <w:lang w:eastAsia="ru-RU"/>
              </w:rPr>
              <w:t>Кол</w:t>
            </w:r>
            <w:proofErr w:type="gramStart"/>
            <w:r w:rsidRPr="00B31C7C">
              <w:rPr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B31C7C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31C7C">
              <w:rPr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B31C7C">
              <w:rPr>
                <w:b/>
                <w:bCs/>
                <w:sz w:val="20"/>
                <w:szCs w:val="20"/>
                <w:lang w:eastAsia="ru-RU"/>
              </w:rPr>
              <w:t xml:space="preserve">ризёров </w:t>
            </w:r>
            <w:proofErr w:type="spellStart"/>
            <w:r w:rsidRPr="00B31C7C">
              <w:rPr>
                <w:b/>
                <w:bCs/>
                <w:sz w:val="20"/>
                <w:szCs w:val="20"/>
                <w:lang w:eastAsia="ru-RU"/>
              </w:rPr>
              <w:t>муниц</w:t>
            </w:r>
            <w:proofErr w:type="spellEnd"/>
            <w:r w:rsidRPr="00B31C7C">
              <w:rPr>
                <w:b/>
                <w:bCs/>
                <w:sz w:val="20"/>
                <w:szCs w:val="20"/>
                <w:lang w:eastAsia="ru-RU"/>
              </w:rPr>
              <w:t>. олимпиад</w:t>
            </w:r>
          </w:p>
        </w:tc>
        <w:tc>
          <w:tcPr>
            <w:tcW w:w="684" w:type="dxa"/>
            <w:vAlign w:val="center"/>
          </w:tcPr>
          <w:p w:rsidR="00204275" w:rsidRPr="008958C7" w:rsidRDefault="00204275" w:rsidP="00787579">
            <w:pPr>
              <w:jc w:val="center"/>
              <w:rPr>
                <w:b/>
                <w:bCs/>
                <w:i/>
                <w:lang w:eastAsia="ru-RU"/>
              </w:rPr>
            </w:pPr>
            <w:r w:rsidRPr="008958C7">
              <w:rPr>
                <w:b/>
                <w:bCs/>
                <w:i/>
                <w:lang w:eastAsia="ru-RU"/>
              </w:rPr>
              <w:t>11</w:t>
            </w:r>
          </w:p>
        </w:tc>
        <w:tc>
          <w:tcPr>
            <w:tcW w:w="684" w:type="dxa"/>
            <w:vAlign w:val="center"/>
          </w:tcPr>
          <w:p w:rsidR="00204275" w:rsidRPr="008958C7" w:rsidRDefault="00204275" w:rsidP="00787579">
            <w:pPr>
              <w:jc w:val="center"/>
              <w:rPr>
                <w:b/>
                <w:bCs/>
                <w:i/>
                <w:lang w:eastAsia="ru-RU"/>
              </w:rPr>
            </w:pPr>
            <w:r w:rsidRPr="008958C7">
              <w:rPr>
                <w:b/>
                <w:bCs/>
                <w:i/>
                <w:lang w:eastAsia="ru-RU"/>
              </w:rPr>
              <w:t>8</w:t>
            </w:r>
          </w:p>
        </w:tc>
        <w:tc>
          <w:tcPr>
            <w:tcW w:w="684" w:type="dxa"/>
            <w:vAlign w:val="center"/>
          </w:tcPr>
          <w:p w:rsidR="00204275" w:rsidRPr="008958C7" w:rsidRDefault="00204275" w:rsidP="00787579">
            <w:pPr>
              <w:jc w:val="center"/>
              <w:rPr>
                <w:b/>
                <w:bCs/>
                <w:i/>
                <w:lang w:eastAsia="ru-RU"/>
              </w:rPr>
            </w:pPr>
            <w:r w:rsidRPr="008958C7">
              <w:rPr>
                <w:b/>
                <w:bCs/>
                <w:i/>
                <w:lang w:eastAsia="ru-RU"/>
              </w:rPr>
              <w:t>8</w:t>
            </w:r>
          </w:p>
        </w:tc>
        <w:tc>
          <w:tcPr>
            <w:tcW w:w="783" w:type="dxa"/>
            <w:vAlign w:val="center"/>
          </w:tcPr>
          <w:p w:rsidR="00204275" w:rsidRPr="008958C7" w:rsidRDefault="00204275" w:rsidP="00787579">
            <w:pPr>
              <w:jc w:val="center"/>
              <w:rPr>
                <w:b/>
                <w:bCs/>
                <w:i/>
                <w:lang w:eastAsia="ru-RU"/>
              </w:rPr>
            </w:pPr>
            <w:r>
              <w:rPr>
                <w:b/>
                <w:bCs/>
                <w:i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204275" w:rsidRPr="008958C7" w:rsidRDefault="00204275" w:rsidP="00787579">
            <w:pPr>
              <w:jc w:val="center"/>
              <w:rPr>
                <w:b/>
                <w:bCs/>
                <w:i/>
                <w:lang w:eastAsia="ru-RU"/>
              </w:rPr>
            </w:pPr>
            <w:r>
              <w:rPr>
                <w:b/>
                <w:bCs/>
                <w:i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4275" w:rsidRPr="00B31C7C" w:rsidRDefault="00204275" w:rsidP="00787579">
            <w:pPr>
              <w:suppressAutoHyphens w:val="0"/>
              <w:jc w:val="center"/>
            </w:pPr>
            <w:r>
              <w:t>3</w:t>
            </w:r>
          </w:p>
        </w:tc>
      </w:tr>
      <w:tr w:rsidR="00204275" w:rsidRPr="00AD5AC1" w:rsidTr="00787579">
        <w:trPr>
          <w:trHeight w:val="268"/>
        </w:trPr>
        <w:tc>
          <w:tcPr>
            <w:tcW w:w="1242" w:type="dxa"/>
            <w:vAlign w:val="center"/>
          </w:tcPr>
          <w:p w:rsidR="00204275" w:rsidRPr="00B31C7C" w:rsidRDefault="00204275" w:rsidP="00787579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31C7C">
              <w:rPr>
                <w:b/>
                <w:bCs/>
                <w:sz w:val="20"/>
                <w:szCs w:val="20"/>
                <w:lang w:eastAsia="ru-RU"/>
              </w:rPr>
              <w:t>Кол</w:t>
            </w:r>
            <w:proofErr w:type="gramStart"/>
            <w:r w:rsidRPr="00B31C7C">
              <w:rPr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B31C7C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31C7C">
              <w:rPr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B31C7C">
              <w:rPr>
                <w:b/>
                <w:bCs/>
                <w:sz w:val="20"/>
                <w:szCs w:val="20"/>
                <w:lang w:eastAsia="ru-RU"/>
              </w:rPr>
              <w:t>ризёров регион.  олимпиад</w:t>
            </w:r>
          </w:p>
        </w:tc>
        <w:tc>
          <w:tcPr>
            <w:tcW w:w="684" w:type="dxa"/>
            <w:vAlign w:val="center"/>
          </w:tcPr>
          <w:p w:rsidR="00204275" w:rsidRPr="008958C7" w:rsidRDefault="00204275" w:rsidP="00787579">
            <w:pPr>
              <w:jc w:val="center"/>
              <w:rPr>
                <w:b/>
                <w:bCs/>
                <w:i/>
                <w:lang w:eastAsia="ru-RU"/>
              </w:rPr>
            </w:pPr>
            <w:r w:rsidRPr="008958C7">
              <w:rPr>
                <w:b/>
                <w:bCs/>
                <w:i/>
                <w:lang w:eastAsia="ru-RU"/>
              </w:rPr>
              <w:t>-</w:t>
            </w:r>
          </w:p>
        </w:tc>
        <w:tc>
          <w:tcPr>
            <w:tcW w:w="684" w:type="dxa"/>
            <w:vAlign w:val="center"/>
          </w:tcPr>
          <w:p w:rsidR="00204275" w:rsidRPr="008958C7" w:rsidRDefault="00204275" w:rsidP="00787579">
            <w:pPr>
              <w:jc w:val="center"/>
              <w:rPr>
                <w:b/>
                <w:bCs/>
                <w:i/>
                <w:lang w:eastAsia="ru-RU"/>
              </w:rPr>
            </w:pPr>
            <w:r w:rsidRPr="008958C7">
              <w:rPr>
                <w:b/>
                <w:bCs/>
                <w:i/>
                <w:lang w:eastAsia="ru-RU"/>
              </w:rPr>
              <w:t>2</w:t>
            </w:r>
          </w:p>
        </w:tc>
        <w:tc>
          <w:tcPr>
            <w:tcW w:w="684" w:type="dxa"/>
            <w:vAlign w:val="center"/>
          </w:tcPr>
          <w:p w:rsidR="00204275" w:rsidRPr="008958C7" w:rsidRDefault="00204275" w:rsidP="00787579">
            <w:pPr>
              <w:jc w:val="center"/>
              <w:rPr>
                <w:b/>
                <w:bCs/>
                <w:i/>
                <w:lang w:eastAsia="ru-RU"/>
              </w:rPr>
            </w:pPr>
            <w:r w:rsidRPr="008958C7">
              <w:rPr>
                <w:b/>
                <w:bCs/>
                <w:i/>
                <w:lang w:eastAsia="ru-RU"/>
              </w:rPr>
              <w:t>0</w:t>
            </w:r>
          </w:p>
        </w:tc>
        <w:tc>
          <w:tcPr>
            <w:tcW w:w="783" w:type="dxa"/>
            <w:vAlign w:val="center"/>
          </w:tcPr>
          <w:p w:rsidR="00204275" w:rsidRPr="008958C7" w:rsidRDefault="00204275" w:rsidP="00787579">
            <w:pPr>
              <w:jc w:val="center"/>
              <w:rPr>
                <w:b/>
                <w:bCs/>
                <w:i/>
                <w:lang w:eastAsia="ru-RU"/>
              </w:rPr>
            </w:pPr>
            <w:r>
              <w:rPr>
                <w:b/>
                <w:bCs/>
                <w:i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204275" w:rsidRPr="008958C7" w:rsidRDefault="00204275" w:rsidP="00787579">
            <w:pPr>
              <w:jc w:val="center"/>
              <w:rPr>
                <w:b/>
                <w:bCs/>
                <w:i/>
                <w:lang w:eastAsia="ru-RU"/>
              </w:rPr>
            </w:pPr>
            <w:r>
              <w:rPr>
                <w:b/>
                <w:bCs/>
                <w:i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4275" w:rsidRPr="00AD5AC1" w:rsidRDefault="00204275" w:rsidP="00787579">
            <w:pPr>
              <w:suppressAutoHyphens w:val="0"/>
              <w:jc w:val="center"/>
            </w:pPr>
            <w:r>
              <w:t>0</w:t>
            </w:r>
          </w:p>
        </w:tc>
      </w:tr>
    </w:tbl>
    <w:p w:rsidR="00204275" w:rsidRPr="00265A76" w:rsidRDefault="00204275" w:rsidP="00204275">
      <w:pPr>
        <w:ind w:firstLine="708"/>
        <w:jc w:val="both"/>
        <w:rPr>
          <w:lang w:eastAsia="ru-RU"/>
        </w:rPr>
      </w:pPr>
      <w:r w:rsidRPr="00265A76">
        <w:rPr>
          <w:lang w:eastAsia="ru-RU"/>
        </w:rPr>
        <w:tab/>
        <w:t xml:space="preserve"> </w:t>
      </w:r>
    </w:p>
    <w:p w:rsidR="00204275" w:rsidRDefault="00204275" w:rsidP="00204275">
      <w:pPr>
        <w:ind w:firstLine="708"/>
        <w:jc w:val="both"/>
        <w:rPr>
          <w:lang w:eastAsia="ru-RU"/>
        </w:rPr>
      </w:pPr>
    </w:p>
    <w:p w:rsidR="00204275" w:rsidRDefault="00204275" w:rsidP="00204275">
      <w:pPr>
        <w:ind w:firstLine="708"/>
        <w:jc w:val="both"/>
        <w:rPr>
          <w:lang w:eastAsia="ru-RU"/>
        </w:rPr>
      </w:pPr>
    </w:p>
    <w:p w:rsidR="00204275" w:rsidRDefault="00204275" w:rsidP="00204275">
      <w:pPr>
        <w:ind w:firstLine="708"/>
        <w:jc w:val="both"/>
        <w:rPr>
          <w:lang w:eastAsia="ru-RU"/>
        </w:rPr>
      </w:pPr>
    </w:p>
    <w:p w:rsidR="00204275" w:rsidRDefault="00204275" w:rsidP="00204275">
      <w:pPr>
        <w:ind w:firstLine="708"/>
        <w:jc w:val="both"/>
        <w:rPr>
          <w:lang w:eastAsia="ru-RU"/>
        </w:rPr>
      </w:pPr>
    </w:p>
    <w:p w:rsidR="00204275" w:rsidRDefault="00204275" w:rsidP="00204275">
      <w:pPr>
        <w:ind w:firstLine="708"/>
        <w:jc w:val="both"/>
        <w:rPr>
          <w:lang w:eastAsia="ru-RU"/>
        </w:rPr>
      </w:pPr>
    </w:p>
    <w:p w:rsidR="00204275" w:rsidRDefault="00204275" w:rsidP="00204275">
      <w:pPr>
        <w:ind w:firstLine="708"/>
        <w:jc w:val="both"/>
        <w:rPr>
          <w:lang w:eastAsia="ru-RU"/>
        </w:rPr>
      </w:pPr>
    </w:p>
    <w:p w:rsidR="00204275" w:rsidRDefault="00204275" w:rsidP="00204275">
      <w:pPr>
        <w:ind w:firstLine="708"/>
        <w:jc w:val="both"/>
        <w:rPr>
          <w:lang w:eastAsia="ru-RU"/>
        </w:rPr>
      </w:pPr>
    </w:p>
    <w:p w:rsidR="00204275" w:rsidRDefault="00204275" w:rsidP="00204275">
      <w:pPr>
        <w:ind w:firstLine="708"/>
        <w:jc w:val="both"/>
        <w:rPr>
          <w:lang w:eastAsia="ru-RU"/>
        </w:rPr>
      </w:pPr>
    </w:p>
    <w:p w:rsidR="00204275" w:rsidRDefault="00204275" w:rsidP="00204275">
      <w:pPr>
        <w:ind w:firstLine="708"/>
        <w:jc w:val="both"/>
        <w:rPr>
          <w:lang w:eastAsia="ru-RU"/>
        </w:rPr>
      </w:pPr>
    </w:p>
    <w:p w:rsidR="00204275" w:rsidRDefault="00204275" w:rsidP="00204275">
      <w:pPr>
        <w:ind w:firstLine="708"/>
        <w:jc w:val="both"/>
        <w:rPr>
          <w:lang w:eastAsia="ru-RU"/>
        </w:rPr>
      </w:pPr>
    </w:p>
    <w:p w:rsidR="00204275" w:rsidRPr="00265A76" w:rsidRDefault="00204275" w:rsidP="00204275">
      <w:pPr>
        <w:ind w:firstLine="708"/>
        <w:jc w:val="both"/>
        <w:rPr>
          <w:lang w:eastAsia="ru-RU"/>
        </w:rPr>
      </w:pPr>
      <w:r w:rsidRPr="00265A76">
        <w:rPr>
          <w:lang w:eastAsia="ru-RU"/>
        </w:rPr>
        <w:t xml:space="preserve">В МКОУ «СОШ </w:t>
      </w:r>
      <w:r>
        <w:rPr>
          <w:rStyle w:val="a4"/>
          <w:b w:val="0"/>
          <w:color w:val="000000"/>
        </w:rPr>
        <w:t xml:space="preserve">им. С.П. </w:t>
      </w:r>
      <w:proofErr w:type="spellStart"/>
      <w:r>
        <w:rPr>
          <w:rStyle w:val="a4"/>
          <w:b w:val="0"/>
          <w:color w:val="000000"/>
        </w:rPr>
        <w:t>Восканова</w:t>
      </w:r>
      <w:proofErr w:type="spellEnd"/>
      <w:r>
        <w:rPr>
          <w:rStyle w:val="a4"/>
          <w:b w:val="0"/>
          <w:color w:val="000000"/>
        </w:rPr>
        <w:t xml:space="preserve"> </w:t>
      </w:r>
      <w:r w:rsidRPr="00265A76">
        <w:rPr>
          <w:lang w:eastAsia="ru-RU"/>
        </w:rPr>
        <w:t xml:space="preserve">с. </w:t>
      </w:r>
      <w:proofErr w:type="gramStart"/>
      <w:r w:rsidRPr="00265A76">
        <w:rPr>
          <w:lang w:eastAsia="ru-RU"/>
        </w:rPr>
        <w:t>Пролетарского</w:t>
      </w:r>
      <w:proofErr w:type="gramEnd"/>
      <w:r w:rsidRPr="00265A76">
        <w:rPr>
          <w:lang w:eastAsia="ru-RU"/>
        </w:rPr>
        <w:t xml:space="preserve">» уделяется внимание работе с детьми по профилактике неуспеваемости. Учителя на уроках контролируют усвоение учебного материала слабыми учениками,  тщательно анализируют и систематизируют ошибки, допускаемые учениками в устных ответах, письменных работах. По окончании разделения темы или раздела обобщают итоги усвоения материала дифференцированно, исходя из индивидуальных способностей учащихся. Обязательно проверяют в ходе урока степень понимания учащимися основных элементов излагаемого материала. Применяют инновационные средства для поддержания интереса к усвоению нового материала. Обеспечивают разнообразие методов обучения, позволяющих учащимся закреплять пройденный материал.       </w:t>
      </w:r>
    </w:p>
    <w:p w:rsidR="00204275" w:rsidRPr="00265A76" w:rsidRDefault="00204275" w:rsidP="00204275">
      <w:pPr>
        <w:jc w:val="both"/>
        <w:rPr>
          <w:lang w:eastAsia="ru-RU"/>
        </w:rPr>
      </w:pPr>
      <w:r w:rsidRPr="00265A76">
        <w:rPr>
          <w:lang w:eastAsia="ru-RU"/>
        </w:rPr>
        <w:tab/>
        <w:t>Вместе с тем в методической работе необходимо отметить ряд недостатков:</w:t>
      </w:r>
    </w:p>
    <w:p w:rsidR="00204275" w:rsidRPr="00265A76" w:rsidRDefault="00204275" w:rsidP="00204275">
      <w:pPr>
        <w:jc w:val="both"/>
        <w:rPr>
          <w:lang w:eastAsia="ru-RU"/>
        </w:rPr>
      </w:pPr>
      <w:r w:rsidRPr="00265A76">
        <w:rPr>
          <w:lang w:eastAsia="ru-RU"/>
        </w:rPr>
        <w:lastRenderedPageBreak/>
        <w:t>по-прежнему актуальна задача формирования у учителей необходимых профессиональных умений (рефлексивных, коммуникативных, контрольно – оценочных навыков исследовательской деятельности);</w:t>
      </w:r>
    </w:p>
    <w:p w:rsidR="00204275" w:rsidRPr="00265A76" w:rsidRDefault="00204275" w:rsidP="00204275">
      <w:pPr>
        <w:jc w:val="both"/>
        <w:rPr>
          <w:lang w:eastAsia="ru-RU"/>
        </w:rPr>
      </w:pPr>
      <w:r w:rsidRPr="00265A76">
        <w:rPr>
          <w:lang w:eastAsia="ru-RU"/>
        </w:rPr>
        <w:t>недостаточное обновление теоретических знаний, совершенствование навыков и развитие практических умений в связи с необходимостью освоения новых способов решения профессиональных задач;</w:t>
      </w:r>
    </w:p>
    <w:p w:rsidR="00204275" w:rsidRPr="00265A76" w:rsidRDefault="00204275" w:rsidP="00204275">
      <w:pPr>
        <w:jc w:val="both"/>
        <w:rPr>
          <w:lang w:eastAsia="ru-RU"/>
        </w:rPr>
      </w:pPr>
      <w:r w:rsidRPr="00265A76">
        <w:rPr>
          <w:lang w:eastAsia="ru-RU"/>
        </w:rPr>
        <w:t>остаётся необходимость приоритета научно-исследовательской и опытно-экспериментальной деятельности.</w:t>
      </w:r>
    </w:p>
    <w:p w:rsidR="00204275" w:rsidRPr="00265A76" w:rsidRDefault="00204275" w:rsidP="00204275">
      <w:pPr>
        <w:jc w:val="both"/>
        <w:rPr>
          <w:b/>
          <w:u w:val="single"/>
          <w:lang w:eastAsia="ru-RU"/>
        </w:rPr>
      </w:pPr>
      <w:r w:rsidRPr="00265A76">
        <w:rPr>
          <w:b/>
          <w:u w:val="single"/>
          <w:lang w:eastAsia="ru-RU"/>
        </w:rPr>
        <w:t>ВЫВОДЫ</w:t>
      </w:r>
    </w:p>
    <w:p w:rsidR="00204275" w:rsidRPr="00265A76" w:rsidRDefault="00204275" w:rsidP="00204275">
      <w:pPr>
        <w:jc w:val="both"/>
        <w:rPr>
          <w:lang w:eastAsia="ru-RU"/>
        </w:rPr>
      </w:pPr>
      <w:r w:rsidRPr="00265A76">
        <w:rPr>
          <w:b/>
          <w:lang w:eastAsia="ru-RU"/>
        </w:rPr>
        <w:t xml:space="preserve"> </w:t>
      </w:r>
      <w:r w:rsidRPr="00265A76">
        <w:rPr>
          <w:b/>
          <w:lang w:eastAsia="ru-RU"/>
        </w:rPr>
        <w:tab/>
      </w:r>
      <w:r w:rsidRPr="00265A76">
        <w:rPr>
          <w:lang w:eastAsia="ru-RU"/>
        </w:rPr>
        <w:t>Методическая тема школы и вытекающие из неё</w:t>
      </w:r>
      <w:r w:rsidRPr="00265A76">
        <w:rPr>
          <w:b/>
          <w:lang w:eastAsia="ru-RU"/>
        </w:rPr>
        <w:t xml:space="preserve"> </w:t>
      </w:r>
      <w:r w:rsidRPr="00265A76">
        <w:rPr>
          <w:lang w:eastAsia="ru-RU"/>
        </w:rPr>
        <w:t xml:space="preserve"> темы МО соответствуют основным задачам, стоящим перед школой.  Все учителя  вовлечены в методическую работу школы. Тематика заседаний  МО учителей отражает основные проблемные вопросы, которые стремится  решать педагогический коллектив школы. В основном  поставленные за</w:t>
      </w:r>
      <w:r>
        <w:rPr>
          <w:lang w:eastAsia="ru-RU"/>
        </w:rPr>
        <w:t>дачи методической работы на 2016-2017</w:t>
      </w:r>
      <w:r w:rsidRPr="00265A76">
        <w:rPr>
          <w:lang w:eastAsia="ru-RU"/>
        </w:rPr>
        <w:t xml:space="preserve"> учебный год были выполнены. Повысился профессиональный уровень педагогического коллектива. Выросла активность учителей их стремление к творчеству, увеличилось  число учителей, участвующих в инновационных процессах школы, в конкурсах районного и республиканского значения. Возросло число учащихся, которые участвовали в мероприятиях школы, требующих определённого интеллектуального уровня. Наряду с имеющимися положительными результатами в работе педагогический коллектив имеет недостатки:</w:t>
      </w:r>
    </w:p>
    <w:p w:rsidR="00204275" w:rsidRPr="00265A76" w:rsidRDefault="00204275" w:rsidP="00204275">
      <w:pPr>
        <w:numPr>
          <w:ilvl w:val="0"/>
          <w:numId w:val="19"/>
        </w:numPr>
        <w:suppressAutoHyphens w:val="0"/>
        <w:jc w:val="both"/>
        <w:rPr>
          <w:lang w:eastAsia="ru-RU"/>
        </w:rPr>
      </w:pPr>
      <w:r w:rsidRPr="00265A76">
        <w:rPr>
          <w:lang w:eastAsia="ru-RU"/>
        </w:rPr>
        <w:t xml:space="preserve">здоровье учащихся; </w:t>
      </w:r>
    </w:p>
    <w:p w:rsidR="00204275" w:rsidRPr="00265A76" w:rsidRDefault="00204275" w:rsidP="00204275">
      <w:pPr>
        <w:numPr>
          <w:ilvl w:val="0"/>
          <w:numId w:val="19"/>
        </w:numPr>
        <w:suppressAutoHyphens w:val="0"/>
        <w:jc w:val="both"/>
        <w:rPr>
          <w:lang w:eastAsia="ru-RU"/>
        </w:rPr>
      </w:pPr>
      <w:r w:rsidRPr="00265A76">
        <w:rPr>
          <w:lang w:eastAsia="ru-RU"/>
        </w:rPr>
        <w:t xml:space="preserve">организация профильного и </w:t>
      </w:r>
      <w:proofErr w:type="spellStart"/>
      <w:r w:rsidRPr="00265A76">
        <w:rPr>
          <w:lang w:eastAsia="ru-RU"/>
        </w:rPr>
        <w:t>предпрофильного</w:t>
      </w:r>
      <w:proofErr w:type="spellEnd"/>
      <w:r w:rsidRPr="00265A76">
        <w:rPr>
          <w:lang w:eastAsia="ru-RU"/>
        </w:rPr>
        <w:t xml:space="preserve"> обучения;</w:t>
      </w:r>
    </w:p>
    <w:p w:rsidR="00204275" w:rsidRPr="00265A76" w:rsidRDefault="00204275" w:rsidP="00204275">
      <w:pPr>
        <w:numPr>
          <w:ilvl w:val="0"/>
          <w:numId w:val="19"/>
        </w:numPr>
        <w:suppressAutoHyphens w:val="0"/>
        <w:jc w:val="both"/>
        <w:rPr>
          <w:lang w:eastAsia="ru-RU"/>
        </w:rPr>
      </w:pPr>
      <w:r w:rsidRPr="00265A76">
        <w:rPr>
          <w:lang w:eastAsia="ru-RU"/>
        </w:rPr>
        <w:t xml:space="preserve">использования специальных способов организации работы активных и пассивных учащихся; </w:t>
      </w:r>
    </w:p>
    <w:p w:rsidR="00204275" w:rsidRPr="00265A76" w:rsidRDefault="00204275" w:rsidP="00204275">
      <w:pPr>
        <w:numPr>
          <w:ilvl w:val="0"/>
          <w:numId w:val="19"/>
        </w:numPr>
        <w:suppressAutoHyphens w:val="0"/>
        <w:jc w:val="both"/>
        <w:rPr>
          <w:lang w:eastAsia="ru-RU"/>
        </w:rPr>
      </w:pPr>
      <w:r w:rsidRPr="00265A76">
        <w:rPr>
          <w:lang w:eastAsia="ru-RU"/>
        </w:rPr>
        <w:t>работа с одарёнными детьми;</w:t>
      </w:r>
    </w:p>
    <w:p w:rsidR="00204275" w:rsidRPr="00265A76" w:rsidRDefault="00204275" w:rsidP="00204275">
      <w:pPr>
        <w:numPr>
          <w:ilvl w:val="0"/>
          <w:numId w:val="19"/>
        </w:numPr>
        <w:suppressAutoHyphens w:val="0"/>
        <w:jc w:val="both"/>
        <w:rPr>
          <w:lang w:eastAsia="ru-RU"/>
        </w:rPr>
      </w:pPr>
      <w:r w:rsidRPr="00265A76">
        <w:rPr>
          <w:lang w:eastAsia="ru-RU"/>
        </w:rPr>
        <w:t>качество проведения инновационных уроков, использование информационных коммуникационных сре</w:t>
      </w:r>
      <w:proofErr w:type="gramStart"/>
      <w:r w:rsidRPr="00265A76">
        <w:rPr>
          <w:lang w:eastAsia="ru-RU"/>
        </w:rPr>
        <w:t>дств в шк</w:t>
      </w:r>
      <w:proofErr w:type="gramEnd"/>
      <w:r w:rsidRPr="00265A76">
        <w:rPr>
          <w:lang w:eastAsia="ru-RU"/>
        </w:rPr>
        <w:t>оле, внедрение педагогические технологии в учебный процесс.</w:t>
      </w:r>
    </w:p>
    <w:p w:rsidR="00204275" w:rsidRPr="00265A76" w:rsidRDefault="00204275" w:rsidP="00204275">
      <w:pPr>
        <w:numPr>
          <w:ilvl w:val="0"/>
          <w:numId w:val="19"/>
        </w:numPr>
        <w:suppressAutoHyphens w:val="0"/>
        <w:jc w:val="both"/>
        <w:rPr>
          <w:lang w:eastAsia="ru-RU"/>
        </w:rPr>
      </w:pPr>
      <w:r w:rsidRPr="00265A76">
        <w:rPr>
          <w:lang w:eastAsia="ru-RU"/>
        </w:rPr>
        <w:t>профориентация учащихся.</w:t>
      </w:r>
    </w:p>
    <w:p w:rsidR="00555E00" w:rsidRPr="00204275" w:rsidRDefault="00555E00" w:rsidP="00204275"/>
    <w:sectPr w:rsidR="00555E00" w:rsidRPr="00204275" w:rsidSect="00555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6104"/>
    <w:multiLevelType w:val="hybridMultilevel"/>
    <w:tmpl w:val="619C0FC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E4A81"/>
    <w:multiLevelType w:val="hybridMultilevel"/>
    <w:tmpl w:val="0C1040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B320C3"/>
    <w:multiLevelType w:val="hybridMultilevel"/>
    <w:tmpl w:val="2EA25F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272A86"/>
    <w:multiLevelType w:val="hybridMultilevel"/>
    <w:tmpl w:val="A4584E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9D3858"/>
    <w:multiLevelType w:val="hybridMultilevel"/>
    <w:tmpl w:val="1E922B9C"/>
    <w:lvl w:ilvl="0" w:tplc="9318AC76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5DF86B1A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2DDC1578"/>
    <w:multiLevelType w:val="hybridMultilevel"/>
    <w:tmpl w:val="8B3881E0"/>
    <w:lvl w:ilvl="0" w:tplc="4E1281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50369B"/>
    <w:multiLevelType w:val="hybridMultilevel"/>
    <w:tmpl w:val="1E786B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7893F57"/>
    <w:multiLevelType w:val="hybridMultilevel"/>
    <w:tmpl w:val="9D58B9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152A11"/>
    <w:multiLevelType w:val="hybridMultilevel"/>
    <w:tmpl w:val="345E56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F421B9"/>
    <w:multiLevelType w:val="hybridMultilevel"/>
    <w:tmpl w:val="01C68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E22AB8"/>
    <w:multiLevelType w:val="hybridMultilevel"/>
    <w:tmpl w:val="FDB0CE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CE582B"/>
    <w:multiLevelType w:val="hybridMultilevel"/>
    <w:tmpl w:val="4C5860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5B0468"/>
    <w:multiLevelType w:val="hybridMultilevel"/>
    <w:tmpl w:val="8774D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644354"/>
    <w:multiLevelType w:val="hybridMultilevel"/>
    <w:tmpl w:val="DEDC4C02"/>
    <w:lvl w:ilvl="0" w:tplc="7DAC8D5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1F12A3"/>
    <w:multiLevelType w:val="hybridMultilevel"/>
    <w:tmpl w:val="61046D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5">
    <w:nsid w:val="5F9C2C5E"/>
    <w:multiLevelType w:val="hybridMultilevel"/>
    <w:tmpl w:val="7E2E1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321A35"/>
    <w:multiLevelType w:val="hybridMultilevel"/>
    <w:tmpl w:val="32FEA0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437BAC"/>
    <w:multiLevelType w:val="hybridMultilevel"/>
    <w:tmpl w:val="044C2248"/>
    <w:lvl w:ilvl="0" w:tplc="1C6252E8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01731D"/>
    <w:multiLevelType w:val="hybridMultilevel"/>
    <w:tmpl w:val="F070B17C"/>
    <w:lvl w:ilvl="0" w:tplc="041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9">
    <w:nsid w:val="70A821B5"/>
    <w:multiLevelType w:val="hybridMultilevel"/>
    <w:tmpl w:val="CD68CE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4151185"/>
    <w:multiLevelType w:val="hybridMultilevel"/>
    <w:tmpl w:val="9E521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9D4CFD"/>
    <w:multiLevelType w:val="hybridMultilevel"/>
    <w:tmpl w:val="77A8FE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14"/>
  </w:num>
  <w:num w:numId="5">
    <w:abstractNumId w:val="21"/>
  </w:num>
  <w:num w:numId="6">
    <w:abstractNumId w:val="18"/>
  </w:num>
  <w:num w:numId="7">
    <w:abstractNumId w:val="20"/>
  </w:num>
  <w:num w:numId="8">
    <w:abstractNumId w:val="3"/>
  </w:num>
  <w:num w:numId="9">
    <w:abstractNumId w:val="7"/>
  </w:num>
  <w:num w:numId="10">
    <w:abstractNumId w:val="0"/>
  </w:num>
  <w:num w:numId="11">
    <w:abstractNumId w:val="11"/>
  </w:num>
  <w:num w:numId="12">
    <w:abstractNumId w:val="10"/>
  </w:num>
  <w:num w:numId="13">
    <w:abstractNumId w:val="4"/>
  </w:num>
  <w:num w:numId="14">
    <w:abstractNumId w:val="2"/>
  </w:num>
  <w:num w:numId="15">
    <w:abstractNumId w:val="1"/>
  </w:num>
  <w:num w:numId="16">
    <w:abstractNumId w:val="17"/>
  </w:num>
  <w:num w:numId="17">
    <w:abstractNumId w:val="9"/>
  </w:num>
  <w:num w:numId="18">
    <w:abstractNumId w:val="6"/>
  </w:num>
  <w:num w:numId="19">
    <w:abstractNumId w:val="16"/>
  </w:num>
  <w:num w:numId="20">
    <w:abstractNumId w:val="8"/>
  </w:num>
  <w:num w:numId="21">
    <w:abstractNumId w:val="15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B83"/>
    <w:rsid w:val="000C298D"/>
    <w:rsid w:val="00204275"/>
    <w:rsid w:val="003C2B83"/>
    <w:rsid w:val="00555E00"/>
    <w:rsid w:val="005A09BF"/>
    <w:rsid w:val="005B2414"/>
    <w:rsid w:val="006C5146"/>
    <w:rsid w:val="00A50464"/>
    <w:rsid w:val="00D81B40"/>
    <w:rsid w:val="00E74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B8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46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a4">
    <w:name w:val="Strong"/>
    <w:uiPriority w:val="22"/>
    <w:qFormat/>
    <w:rsid w:val="006C5146"/>
    <w:rPr>
      <w:b/>
      <w:bCs/>
    </w:rPr>
  </w:style>
  <w:style w:type="character" w:customStyle="1" w:styleId="apple-converted-space">
    <w:name w:val="apple-converted-space"/>
    <w:basedOn w:val="a0"/>
    <w:rsid w:val="005B24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2538</Words>
  <Characters>14471</Characters>
  <Application>Microsoft Office Word</Application>
  <DocSecurity>0</DocSecurity>
  <Lines>120</Lines>
  <Paragraphs>33</Paragraphs>
  <ScaleCrop>false</ScaleCrop>
  <Company>МКОУ СОШ с.Пролетарского</Company>
  <LinksUpToDate>false</LinksUpToDate>
  <CharactersWithSpaces>16976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2017-08-29T11:46:00Z</dcterms:created>
  <dcterms:modified xsi:type="dcterms:W3CDTF">2017-08-29T11:46:00Z</dcterms:modified>
</cp:coreProperties>
</file>