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B" w:rsidRDefault="00C85C6B" w:rsidP="00C85C6B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Кабардино-Балкарская Республика</w:t>
      </w:r>
    </w:p>
    <w:p w:rsidR="00C85C6B" w:rsidRDefault="00C85C6B" w:rsidP="00C85C6B">
      <w:pPr>
        <w:pStyle w:val="a4"/>
        <w:spacing w:after="0" w:line="360" w:lineRule="auto"/>
        <w:jc w:val="center"/>
      </w:pPr>
      <w:proofErr w:type="spellStart"/>
      <w:r>
        <w:t>Прохладненский</w:t>
      </w:r>
      <w:proofErr w:type="spellEnd"/>
      <w:r>
        <w:t xml:space="preserve"> муниципальный район</w:t>
      </w:r>
    </w:p>
    <w:p w:rsidR="00C85C6B" w:rsidRDefault="00C85C6B" w:rsidP="00C85C6B">
      <w:pPr>
        <w:pStyle w:val="a6"/>
        <w:spacing w:line="360" w:lineRule="auto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Муниципальное казенное общеобразовательное учреждение</w:t>
      </w:r>
    </w:p>
    <w:p w:rsidR="00C85C6B" w:rsidRDefault="00C85C6B" w:rsidP="00C85C6B">
      <w:pPr>
        <w:spacing w:line="360" w:lineRule="auto"/>
        <w:jc w:val="center"/>
        <w:rPr>
          <w:kern w:val="2"/>
        </w:rPr>
      </w:pPr>
      <w:r>
        <w:rPr>
          <w:kern w:val="2"/>
        </w:rPr>
        <w:t xml:space="preserve">«Средняя общеобразовательная школа им.С.П. </w:t>
      </w:r>
      <w:proofErr w:type="spellStart"/>
      <w:r>
        <w:rPr>
          <w:kern w:val="2"/>
        </w:rPr>
        <w:t>Восканова</w:t>
      </w:r>
      <w:proofErr w:type="spellEnd"/>
      <w:r>
        <w:rPr>
          <w:kern w:val="2"/>
        </w:rPr>
        <w:t xml:space="preserve"> с. </w:t>
      </w:r>
      <w:proofErr w:type="gramStart"/>
      <w:r>
        <w:rPr>
          <w:kern w:val="2"/>
        </w:rPr>
        <w:t>Пролетарского</w:t>
      </w:r>
      <w:proofErr w:type="gramEnd"/>
      <w:r>
        <w:rPr>
          <w:kern w:val="2"/>
        </w:rPr>
        <w:t>»</w:t>
      </w:r>
    </w:p>
    <w:p w:rsidR="00C85C6B" w:rsidRDefault="00A81FB6" w:rsidP="00C85C6B">
      <w:pPr>
        <w:spacing w:line="360" w:lineRule="auto"/>
      </w:pPr>
      <w:r>
        <w:pict>
          <v:line id="_x0000_s1027" style="position:absolute;z-index:251660288" from="-59.6pt,5.25pt" to="480.4pt,5.25pt" strokeweight="6pt">
            <v:stroke r:id="rId7" o:title="" filltype="pattern"/>
          </v:line>
        </w:pict>
      </w:r>
    </w:p>
    <w:p w:rsidR="00C85C6B" w:rsidRDefault="00C85C6B" w:rsidP="00C85C6B">
      <w:pPr>
        <w:spacing w:line="360" w:lineRule="auto"/>
      </w:pPr>
    </w:p>
    <w:tbl>
      <w:tblPr>
        <w:tblW w:w="9734" w:type="dxa"/>
        <w:jc w:val="center"/>
        <w:tblInd w:w="-176" w:type="dxa"/>
        <w:tblLook w:val="01E0"/>
      </w:tblPr>
      <w:tblGrid>
        <w:gridCol w:w="3458"/>
        <w:gridCol w:w="2976"/>
        <w:gridCol w:w="3300"/>
      </w:tblGrid>
      <w:tr w:rsidR="00C85C6B" w:rsidTr="0025139F">
        <w:trPr>
          <w:jc w:val="center"/>
        </w:trPr>
        <w:tc>
          <w:tcPr>
            <w:tcW w:w="3458" w:type="dxa"/>
            <w:vAlign w:val="center"/>
            <w:hideMark/>
          </w:tcPr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РАССМОТРЕНО</w:t>
            </w:r>
          </w:p>
          <w:p w:rsidR="00C85C6B" w:rsidRDefault="00C85C6B" w:rsidP="0025139F">
            <w:pPr>
              <w:pStyle w:val="a8"/>
              <w:spacing w:line="360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на заседании ШМО</w:t>
            </w:r>
          </w:p>
          <w:p w:rsidR="00C85C6B" w:rsidRPr="00036168" w:rsidRDefault="00C85C6B" w:rsidP="0025139F">
            <w:pPr>
              <w:pStyle w:val="a8"/>
              <w:spacing w:line="360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Протокол </w:t>
            </w:r>
            <w:r w:rsidRPr="003F4C41">
              <w:rPr>
                <w:b w:val="0"/>
                <w:bCs w:val="0"/>
                <w:sz w:val="24"/>
                <w:lang w:eastAsia="en-US"/>
              </w:rPr>
              <w:t>№ 1</w:t>
            </w:r>
            <w:r>
              <w:rPr>
                <w:b w:val="0"/>
                <w:bCs w:val="0"/>
                <w:sz w:val="24"/>
                <w:lang w:eastAsia="en-US"/>
              </w:rPr>
              <w:t xml:space="preserve"> от _____</w:t>
            </w:r>
            <w:r w:rsidRPr="00FF1D0C">
              <w:rPr>
                <w:b w:val="0"/>
                <w:bCs w:val="0"/>
                <w:sz w:val="24"/>
                <w:lang w:eastAsia="en-US"/>
              </w:rPr>
              <w:t>.201</w:t>
            </w:r>
            <w:r>
              <w:rPr>
                <w:b w:val="0"/>
                <w:bCs w:val="0"/>
                <w:sz w:val="24"/>
                <w:lang w:eastAsia="en-US"/>
              </w:rPr>
              <w:t>6</w:t>
            </w:r>
            <w:r w:rsidRPr="00FF1D0C">
              <w:rPr>
                <w:b w:val="0"/>
                <w:bCs w:val="0"/>
                <w:sz w:val="24"/>
                <w:lang w:eastAsia="en-US"/>
              </w:rPr>
              <w:t xml:space="preserve"> г</w:t>
            </w:r>
            <w:r>
              <w:rPr>
                <w:b w:val="0"/>
                <w:bCs w:val="0"/>
                <w:sz w:val="24"/>
                <w:lang w:eastAsia="en-US"/>
              </w:rPr>
              <w:t xml:space="preserve">. </w:t>
            </w:r>
          </w:p>
          <w:p w:rsidR="00C85C6B" w:rsidRDefault="00C85C6B" w:rsidP="0025139F">
            <w:pPr>
              <w:pStyle w:val="a8"/>
              <w:spacing w:line="360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Руководитель ШМО</w:t>
            </w:r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________ /Матвеева И.В./</w:t>
            </w:r>
          </w:p>
        </w:tc>
        <w:tc>
          <w:tcPr>
            <w:tcW w:w="2976" w:type="dxa"/>
            <w:vAlign w:val="center"/>
          </w:tcPr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СОГЛАСОВАНО</w:t>
            </w:r>
          </w:p>
          <w:p w:rsidR="00C85C6B" w:rsidRDefault="00C85C6B" w:rsidP="0025139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УВР</w:t>
            </w:r>
          </w:p>
          <w:p w:rsidR="00C85C6B" w:rsidRDefault="00C85C6B" w:rsidP="0025139F">
            <w:pPr>
              <w:spacing w:line="276" w:lineRule="auto"/>
              <w:jc w:val="center"/>
              <w:rPr>
                <w:lang w:eastAsia="ru-RU"/>
              </w:rPr>
            </w:pPr>
          </w:p>
          <w:p w:rsidR="00C85C6B" w:rsidRDefault="00C85C6B" w:rsidP="0025139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Cs/>
              </w:rPr>
              <w:t>________ /</w:t>
            </w:r>
            <w:proofErr w:type="spellStart"/>
            <w:r>
              <w:rPr>
                <w:bCs/>
              </w:rPr>
              <w:t>Гендугова</w:t>
            </w:r>
            <w:proofErr w:type="spellEnd"/>
            <w:r>
              <w:rPr>
                <w:bCs/>
              </w:rPr>
              <w:t xml:space="preserve"> Т.В./</w:t>
            </w:r>
          </w:p>
        </w:tc>
        <w:tc>
          <w:tcPr>
            <w:tcW w:w="3300" w:type="dxa"/>
            <w:vAlign w:val="center"/>
          </w:tcPr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УТВЕРЖДЕНО</w:t>
            </w:r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Приказ </w:t>
            </w:r>
            <w:proofErr w:type="gramStart"/>
            <w:r>
              <w:rPr>
                <w:b w:val="0"/>
                <w:bCs w:val="0"/>
                <w:sz w:val="24"/>
                <w:lang w:eastAsia="en-US"/>
              </w:rPr>
              <w:t>от</w:t>
            </w:r>
            <w:proofErr w:type="gramEnd"/>
            <w:r>
              <w:rPr>
                <w:b w:val="0"/>
                <w:bCs w:val="0"/>
                <w:sz w:val="24"/>
                <w:lang w:eastAsia="en-US"/>
              </w:rPr>
              <w:t xml:space="preserve"> ___________</w:t>
            </w:r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  <w:r>
              <w:rPr>
                <w:b w:val="0"/>
                <w:bCs w:val="0"/>
                <w:sz w:val="24"/>
                <w:u w:val="single"/>
                <w:lang w:eastAsia="en-US"/>
              </w:rPr>
              <w:t>______</w:t>
            </w:r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Директор МКОУ                                                                                 «СОШ им. С.П. </w:t>
            </w:r>
            <w:proofErr w:type="spellStart"/>
            <w:r>
              <w:rPr>
                <w:b w:val="0"/>
                <w:bCs w:val="0"/>
                <w:sz w:val="24"/>
                <w:lang w:eastAsia="en-US"/>
              </w:rPr>
              <w:t>Восканова</w:t>
            </w:r>
            <w:proofErr w:type="spellEnd"/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 с. Пролетарского»</w:t>
            </w:r>
          </w:p>
          <w:p w:rsidR="00C85C6B" w:rsidRDefault="00C85C6B" w:rsidP="0025139F">
            <w:pPr>
              <w:pStyle w:val="a8"/>
              <w:spacing w:line="36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_________ /Демченко А.В./</w:t>
            </w:r>
          </w:p>
          <w:p w:rsidR="00C85C6B" w:rsidRDefault="00C85C6B" w:rsidP="0025139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C85C6B" w:rsidRDefault="00C85C6B" w:rsidP="00C85C6B">
      <w:pPr>
        <w:pStyle w:val="a8"/>
        <w:spacing w:line="360" w:lineRule="auto"/>
        <w:jc w:val="left"/>
        <w:rPr>
          <w:b w:val="0"/>
          <w:bCs w:val="0"/>
          <w:sz w:val="24"/>
        </w:rPr>
      </w:pPr>
    </w:p>
    <w:p w:rsidR="00C85C6B" w:rsidRDefault="00C85C6B" w:rsidP="00C85C6B">
      <w:pPr>
        <w:pStyle w:val="a8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C85C6B" w:rsidRDefault="00C85C6B" w:rsidP="00C85C6B">
      <w:pPr>
        <w:pStyle w:val="2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РАБОЧАЯ     ПРОГРАММА</w:t>
      </w:r>
    </w:p>
    <w:p w:rsidR="00C85C6B" w:rsidRDefault="00C85C6B" w:rsidP="00C85C6B">
      <w:pPr>
        <w:jc w:val="center"/>
      </w:pPr>
      <w:r>
        <w:t>Предметная область: «Искусство»</w:t>
      </w:r>
    </w:p>
    <w:p w:rsidR="00C85C6B" w:rsidRDefault="00C85C6B" w:rsidP="00C85C6B">
      <w:pPr>
        <w:jc w:val="center"/>
      </w:pPr>
      <w:r>
        <w:t>Наименование учебного предмета: Изобразительное искусство</w:t>
      </w:r>
    </w:p>
    <w:p w:rsidR="00C85C6B" w:rsidRDefault="00C85C6B" w:rsidP="00C85C6B">
      <w:pPr>
        <w:jc w:val="center"/>
      </w:pPr>
      <w:r>
        <w:t xml:space="preserve">Уровень обучения </w:t>
      </w:r>
      <w:r>
        <w:rPr>
          <w:lang w:val="en-US"/>
        </w:rPr>
        <w:t>II</w:t>
      </w:r>
      <w:r w:rsidRPr="003F4C41">
        <w:t xml:space="preserve"> </w:t>
      </w:r>
      <w:r>
        <w:t xml:space="preserve">(3 а, </w:t>
      </w:r>
      <w:proofErr w:type="gramStart"/>
      <w:r>
        <w:t>б</w:t>
      </w:r>
      <w:proofErr w:type="gramEnd"/>
      <w:r>
        <w:t xml:space="preserve"> класс) </w:t>
      </w:r>
    </w:p>
    <w:p w:rsidR="00C85C6B" w:rsidRDefault="00C85C6B" w:rsidP="00C85C6B">
      <w:pPr>
        <w:pStyle w:val="Style1"/>
        <w:widowControl/>
        <w:spacing w:before="34"/>
        <w:jc w:val="center"/>
        <w:rPr>
          <w:rStyle w:val="FontStyle16"/>
          <w:b w:val="0"/>
        </w:rPr>
      </w:pPr>
    </w:p>
    <w:p w:rsidR="00C85C6B" w:rsidRDefault="00C85C6B" w:rsidP="00C85C6B">
      <w:pPr>
        <w:pStyle w:val="Style1"/>
        <w:widowControl/>
        <w:spacing w:before="34"/>
        <w:jc w:val="right"/>
        <w:rPr>
          <w:rStyle w:val="FontStyle15"/>
        </w:rPr>
      </w:pPr>
      <w:r>
        <w:rPr>
          <w:rStyle w:val="FontStyle16"/>
        </w:rPr>
        <w:t xml:space="preserve">Составитель: </w:t>
      </w:r>
      <w:proofErr w:type="spellStart"/>
      <w:r>
        <w:rPr>
          <w:rStyle w:val="FontStyle15"/>
        </w:rPr>
        <w:t>Черникова</w:t>
      </w:r>
      <w:proofErr w:type="spellEnd"/>
      <w:r>
        <w:rPr>
          <w:rStyle w:val="FontStyle15"/>
        </w:rPr>
        <w:t xml:space="preserve"> Валентина Валерьевна, </w:t>
      </w:r>
    </w:p>
    <w:p w:rsidR="00C85C6B" w:rsidRDefault="00C85C6B" w:rsidP="00C85C6B">
      <w:pPr>
        <w:pStyle w:val="Style1"/>
        <w:widowControl/>
        <w:spacing w:before="34"/>
        <w:jc w:val="right"/>
        <w:rPr>
          <w:rStyle w:val="FontStyle15"/>
        </w:rPr>
      </w:pPr>
      <w:r>
        <w:rPr>
          <w:rStyle w:val="FontStyle15"/>
        </w:rPr>
        <w:t xml:space="preserve">учитель </w:t>
      </w:r>
      <w:proofErr w:type="gramStart"/>
      <w:r>
        <w:rPr>
          <w:rStyle w:val="FontStyle15"/>
        </w:rPr>
        <w:t>ИЗО</w:t>
      </w:r>
      <w:proofErr w:type="gramEnd"/>
      <w:r>
        <w:rPr>
          <w:rStyle w:val="FontStyle15"/>
        </w:rPr>
        <w:t>, высшей категории</w:t>
      </w: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Default="00C85C6B" w:rsidP="00C85C6B">
      <w:pPr>
        <w:jc w:val="center"/>
      </w:pPr>
    </w:p>
    <w:p w:rsidR="00C85C6B" w:rsidRPr="00FE2109" w:rsidRDefault="00C85C6B" w:rsidP="00C85C6B">
      <w:pPr>
        <w:jc w:val="center"/>
      </w:pPr>
    </w:p>
    <w:p w:rsidR="00C85C6B" w:rsidRPr="00FE2109" w:rsidRDefault="00C85C6B" w:rsidP="00C85C6B">
      <w:pPr>
        <w:jc w:val="center"/>
      </w:pPr>
    </w:p>
    <w:p w:rsidR="00C85C6B" w:rsidRPr="00FE2109" w:rsidRDefault="00C85C6B" w:rsidP="00C85C6B">
      <w:pPr>
        <w:jc w:val="center"/>
      </w:pPr>
    </w:p>
    <w:p w:rsidR="00C85C6B" w:rsidRPr="00FE2109" w:rsidRDefault="00C85C6B" w:rsidP="00C85C6B">
      <w:pPr>
        <w:jc w:val="center"/>
      </w:pPr>
    </w:p>
    <w:p w:rsidR="00C85C6B" w:rsidRPr="00FE2109" w:rsidRDefault="00C85C6B" w:rsidP="00C85C6B">
      <w:pPr>
        <w:jc w:val="center"/>
      </w:pPr>
    </w:p>
    <w:p w:rsidR="00C85C6B" w:rsidRDefault="00C85C6B" w:rsidP="00C85C6B">
      <w:pPr>
        <w:jc w:val="center"/>
      </w:pPr>
      <w:r>
        <w:t>2016-2017 учебный год.</w:t>
      </w:r>
    </w:p>
    <w:p w:rsidR="00C85C6B" w:rsidRDefault="00C85C6B" w:rsidP="00C85C6B">
      <w:pPr>
        <w:jc w:val="center"/>
      </w:pPr>
    </w:p>
    <w:p w:rsidR="00261AE7" w:rsidRDefault="00261AE7" w:rsidP="00261A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1.Пояснительная  записка</w:t>
      </w:r>
    </w:p>
    <w:p w:rsidR="00261AE7" w:rsidRDefault="00261AE7" w:rsidP="00261AE7">
      <w:pPr>
        <w:shd w:val="clear" w:color="auto" w:fill="FFFFFF"/>
        <w:tabs>
          <w:tab w:val="center" w:pos="0"/>
        </w:tabs>
        <w:jc w:val="both"/>
      </w:pPr>
      <w:r>
        <w:t xml:space="preserve">         Рабочая программа </w:t>
      </w:r>
      <w:r>
        <w:rPr>
          <w:b/>
        </w:rPr>
        <w:t>по изобразительному искусству</w:t>
      </w:r>
      <w:r>
        <w:t xml:space="preserve">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зования, Концепции духовно-нравственного развития и воспи</w:t>
      </w:r>
      <w:r>
        <w:softHyphen/>
        <w:t>тания личности гражданина России, планируемых результатов основного общего образования</w:t>
      </w:r>
      <w:r>
        <w:rPr>
          <w:u w:val="single"/>
        </w:rPr>
        <w:t xml:space="preserve"> </w:t>
      </w:r>
      <w:r>
        <w:t xml:space="preserve">в соответствии </w:t>
      </w:r>
      <w:proofErr w:type="gramStart"/>
      <w:r>
        <w:t>с</w:t>
      </w:r>
      <w:proofErr w:type="gramEnd"/>
    </w:p>
    <w:p w:rsidR="00261AE7" w:rsidRDefault="00261AE7" w:rsidP="00261AE7">
      <w:pPr>
        <w:shd w:val="clear" w:color="auto" w:fill="FFFFFF"/>
        <w:tabs>
          <w:tab w:val="center" w:pos="0"/>
        </w:tabs>
        <w:jc w:val="both"/>
      </w:pPr>
      <w:r>
        <w:t xml:space="preserve">-Конституцией  Российской Федерации;  </w:t>
      </w:r>
    </w:p>
    <w:p w:rsidR="00261AE7" w:rsidRDefault="00261AE7" w:rsidP="00261AE7">
      <w:pPr>
        <w:shd w:val="clear" w:color="auto" w:fill="FFFFFF"/>
        <w:tabs>
          <w:tab w:val="center" w:pos="0"/>
        </w:tabs>
        <w:jc w:val="both"/>
      </w:pPr>
      <w:r>
        <w:t>- Федеральным законом  «Об образовании в Российской Федерации» от 29.12.2012 № 273-ФЗ ст.2, п.9,</w:t>
      </w:r>
    </w:p>
    <w:p w:rsidR="00261AE7" w:rsidRDefault="00261AE7" w:rsidP="00261AE7">
      <w:pPr>
        <w:shd w:val="clear" w:color="auto" w:fill="FFFFFF"/>
        <w:tabs>
          <w:tab w:val="center" w:pos="0"/>
        </w:tabs>
        <w:jc w:val="both"/>
      </w:pPr>
      <w:r>
        <w:t xml:space="preserve">- основного общего образования (утвержден приказом Министерства образования и науки Российской Федерации от 17.12.2010г. № 1897), 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</w:pPr>
      <w:r>
        <w:t>-Приказом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</w:pPr>
      <w:r>
        <w:t xml:space="preserve">        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</w:pPr>
      <w:r>
        <w:t xml:space="preserve">        -  Приказом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</w:pPr>
      <w:r>
        <w:t xml:space="preserve">       -   Приказом министерства образования и науки Российской Федерации от 01 февраля 2012 года № 74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</w:pPr>
      <w:r>
        <w:t xml:space="preserve">      -   Письмом  Министерства образования и науки Российской Федерации от 28 октября 2015 г. N 08-1786 «О рабочих программах учебных предметов»;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>
        <w:t xml:space="preserve">-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от 31.03.2014г. №253 Министерством образования и науки РФ Документ с изменениями, внесенными: приказом </w:t>
      </w:r>
      <w:proofErr w:type="spellStart"/>
      <w:r>
        <w:t>Минобрнауки</w:t>
      </w:r>
      <w:proofErr w:type="spellEnd"/>
      <w:r>
        <w:t xml:space="preserve"> России от 8 июня 2015 года № 576; приказом </w:t>
      </w:r>
      <w:proofErr w:type="spellStart"/>
      <w:r>
        <w:t>Минобрнауки</w:t>
      </w:r>
      <w:proofErr w:type="spellEnd"/>
      <w:r>
        <w:t xml:space="preserve"> России от 28 декабря 2015 года № 1529;</w:t>
      </w:r>
      <w:proofErr w:type="gram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26 января 2016 года № 38., 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-  Постановлением Главного государственного санитарного врача РФ от 29.12.2010 N 189 "Об утверждении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>
        <w:t>СанПиН</w:t>
      </w:r>
      <w:proofErr w:type="spellEnd"/>
      <w:r>
        <w:t xml:space="preserve"> 2.4.2.2821-10.</w:t>
      </w:r>
      <w:proofErr w:type="gramEnd"/>
      <w:r>
        <w:t xml:space="preserve"> Санитарно-эпидемиологические требования к условиям и организации обучения в общеобразовательных организациях. </w:t>
      </w:r>
      <w:proofErr w:type="gramStart"/>
      <w:r>
        <w:t xml:space="preserve">Санитарно-эпидемиологические правила и нормативы"); </w:t>
      </w:r>
      <w:proofErr w:type="gramEnd"/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</w:t>
      </w:r>
      <w:proofErr w:type="gramStart"/>
      <w:r>
        <w:t xml:space="preserve">-   Уставом МКОУ «СОШ им. С.П. </w:t>
      </w:r>
      <w:proofErr w:type="spellStart"/>
      <w:r>
        <w:t>Восканова</w:t>
      </w:r>
      <w:proofErr w:type="spellEnd"/>
      <w:r>
        <w:t xml:space="preserve"> с. Пролетарского», утвержден постановлением  главы Прохладненского муниципального района от 14.03.2016г. №66.</w:t>
      </w:r>
      <w:proofErr w:type="gramEnd"/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- Основной образовательной программы МКОУ «СОШ им. С.П. </w:t>
      </w:r>
      <w:proofErr w:type="spellStart"/>
      <w:r>
        <w:t>Восканова</w:t>
      </w:r>
      <w:proofErr w:type="spellEnd"/>
      <w:r>
        <w:t xml:space="preserve"> с. </w:t>
      </w:r>
      <w:proofErr w:type="gramStart"/>
      <w:r>
        <w:t>Пролетарского</w:t>
      </w:r>
      <w:proofErr w:type="gramEnd"/>
      <w:r>
        <w:t>».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r>
        <w:t>примерной программ</w:t>
      </w:r>
      <w:r>
        <w:t>ой</w:t>
      </w:r>
      <w:r>
        <w:t xml:space="preserve"> по изобразительному искусству. 1-4 классы  (стандарты второго поколения) </w:t>
      </w:r>
      <w:proofErr w:type="gramStart"/>
      <w:r>
        <w:t>-М</w:t>
      </w:r>
      <w:proofErr w:type="gramEnd"/>
      <w:r>
        <w:t>.: Просвещение, 2011 г.;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r>
        <w:t>•</w:t>
      </w:r>
      <w:r w:rsidRPr="008F4CF4">
        <w:rPr>
          <w:szCs w:val="22"/>
          <w:lang w:eastAsia="ru-RU"/>
        </w:rPr>
        <w:t xml:space="preserve"> </w:t>
      </w:r>
      <w:r>
        <w:rPr>
          <w:szCs w:val="22"/>
          <w:lang w:eastAsia="ru-RU"/>
        </w:rPr>
        <w:t xml:space="preserve">Рабочая программа составлена на основе авторской программы под редакцией Б.М. </w:t>
      </w:r>
      <w:proofErr w:type="spellStart"/>
      <w:r>
        <w:rPr>
          <w:szCs w:val="22"/>
          <w:lang w:eastAsia="ru-RU"/>
        </w:rPr>
        <w:t>Неменского</w:t>
      </w:r>
      <w:proofErr w:type="spellEnd"/>
      <w:r>
        <w:tab/>
        <w:t xml:space="preserve">для общеобразовательных учреждений «Изобразительное искусство и художественный труд 1-4 классы» под руководством </w:t>
      </w:r>
      <w:proofErr w:type="spellStart"/>
      <w:r>
        <w:t>Б.М.Неменского</w:t>
      </w:r>
      <w:proofErr w:type="spellEnd"/>
      <w:r>
        <w:t>: М.Просвещение 2011г.</w:t>
      </w:r>
    </w:p>
    <w:p w:rsidR="00261AE7" w:rsidRDefault="00261AE7" w:rsidP="00261AE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</w:t>
      </w:r>
      <w:r>
        <w:lastRenderedPageBreak/>
        <w:t>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261AE7" w:rsidRDefault="00261AE7" w:rsidP="00261AE7">
      <w:pPr>
        <w:shd w:val="clear" w:color="auto" w:fill="FFFFFF"/>
        <w:jc w:val="both"/>
        <w:rPr>
          <w:b/>
          <w:bCs/>
        </w:rPr>
      </w:pPr>
      <w:r>
        <w:rPr>
          <w:b/>
        </w:rPr>
        <w:t>Структура Рабочей программы</w:t>
      </w:r>
    </w:p>
    <w:p w:rsidR="00261AE7" w:rsidRDefault="00261AE7" w:rsidP="00261AE7">
      <w:pPr>
        <w:tabs>
          <w:tab w:val="left" w:pos="900"/>
        </w:tabs>
        <w:jc w:val="both"/>
      </w:pPr>
      <w:r>
        <w:t xml:space="preserve">1. </w:t>
      </w:r>
      <w:r>
        <w:rPr>
          <w:color w:val="000000"/>
        </w:rPr>
        <w:t>Пояснительная записка.</w:t>
      </w:r>
    </w:p>
    <w:p w:rsidR="00261AE7" w:rsidRDefault="00261AE7" w:rsidP="00261AE7">
      <w:pPr>
        <w:tabs>
          <w:tab w:val="left" w:pos="900"/>
        </w:tabs>
        <w:jc w:val="both"/>
      </w:pPr>
      <w:r>
        <w:t xml:space="preserve">2. </w:t>
      </w:r>
      <w:r>
        <w:rPr>
          <w:color w:val="000000"/>
        </w:rPr>
        <w:t>Общая характеристика учебного предмета, курса.</w:t>
      </w:r>
    </w:p>
    <w:p w:rsidR="00261AE7" w:rsidRDefault="00261AE7" w:rsidP="00261AE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3. Описание места учебного предмета, курса в учебном плане.</w:t>
      </w:r>
    </w:p>
    <w:p w:rsidR="00261AE7" w:rsidRDefault="00261AE7" w:rsidP="00261AE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 xml:space="preserve">4.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результаты УУД освоения конкретного учебного предмета, курса (по ФГОС НОО, ООО)</w:t>
      </w:r>
    </w:p>
    <w:p w:rsidR="00261AE7" w:rsidRDefault="00261AE7" w:rsidP="00261AE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5. Содержание учебного предмета, курса.</w:t>
      </w:r>
    </w:p>
    <w:p w:rsidR="00261AE7" w:rsidRDefault="00261AE7" w:rsidP="00261AE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6.Календарно-тематическое планирование с указанием основных видов учебной деятельности обучающихся</w:t>
      </w:r>
    </w:p>
    <w:p w:rsidR="00261AE7" w:rsidRDefault="00261AE7" w:rsidP="00261AE7">
      <w:pPr>
        <w:jc w:val="both"/>
      </w:pPr>
      <w:r>
        <w:t xml:space="preserve">7.Описание учебно-методического и материально-технического обеспечения образовательного процесса. </w:t>
      </w:r>
    </w:p>
    <w:p w:rsidR="00261AE7" w:rsidRDefault="00261AE7" w:rsidP="00261AE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8. Планируемые результаты изучения учебного предмета (для рабочих программ по ФГОС НОО, ООО)</w:t>
      </w:r>
    </w:p>
    <w:p w:rsidR="00261AE7" w:rsidRDefault="00261AE7" w:rsidP="00261AE7">
      <w:pPr>
        <w:tabs>
          <w:tab w:val="left" w:pos="900"/>
        </w:tabs>
        <w:jc w:val="both"/>
      </w:pPr>
      <w:r>
        <w:rPr>
          <w:color w:val="000000"/>
        </w:rPr>
        <w:t>9. Лист корректировки тем.</w:t>
      </w:r>
    </w:p>
    <w:p w:rsidR="00CD5453" w:rsidRPr="00325C49" w:rsidRDefault="00CD5453" w:rsidP="0051298C">
      <w:pPr>
        <w:jc w:val="both"/>
      </w:pPr>
    </w:p>
    <w:p w:rsidR="00CD5453" w:rsidRPr="002D616D" w:rsidRDefault="00CD5453" w:rsidP="0051298C">
      <w:pPr>
        <w:pStyle w:val="ac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16D">
        <w:rPr>
          <w:rFonts w:ascii="Times New Roman" w:eastAsia="AR PL KaitiM GB" w:hAnsi="Times New Roman" w:cs="Times New Roman"/>
          <w:b/>
          <w:kern w:val="1"/>
          <w:sz w:val="24"/>
          <w:szCs w:val="24"/>
          <w:u w:val="single"/>
          <w:lang w:eastAsia="zh-CN" w:bidi="hi-IN"/>
        </w:rPr>
        <w:t>Цели</w:t>
      </w:r>
      <w:r w:rsidRPr="002D616D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</w:t>
      </w:r>
      <w:r w:rsidRPr="002D616D">
        <w:rPr>
          <w:rFonts w:ascii="Times New Roman" w:eastAsia="AR PL KaitiM GB" w:hAnsi="Times New Roman" w:cs="Times New Roman"/>
          <w:b/>
          <w:kern w:val="1"/>
          <w:sz w:val="24"/>
          <w:szCs w:val="24"/>
          <w:u w:val="single"/>
          <w:lang w:eastAsia="zh-CN" w:bidi="hi-IN"/>
        </w:rPr>
        <w:t>и</w:t>
      </w:r>
      <w:r w:rsidRPr="002D616D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</w:t>
      </w:r>
      <w:r w:rsidRPr="002D616D">
        <w:rPr>
          <w:rFonts w:ascii="Times New Roman" w:eastAsia="AR PL KaitiM GB" w:hAnsi="Times New Roman" w:cs="Times New Roman"/>
          <w:b/>
          <w:kern w:val="1"/>
          <w:sz w:val="24"/>
          <w:szCs w:val="24"/>
          <w:u w:val="single"/>
          <w:lang w:eastAsia="zh-CN" w:bidi="hi-IN"/>
        </w:rPr>
        <w:t>задачи:</w:t>
      </w:r>
    </w:p>
    <w:p w:rsidR="00CD5453" w:rsidRPr="00325C49" w:rsidRDefault="00CD5453" w:rsidP="0051298C">
      <w:pPr>
        <w:pStyle w:val="ac"/>
        <w:jc w:val="both"/>
        <w:rPr>
          <w:rStyle w:val="FontStyle64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</w:t>
      </w:r>
      <w:proofErr w:type="spellStart"/>
      <w:r w:rsidRPr="00325C49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325C49">
        <w:rPr>
          <w:rFonts w:ascii="Times New Roman" w:hAnsi="Times New Roman" w:cs="Times New Roman"/>
          <w:sz w:val="24"/>
          <w:szCs w:val="24"/>
        </w:rPr>
        <w:t xml:space="preserve">, выбранных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25C4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25C49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т.е. зоркости души ребёнка. </w:t>
      </w:r>
    </w:p>
    <w:p w:rsidR="00CD5453" w:rsidRPr="00325C49" w:rsidRDefault="00CD5453" w:rsidP="005129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Style w:val="21"/>
          <w:rFonts w:ascii="Times New Roman" w:hAnsi="Times New Roman" w:cs="Times New Roman"/>
          <w:b w:val="0"/>
          <w:sz w:val="24"/>
          <w:szCs w:val="24"/>
        </w:rPr>
        <w:t>Цели</w:t>
      </w:r>
      <w:r w:rsidRPr="00325C49">
        <w:rPr>
          <w:rFonts w:ascii="Times New Roman" w:hAnsi="Times New Roman" w:cs="Times New Roman"/>
          <w:sz w:val="24"/>
          <w:szCs w:val="24"/>
        </w:rPr>
        <w:t xml:space="preserve"> </w:t>
      </w:r>
      <w:r w:rsidRPr="00325C49">
        <w:rPr>
          <w:rFonts w:ascii="Times New Roman" w:hAnsi="Times New Roman" w:cs="Times New Roman"/>
          <w:bCs/>
          <w:i/>
          <w:iCs/>
          <w:sz w:val="24"/>
          <w:szCs w:val="24"/>
        </w:rPr>
        <w:t>программы:</w:t>
      </w:r>
    </w:p>
    <w:p w:rsidR="00CD5453" w:rsidRPr="00325C49" w:rsidRDefault="00CD5453" w:rsidP="0051298C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произведения изобразитель</w:t>
      </w:r>
      <w:r w:rsidRPr="00325C49">
        <w:rPr>
          <w:rFonts w:ascii="Times New Roman" w:hAnsi="Times New Roman" w:cs="Times New Roman"/>
          <w:sz w:val="24"/>
          <w:szCs w:val="24"/>
        </w:rPr>
        <w:softHyphen/>
        <w:t>ного искусства, выражению в творческих работах своего отношения к окружающему миру;</w:t>
      </w:r>
    </w:p>
    <w:p w:rsidR="00CD5453" w:rsidRPr="00325C49" w:rsidRDefault="00CD5453" w:rsidP="0051298C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изобразительном, декоративно- прикладном, архитектуре, дизайне; о формах их бытования в повседневном окружении ребенка;</w:t>
      </w:r>
    </w:p>
    <w:p w:rsidR="00CD5453" w:rsidRPr="00325C49" w:rsidRDefault="00CD5453" w:rsidP="0051298C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CD5453" w:rsidRPr="00325C49" w:rsidRDefault="00CD5453" w:rsidP="0051298C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325C49">
        <w:rPr>
          <w:rFonts w:ascii="Times New Roman" w:hAnsi="Times New Roman" w:cs="Times New Roman"/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325C49">
        <w:rPr>
          <w:rFonts w:ascii="Times New Roman" w:hAnsi="Times New Roman" w:cs="Times New Roman"/>
          <w:sz w:val="24"/>
          <w:szCs w:val="24"/>
        </w:rPr>
        <w:softHyphen/>
        <w:t>национальной культуре.</w:t>
      </w:r>
    </w:p>
    <w:p w:rsidR="00CD5453" w:rsidRPr="00325C49" w:rsidRDefault="00CD5453" w:rsidP="0051298C">
      <w:pPr>
        <w:pStyle w:val="ac"/>
        <w:jc w:val="both"/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</w:pPr>
      <w:r w:rsidRPr="00325C49">
        <w:rPr>
          <w:rFonts w:ascii="Times New Roman" w:hAnsi="Times New Roman" w:cs="Times New Roman"/>
          <w:bCs/>
          <w:i/>
          <w:iCs/>
          <w:sz w:val="24"/>
          <w:szCs w:val="24"/>
        </w:rPr>
        <w:t>Задачи программы:</w:t>
      </w:r>
    </w:p>
    <w:p w:rsidR="00CD5453" w:rsidRPr="00325C49" w:rsidRDefault="00CD5453" w:rsidP="0051298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 xml:space="preserve">приобрести основные знания художественной грамотности; </w:t>
      </w:r>
      <w:r w:rsidRPr="00325C49">
        <w:rPr>
          <w:rFonts w:ascii="Times New Roman" w:hAnsi="Times New Roman" w:cs="Times New Roman"/>
          <w:sz w:val="24"/>
          <w:szCs w:val="24"/>
        </w:rPr>
        <w:tab/>
      </w:r>
    </w:p>
    <w:p w:rsidR="00CD5453" w:rsidRPr="00325C49" w:rsidRDefault="00CD5453" w:rsidP="0051298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 xml:space="preserve">овладеть способами различных видов деятельности использования приобретенных знаний и умений; </w:t>
      </w:r>
    </w:p>
    <w:p w:rsidR="00CD5453" w:rsidRPr="00325C49" w:rsidRDefault="00CD5453" w:rsidP="0051298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>освоить компетенции: ценностно-смыслового, ценностно-ориентационного, рефлексивного, коммуникативного, личностного саморазвития.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Программа создана на основе развития традиций россий</w:t>
      </w:r>
      <w:r w:rsidRPr="00325C49">
        <w:rPr>
          <w:rStyle w:val="FontStyle98"/>
          <w:sz w:val="24"/>
          <w:szCs w:val="24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325C49">
        <w:rPr>
          <w:rStyle w:val="FontStyle98"/>
          <w:sz w:val="24"/>
          <w:szCs w:val="24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325C49">
        <w:rPr>
          <w:rStyle w:val="FontStyle98"/>
          <w:sz w:val="24"/>
          <w:szCs w:val="24"/>
        </w:rPr>
        <w:softHyphen/>
        <w:t>мы обеспечивает целостность учебного процесса и преемствен</w:t>
      </w:r>
      <w:r w:rsidRPr="00325C49">
        <w:rPr>
          <w:rStyle w:val="FontStyle98"/>
          <w:sz w:val="24"/>
          <w:szCs w:val="24"/>
        </w:rPr>
        <w:softHyphen/>
        <w:t>ность этапов обучения.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Художественно-эстетическое развитие учащегося рассматри</w:t>
      </w:r>
      <w:r w:rsidRPr="00325C49">
        <w:rPr>
          <w:rStyle w:val="FontStyle98"/>
          <w:sz w:val="24"/>
          <w:szCs w:val="24"/>
        </w:rPr>
        <w:softHyphen/>
        <w:t xml:space="preserve">вается как важное условие социализации личности, как способ его вхождения в мир человеческой культуры и в то же </w:t>
      </w:r>
      <w:r w:rsidRPr="00325C49">
        <w:rPr>
          <w:rStyle w:val="FontStyle98"/>
          <w:sz w:val="24"/>
          <w:szCs w:val="24"/>
        </w:rPr>
        <w:lastRenderedPageBreak/>
        <w:t>время как способ самопознания и самоидентификации. Художествен</w:t>
      </w:r>
      <w:r w:rsidRPr="00325C49">
        <w:rPr>
          <w:rStyle w:val="FontStyle98"/>
          <w:sz w:val="24"/>
          <w:szCs w:val="24"/>
        </w:rPr>
        <w:softHyphen/>
        <w:t xml:space="preserve">ное развитие осуществляется в практической, </w:t>
      </w:r>
      <w:proofErr w:type="spellStart"/>
      <w:r w:rsidRPr="00325C49">
        <w:rPr>
          <w:rStyle w:val="FontStyle98"/>
          <w:sz w:val="24"/>
          <w:szCs w:val="24"/>
        </w:rPr>
        <w:t>деятельностной</w:t>
      </w:r>
      <w:proofErr w:type="spellEnd"/>
      <w:r w:rsidRPr="00325C49">
        <w:rPr>
          <w:rStyle w:val="FontStyle98"/>
          <w:sz w:val="24"/>
          <w:szCs w:val="24"/>
        </w:rPr>
        <w:t xml:space="preserve">  форме в процессе художественного творчества каждого ребен</w:t>
      </w:r>
      <w:r w:rsidRPr="00325C49">
        <w:rPr>
          <w:rStyle w:val="FontStyle98"/>
          <w:sz w:val="24"/>
          <w:szCs w:val="24"/>
        </w:rPr>
        <w:softHyphen/>
        <w:t>ка.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9"/>
          <w:b w:val="0"/>
          <w:bCs w:val="0"/>
          <w:i w:val="0"/>
          <w:iCs w:val="0"/>
          <w:sz w:val="24"/>
          <w:szCs w:val="24"/>
        </w:rPr>
      </w:pPr>
      <w:proofErr w:type="spellStart"/>
      <w:r w:rsidRPr="00325C49">
        <w:rPr>
          <w:rStyle w:val="FontStyle98"/>
          <w:sz w:val="24"/>
          <w:szCs w:val="24"/>
        </w:rPr>
        <w:t>Культуросозидающая</w:t>
      </w:r>
      <w:proofErr w:type="spellEnd"/>
      <w:r w:rsidRPr="00325C49">
        <w:rPr>
          <w:rStyle w:val="FontStyle98"/>
          <w:sz w:val="24"/>
          <w:szCs w:val="24"/>
        </w:rPr>
        <w:t xml:space="preserve"> роль программы состоит также в вос</w:t>
      </w:r>
      <w:r w:rsidRPr="00325C49">
        <w:rPr>
          <w:rStyle w:val="FontStyle98"/>
          <w:sz w:val="24"/>
          <w:szCs w:val="24"/>
        </w:rPr>
        <w:softHyphen/>
        <w:t>питании гражданственности и патриотизма. Эта задача ни в ко</w:t>
      </w:r>
      <w:r w:rsidRPr="00325C49">
        <w:rPr>
          <w:rStyle w:val="FontStyle98"/>
          <w:sz w:val="24"/>
          <w:szCs w:val="24"/>
        </w:rPr>
        <w:softHyphen/>
        <w:t>ей мере не ограничивает связи с культурой разных стран ми</w:t>
      </w:r>
      <w:r w:rsidRPr="00325C49">
        <w:rPr>
          <w:rStyle w:val="FontStyle98"/>
          <w:sz w:val="24"/>
          <w:szCs w:val="24"/>
        </w:rPr>
        <w:softHyphen/>
        <w:t>ра, напротив, в основу программы положен принцип «от род</w:t>
      </w:r>
      <w:r w:rsidRPr="00325C49">
        <w:rPr>
          <w:rStyle w:val="FontStyle98"/>
          <w:sz w:val="24"/>
          <w:szCs w:val="24"/>
        </w:rPr>
        <w:softHyphen/>
        <w:t>ного порога в мир общечеловеческой культуры».</w:t>
      </w:r>
    </w:p>
    <w:p w:rsidR="00CD5453" w:rsidRPr="002D616D" w:rsidRDefault="00CD5453" w:rsidP="0051298C">
      <w:pPr>
        <w:pStyle w:val="aa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616D">
        <w:rPr>
          <w:rFonts w:ascii="Times New Roman" w:hAnsi="Times New Roman"/>
          <w:b/>
          <w:bCs/>
          <w:sz w:val="24"/>
          <w:szCs w:val="24"/>
          <w:u w:val="single"/>
        </w:rPr>
        <w:t>Основные типы учебных занятий</w:t>
      </w:r>
    </w:p>
    <w:p w:rsidR="00CD5453" w:rsidRPr="00325C49" w:rsidRDefault="00CD5453" w:rsidP="0051298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25C49">
        <w:rPr>
          <w:bCs/>
          <w:iCs/>
        </w:rPr>
        <w:t>Информационное ознакомление</w:t>
      </w:r>
      <w:r w:rsidRPr="00325C49">
        <w:rPr>
          <w:bCs/>
        </w:rPr>
        <w:t xml:space="preserve"> – беседа, рассказ, диалог.</w:t>
      </w:r>
    </w:p>
    <w:p w:rsidR="00CD5453" w:rsidRPr="00325C49" w:rsidRDefault="00CD5453" w:rsidP="0051298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25C49">
        <w:rPr>
          <w:bCs/>
          <w:iCs/>
        </w:rPr>
        <w:t>Художественное восприятие</w:t>
      </w:r>
      <w:r w:rsidRPr="00325C49">
        <w:rPr>
          <w:bCs/>
        </w:rPr>
        <w:t xml:space="preserve"> – рассматривание, демонстрация, экскурсия.</w:t>
      </w:r>
    </w:p>
    <w:p w:rsidR="00CD5453" w:rsidRPr="00325C49" w:rsidRDefault="00CD5453" w:rsidP="0051298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25C49">
        <w:rPr>
          <w:bCs/>
          <w:iCs/>
        </w:rPr>
        <w:t>Изобразительная деятельность</w:t>
      </w:r>
      <w:r w:rsidRPr="00325C49">
        <w:rPr>
          <w:bCs/>
        </w:rPr>
        <w:t xml:space="preserve"> – индивидуально-групповая, коллективная.</w:t>
      </w:r>
    </w:p>
    <w:p w:rsidR="00CD5453" w:rsidRPr="002D616D" w:rsidRDefault="00CD5453" w:rsidP="0051298C">
      <w:pPr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  <w:r w:rsidRPr="00325C49">
        <w:rPr>
          <w:iCs/>
        </w:rPr>
        <w:t>Художественная коммуникация</w:t>
      </w:r>
      <w:r w:rsidRPr="00325C49">
        <w:t xml:space="preserve"> – обсуждение, высказывание, слушание музыки, чтение литературных произведений.</w:t>
      </w:r>
    </w:p>
    <w:p w:rsidR="00CD5453" w:rsidRPr="002D616D" w:rsidRDefault="00CD5453" w:rsidP="0051298C">
      <w:pPr>
        <w:pStyle w:val="aa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616D">
        <w:rPr>
          <w:rFonts w:ascii="Times New Roman" w:hAnsi="Times New Roman"/>
          <w:b/>
          <w:bCs/>
          <w:sz w:val="24"/>
          <w:szCs w:val="24"/>
          <w:u w:val="single"/>
        </w:rPr>
        <w:t>Формы организации учебного процесса</w:t>
      </w:r>
    </w:p>
    <w:p w:rsidR="00CD5453" w:rsidRPr="00325C49" w:rsidRDefault="00CD5453" w:rsidP="0051298C">
      <w:pPr>
        <w:pStyle w:val="Style24"/>
        <w:widowControl/>
        <w:spacing w:line="240" w:lineRule="auto"/>
        <w:jc w:val="both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 xml:space="preserve">Основные </w:t>
      </w:r>
      <w:r w:rsidRPr="00325C49">
        <w:rPr>
          <w:rStyle w:val="FontStyle143"/>
          <w:b w:val="0"/>
          <w:sz w:val="24"/>
          <w:szCs w:val="24"/>
        </w:rPr>
        <w:t xml:space="preserve">виды учебной деятельности </w:t>
      </w:r>
      <w:r w:rsidRPr="00325C49">
        <w:rPr>
          <w:rStyle w:val="FontStyle98"/>
          <w:sz w:val="24"/>
          <w:szCs w:val="24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CD5453" w:rsidRPr="00325C49" w:rsidRDefault="00CD5453" w:rsidP="0051298C">
      <w:pPr>
        <w:pStyle w:val="Style24"/>
        <w:widowControl/>
        <w:spacing w:line="240" w:lineRule="auto"/>
        <w:jc w:val="both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>Практическая художественно-творческая деятельность (</w:t>
      </w:r>
      <w:r w:rsidRPr="00325C49">
        <w:rPr>
          <w:rStyle w:val="FontStyle98"/>
          <w:sz w:val="24"/>
          <w:szCs w:val="24"/>
        </w:rPr>
        <w:t xml:space="preserve">ребенок выступает в роли художника) и </w:t>
      </w:r>
      <w:r w:rsidRPr="00325C49">
        <w:rPr>
          <w:rStyle w:val="FontStyle143"/>
          <w:b w:val="0"/>
          <w:sz w:val="24"/>
          <w:szCs w:val="24"/>
        </w:rPr>
        <w:t>деятельность по вос</w:t>
      </w:r>
      <w:r w:rsidRPr="00325C49">
        <w:rPr>
          <w:rStyle w:val="FontStyle143"/>
          <w:b w:val="0"/>
          <w:sz w:val="24"/>
          <w:szCs w:val="24"/>
        </w:rPr>
        <w:softHyphen/>
        <w:t xml:space="preserve">приятию искусства </w:t>
      </w:r>
      <w:r w:rsidRPr="00325C49">
        <w:rPr>
          <w:rStyle w:val="FontStyle98"/>
          <w:sz w:val="24"/>
          <w:szCs w:val="24"/>
        </w:rPr>
        <w:t>(ребенок выступает в роли зрителя, осваивая</w:t>
      </w:r>
      <w:r w:rsidRPr="00325C49">
        <w:rPr>
          <w:rStyle w:val="FontStyle97"/>
          <w:b w:val="0"/>
          <w:sz w:val="24"/>
          <w:szCs w:val="24"/>
        </w:rPr>
        <w:t xml:space="preserve"> </w:t>
      </w:r>
      <w:r w:rsidRPr="00325C49">
        <w:rPr>
          <w:rStyle w:val="FontStyle98"/>
          <w:sz w:val="24"/>
          <w:szCs w:val="24"/>
        </w:rPr>
        <w:t>опыт художественной культуры) имеют творческий харак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43"/>
          <w:b w:val="0"/>
          <w:sz w:val="24"/>
          <w:szCs w:val="24"/>
        </w:rPr>
        <w:t xml:space="preserve">тер. </w:t>
      </w:r>
      <w:r w:rsidRPr="00325C49">
        <w:rPr>
          <w:rStyle w:val="FontStyle98"/>
          <w:sz w:val="24"/>
          <w:szCs w:val="24"/>
        </w:rPr>
        <w:t xml:space="preserve">Учащиеся осваивают различные художественные материалы </w:t>
      </w:r>
      <w:r w:rsidRPr="00325C49">
        <w:rPr>
          <w:rStyle w:val="FontStyle143"/>
          <w:b w:val="0"/>
          <w:sz w:val="24"/>
          <w:szCs w:val="24"/>
        </w:rPr>
        <w:t xml:space="preserve">(гуашь </w:t>
      </w:r>
      <w:r w:rsidRPr="00325C49">
        <w:rPr>
          <w:rStyle w:val="FontStyle98"/>
          <w:sz w:val="24"/>
          <w:szCs w:val="24"/>
        </w:rPr>
        <w:t>и акварель, карандаши, мелки, уголь, пастель, пластилин</w:t>
      </w:r>
      <w:proofErr w:type="gramStart"/>
      <w:r w:rsidRPr="00325C49">
        <w:rPr>
          <w:rStyle w:val="FontStyle143"/>
          <w:b w:val="0"/>
          <w:sz w:val="24"/>
          <w:szCs w:val="24"/>
        </w:rPr>
        <w:t>.</w:t>
      </w:r>
      <w:proofErr w:type="gramEnd"/>
      <w:r w:rsidRPr="00325C49">
        <w:rPr>
          <w:rStyle w:val="FontStyle143"/>
          <w:b w:val="0"/>
          <w:sz w:val="24"/>
          <w:szCs w:val="24"/>
        </w:rPr>
        <w:t xml:space="preserve"> </w:t>
      </w:r>
      <w:proofErr w:type="gramStart"/>
      <w:r w:rsidRPr="00325C49">
        <w:rPr>
          <w:rStyle w:val="FontStyle98"/>
          <w:sz w:val="24"/>
          <w:szCs w:val="24"/>
        </w:rPr>
        <w:t>г</w:t>
      </w:r>
      <w:proofErr w:type="gramEnd"/>
      <w:r w:rsidRPr="00325C49">
        <w:rPr>
          <w:rStyle w:val="FontStyle98"/>
          <w:sz w:val="24"/>
          <w:szCs w:val="24"/>
        </w:rPr>
        <w:t>лина, различные виды бумаги, ткани, природные мате</w:t>
      </w:r>
      <w:r w:rsidRPr="00325C49">
        <w:rPr>
          <w:rStyle w:val="FontStyle98"/>
          <w:sz w:val="24"/>
          <w:szCs w:val="24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Pr="00325C49">
        <w:rPr>
          <w:rStyle w:val="FontStyle143"/>
          <w:b w:val="0"/>
          <w:sz w:val="24"/>
          <w:szCs w:val="24"/>
        </w:rPr>
        <w:t xml:space="preserve">лепка, </w:t>
      </w:r>
      <w:r w:rsidRPr="00325C49">
        <w:rPr>
          <w:rStyle w:val="FontStyle98"/>
          <w:sz w:val="24"/>
          <w:szCs w:val="24"/>
        </w:rPr>
        <w:t>бумажная пластика и др.)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 xml:space="preserve">  </w:t>
      </w:r>
      <w:r w:rsidRPr="00325C49">
        <w:rPr>
          <w:rStyle w:val="FontStyle98"/>
          <w:sz w:val="24"/>
          <w:szCs w:val="24"/>
        </w:rPr>
        <w:tab/>
        <w:t xml:space="preserve">Одна из задач — </w:t>
      </w:r>
      <w:r w:rsidRPr="00325C49">
        <w:rPr>
          <w:rStyle w:val="FontStyle143"/>
          <w:b w:val="0"/>
          <w:sz w:val="24"/>
          <w:szCs w:val="24"/>
        </w:rPr>
        <w:t>постоянная смена художественных ма</w:t>
      </w:r>
      <w:r w:rsidRPr="00325C49">
        <w:rPr>
          <w:rStyle w:val="FontStyle143"/>
          <w:b w:val="0"/>
          <w:sz w:val="24"/>
          <w:szCs w:val="24"/>
        </w:rPr>
        <w:softHyphen/>
        <w:t xml:space="preserve">териалов, </w:t>
      </w:r>
      <w:r w:rsidRPr="00325C49">
        <w:rPr>
          <w:rStyle w:val="FontStyle98"/>
          <w:sz w:val="24"/>
          <w:szCs w:val="24"/>
        </w:rPr>
        <w:t>овладение их выразительными возможностями.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 xml:space="preserve">Многообразие видов деятельности </w:t>
      </w:r>
      <w:r w:rsidRPr="00325C49">
        <w:rPr>
          <w:rStyle w:val="FontStyle98"/>
          <w:sz w:val="24"/>
          <w:szCs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 xml:space="preserve">Восприятие произведений искусства </w:t>
      </w:r>
      <w:r w:rsidRPr="00325C49">
        <w:rPr>
          <w:rStyle w:val="FontStyle98"/>
          <w:sz w:val="24"/>
          <w:szCs w:val="24"/>
        </w:rPr>
        <w:t>предполагает разви</w:t>
      </w:r>
      <w:r w:rsidRPr="00325C49">
        <w:rPr>
          <w:rStyle w:val="FontStyle98"/>
          <w:sz w:val="24"/>
          <w:szCs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325C49">
        <w:rPr>
          <w:rStyle w:val="FontStyle98"/>
          <w:sz w:val="24"/>
          <w:szCs w:val="24"/>
        </w:rPr>
        <w:softHyphen/>
        <w:t>кой работы происходит формирование образного художествен</w:t>
      </w:r>
      <w:r w:rsidRPr="00325C49">
        <w:rPr>
          <w:rStyle w:val="FontStyle98"/>
          <w:sz w:val="24"/>
          <w:szCs w:val="24"/>
        </w:rPr>
        <w:softHyphen/>
        <w:t>ного мышления детей.</w:t>
      </w:r>
    </w:p>
    <w:p w:rsidR="00CD5453" w:rsidRDefault="00CD5453" w:rsidP="0051298C">
      <w:pPr>
        <w:jc w:val="both"/>
      </w:pPr>
      <w:r w:rsidRPr="00325C49">
        <w:rPr>
          <w:rStyle w:val="FontStyle98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  <w:r w:rsidRPr="00325C49">
        <w:t xml:space="preserve"> </w:t>
      </w:r>
    </w:p>
    <w:p w:rsidR="00CD5453" w:rsidRDefault="00CD5453" w:rsidP="0051298C">
      <w:pPr>
        <w:jc w:val="both"/>
      </w:pPr>
    </w:p>
    <w:p w:rsidR="00CD5453" w:rsidRPr="00325C49" w:rsidRDefault="00CD5453" w:rsidP="0051298C">
      <w:pPr>
        <w:jc w:val="both"/>
      </w:pPr>
    </w:p>
    <w:p w:rsidR="00CD5453" w:rsidRPr="002D616D" w:rsidRDefault="00CD5453" w:rsidP="0051298C">
      <w:pPr>
        <w:pStyle w:val="aa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616D">
        <w:rPr>
          <w:rFonts w:ascii="Times New Roman" w:hAnsi="Times New Roman"/>
          <w:b/>
          <w:sz w:val="24"/>
          <w:szCs w:val="24"/>
          <w:u w:val="single"/>
        </w:rPr>
        <w:t xml:space="preserve">Формы контроля </w:t>
      </w:r>
    </w:p>
    <w:p w:rsidR="00CD5453" w:rsidRPr="00325C49" w:rsidRDefault="00CD5453" w:rsidP="0051298C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325C49">
        <w:rPr>
          <w:color w:val="FF0000"/>
        </w:rPr>
        <w:t xml:space="preserve"> </w:t>
      </w:r>
    </w:p>
    <w:p w:rsidR="00CD5453" w:rsidRPr="00325C49" w:rsidRDefault="00CD5453" w:rsidP="0051298C">
      <w:pPr>
        <w:jc w:val="center"/>
      </w:pPr>
      <w:r w:rsidRPr="00325C49">
        <w:t>Критерии оценки устных индивидуальных и фронтальных ответов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t>1. Активность участия.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t>2. Умение собеседника прочувствовать суть вопроса.</w:t>
      </w:r>
    </w:p>
    <w:p w:rsidR="00CD5453" w:rsidRPr="00325C49" w:rsidRDefault="00CD5453" w:rsidP="0051298C">
      <w:pPr>
        <w:tabs>
          <w:tab w:val="left" w:pos="720"/>
        </w:tabs>
        <w:jc w:val="both"/>
      </w:pPr>
      <w:r w:rsidRPr="00325C49">
        <w:t>3. Искренность ответов, их развернутость, образность, аргументированность.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t>4. Самостоятельность.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t>5. Оригинальность суждений.</w:t>
      </w:r>
    </w:p>
    <w:p w:rsidR="00CD5453" w:rsidRPr="00325C49" w:rsidRDefault="00CD5453" w:rsidP="0051298C">
      <w:pPr>
        <w:jc w:val="both"/>
      </w:pPr>
    </w:p>
    <w:p w:rsidR="00CD5453" w:rsidRPr="00325C49" w:rsidRDefault="00CD5453" w:rsidP="0051298C">
      <w:pPr>
        <w:jc w:val="center"/>
      </w:pPr>
      <w:r w:rsidRPr="00325C49">
        <w:t>Критерии и система оценки творческой работы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D5453" w:rsidRPr="00325C49" w:rsidRDefault="00CD5453" w:rsidP="0051298C">
      <w:pPr>
        <w:tabs>
          <w:tab w:val="left" w:pos="1440"/>
        </w:tabs>
        <w:jc w:val="both"/>
      </w:pPr>
      <w:r w:rsidRPr="00325C49">
        <w:lastRenderedPageBreak/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CD5453" w:rsidRPr="00325C49" w:rsidRDefault="00CD5453" w:rsidP="0051298C">
      <w:pPr>
        <w:jc w:val="both"/>
      </w:pPr>
      <w:r w:rsidRPr="00325C49">
        <w:t xml:space="preserve">Из всех этих компонентов складывается общая оценка работы </w:t>
      </w:r>
      <w:proofErr w:type="gramStart"/>
      <w:r w:rsidRPr="00325C49">
        <w:t>обучающегося</w:t>
      </w:r>
      <w:proofErr w:type="gramEnd"/>
      <w:r w:rsidRPr="00325C49">
        <w:t>.</w:t>
      </w:r>
    </w:p>
    <w:p w:rsidR="00CD5453" w:rsidRPr="002D616D" w:rsidRDefault="00CD5453" w:rsidP="0051298C">
      <w:pPr>
        <w:pStyle w:val="aa"/>
        <w:shd w:val="clear" w:color="auto" w:fill="FFFFFF"/>
        <w:tabs>
          <w:tab w:val="left" w:pos="2240"/>
          <w:tab w:val="center" w:pos="53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25C49">
        <w:rPr>
          <w:rFonts w:ascii="Times New Roman" w:hAnsi="Times New Roman"/>
          <w:sz w:val="24"/>
          <w:szCs w:val="24"/>
        </w:rPr>
        <w:tab/>
      </w:r>
      <w:r w:rsidRPr="002D616D"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 w:rsidRPr="002D616D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CD5453" w:rsidRPr="00325C49" w:rsidRDefault="00CD5453" w:rsidP="0051298C">
      <w:pPr>
        <w:tabs>
          <w:tab w:val="left" w:pos="2138"/>
        </w:tabs>
        <w:jc w:val="both"/>
      </w:pPr>
      <w:r w:rsidRPr="00325C49">
        <w:t>1. Викторины</w:t>
      </w:r>
    </w:p>
    <w:p w:rsidR="00CD5453" w:rsidRPr="00325C49" w:rsidRDefault="00CD5453" w:rsidP="0051298C">
      <w:pPr>
        <w:tabs>
          <w:tab w:val="left" w:pos="2138"/>
        </w:tabs>
        <w:jc w:val="both"/>
      </w:pPr>
      <w:r w:rsidRPr="00325C49">
        <w:t>2. Кроссворды</w:t>
      </w:r>
    </w:p>
    <w:p w:rsidR="00CD5453" w:rsidRPr="00325C49" w:rsidRDefault="00CD5453" w:rsidP="0051298C">
      <w:pPr>
        <w:tabs>
          <w:tab w:val="left" w:pos="2138"/>
        </w:tabs>
        <w:jc w:val="both"/>
      </w:pPr>
      <w:r w:rsidRPr="00325C49">
        <w:t>3. Отчетные выставки творческих  (индивидуальных и коллективных) работ</w:t>
      </w:r>
    </w:p>
    <w:p w:rsidR="00CD5453" w:rsidRPr="00325C49" w:rsidRDefault="00CD5453" w:rsidP="0051298C">
      <w:pPr>
        <w:tabs>
          <w:tab w:val="left" w:pos="2138"/>
        </w:tabs>
        <w:jc w:val="both"/>
      </w:pPr>
      <w:r w:rsidRPr="00325C49">
        <w:t>4. Тестирование</w:t>
      </w:r>
    </w:p>
    <w:p w:rsidR="00CD5453" w:rsidRPr="002D616D" w:rsidRDefault="00CD5453" w:rsidP="0051298C">
      <w:pPr>
        <w:tabs>
          <w:tab w:val="left" w:pos="1069"/>
        </w:tabs>
        <w:jc w:val="center"/>
        <w:rPr>
          <w:b/>
          <w:bCs/>
        </w:rPr>
      </w:pPr>
      <w:r w:rsidRPr="002D616D">
        <w:rPr>
          <w:b/>
          <w:bCs/>
        </w:rPr>
        <w:t>Формирование универсальных учебных действий</w:t>
      </w:r>
    </w:p>
    <w:p w:rsidR="00CD5453" w:rsidRPr="00325C49" w:rsidRDefault="00CD5453" w:rsidP="0051298C">
      <w:pPr>
        <w:tabs>
          <w:tab w:val="left" w:pos="1069"/>
        </w:tabs>
        <w:jc w:val="both"/>
        <w:rPr>
          <w:bCs/>
          <w:u w:val="single"/>
        </w:rPr>
      </w:pPr>
      <w:r w:rsidRPr="00325C49">
        <w:rPr>
          <w:bCs/>
          <w:u w:val="single"/>
        </w:rPr>
        <w:t>Личностные УУД:</w:t>
      </w:r>
    </w:p>
    <w:p w:rsidR="00CD5453" w:rsidRPr="00325C49" w:rsidRDefault="00CD5453" w:rsidP="0051298C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ценностно-смысловая ориентация учащегося;</w:t>
      </w:r>
    </w:p>
    <w:p w:rsidR="00CD5453" w:rsidRPr="00325C49" w:rsidRDefault="00CD5453" w:rsidP="0051298C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 xml:space="preserve">действие </w:t>
      </w:r>
      <w:proofErr w:type="spellStart"/>
      <w:r w:rsidRPr="00325C49">
        <w:t>смыслообразования</w:t>
      </w:r>
      <w:proofErr w:type="spellEnd"/>
      <w:r w:rsidRPr="00325C49">
        <w:t>;</w:t>
      </w:r>
    </w:p>
    <w:p w:rsidR="00CD5453" w:rsidRPr="00325C49" w:rsidRDefault="00CD5453" w:rsidP="0051298C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нравственно-этическое оценивание</w:t>
      </w:r>
    </w:p>
    <w:p w:rsidR="00CD5453" w:rsidRPr="00325C49" w:rsidRDefault="00CD5453" w:rsidP="0051298C">
      <w:pPr>
        <w:tabs>
          <w:tab w:val="left" w:pos="1069"/>
        </w:tabs>
        <w:jc w:val="both"/>
        <w:rPr>
          <w:bCs/>
          <w:u w:val="single"/>
        </w:rPr>
      </w:pPr>
      <w:r w:rsidRPr="00325C49">
        <w:rPr>
          <w:bCs/>
          <w:u w:val="single"/>
        </w:rPr>
        <w:t>Коммуникативные УУД:</w:t>
      </w:r>
    </w:p>
    <w:p w:rsidR="00CD5453" w:rsidRPr="00325C49" w:rsidRDefault="00CD5453" w:rsidP="0051298C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умение выражать свои мысли;</w:t>
      </w:r>
    </w:p>
    <w:p w:rsidR="00CD5453" w:rsidRPr="00325C49" w:rsidRDefault="00CD5453" w:rsidP="0051298C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разрешение конфликтов, постановка вопросов;</w:t>
      </w:r>
    </w:p>
    <w:p w:rsidR="00CD5453" w:rsidRPr="00325C49" w:rsidRDefault="00CD5453" w:rsidP="0051298C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управление поведением партнера: контроль, коррекция.</w:t>
      </w:r>
    </w:p>
    <w:p w:rsidR="00CD5453" w:rsidRPr="00325C49" w:rsidRDefault="00CD5453" w:rsidP="0051298C">
      <w:pPr>
        <w:tabs>
          <w:tab w:val="left" w:pos="1069"/>
        </w:tabs>
        <w:jc w:val="both"/>
        <w:rPr>
          <w:bCs/>
          <w:u w:val="single"/>
        </w:rPr>
      </w:pPr>
      <w:r w:rsidRPr="00325C49">
        <w:rPr>
          <w:bCs/>
          <w:u w:val="single"/>
        </w:rPr>
        <w:t>Регулятивные УУД:</w:t>
      </w:r>
    </w:p>
    <w:p w:rsidR="00CD5453" w:rsidRPr="00325C49" w:rsidRDefault="00CD5453" w:rsidP="0051298C">
      <w:pPr>
        <w:widowControl w:val="0"/>
        <w:numPr>
          <w:ilvl w:val="0"/>
          <w:numId w:val="10"/>
        </w:numPr>
        <w:tabs>
          <w:tab w:val="left" w:pos="360"/>
          <w:tab w:val="left" w:pos="1069"/>
        </w:tabs>
        <w:ind w:left="0" w:firstLine="0"/>
        <w:jc w:val="both"/>
      </w:pPr>
      <w:proofErr w:type="spellStart"/>
      <w:r w:rsidRPr="00325C49">
        <w:t>целеполагание</w:t>
      </w:r>
      <w:proofErr w:type="spellEnd"/>
      <w:r w:rsidRPr="00325C49">
        <w:t>;</w:t>
      </w:r>
    </w:p>
    <w:p w:rsidR="00CD5453" w:rsidRPr="00325C49" w:rsidRDefault="00CD5453" w:rsidP="0051298C">
      <w:pPr>
        <w:widowControl w:val="0"/>
        <w:numPr>
          <w:ilvl w:val="0"/>
          <w:numId w:val="10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 xml:space="preserve">волевая </w:t>
      </w:r>
      <w:proofErr w:type="spellStart"/>
      <w:r w:rsidRPr="00325C49">
        <w:t>саморегуляция</w:t>
      </w:r>
      <w:proofErr w:type="spellEnd"/>
      <w:r w:rsidRPr="00325C49">
        <w:t>;</w:t>
      </w:r>
    </w:p>
    <w:p w:rsidR="00CD5453" w:rsidRPr="00325C49" w:rsidRDefault="00CD5453" w:rsidP="0051298C">
      <w:pPr>
        <w:widowControl w:val="0"/>
        <w:numPr>
          <w:ilvl w:val="0"/>
          <w:numId w:val="10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коррекция;</w:t>
      </w:r>
    </w:p>
    <w:p w:rsidR="00CD5453" w:rsidRPr="00325C49" w:rsidRDefault="00CD5453" w:rsidP="0051298C">
      <w:pPr>
        <w:widowControl w:val="0"/>
        <w:numPr>
          <w:ilvl w:val="0"/>
          <w:numId w:val="10"/>
        </w:numPr>
        <w:tabs>
          <w:tab w:val="left" w:pos="360"/>
          <w:tab w:val="left" w:pos="1069"/>
        </w:tabs>
        <w:ind w:left="0" w:firstLine="0"/>
        <w:jc w:val="both"/>
      </w:pPr>
      <w:r w:rsidRPr="00325C49">
        <w:t>оценка качества и уровня усвоения.</w:t>
      </w:r>
    </w:p>
    <w:p w:rsidR="00CD5453" w:rsidRPr="00325C49" w:rsidRDefault="00CD5453" w:rsidP="0051298C">
      <w:pPr>
        <w:tabs>
          <w:tab w:val="left" w:pos="1069"/>
        </w:tabs>
      </w:pPr>
      <w:r w:rsidRPr="00325C49">
        <w:rPr>
          <w:bCs/>
        </w:rPr>
        <w:t>Познавательные универсальные действия</w:t>
      </w:r>
      <w:r w:rsidRPr="00325C49">
        <w:t xml:space="preserve"> </w:t>
      </w:r>
    </w:p>
    <w:p w:rsidR="00CD5453" w:rsidRPr="00325C49" w:rsidRDefault="00CD5453" w:rsidP="0051298C">
      <w:pPr>
        <w:tabs>
          <w:tab w:val="left" w:pos="1069"/>
        </w:tabs>
        <w:rPr>
          <w:bCs/>
          <w:u w:val="single"/>
        </w:rPr>
      </w:pPr>
      <w:proofErr w:type="spellStart"/>
      <w:r w:rsidRPr="00325C49">
        <w:rPr>
          <w:bCs/>
          <w:u w:val="single"/>
        </w:rPr>
        <w:t>Общеучебные</w:t>
      </w:r>
      <w:proofErr w:type="spellEnd"/>
      <w:r w:rsidRPr="00325C49">
        <w:rPr>
          <w:bCs/>
          <w:u w:val="single"/>
        </w:rPr>
        <w:t>:</w:t>
      </w:r>
    </w:p>
    <w:p w:rsidR="00CD5453" w:rsidRPr="00325C49" w:rsidRDefault="00CD5453" w:rsidP="0051298C">
      <w:pPr>
        <w:widowControl w:val="0"/>
        <w:numPr>
          <w:ilvl w:val="0"/>
          <w:numId w:val="11"/>
        </w:numPr>
        <w:tabs>
          <w:tab w:val="left" w:pos="360"/>
          <w:tab w:val="left" w:pos="1069"/>
        </w:tabs>
        <w:ind w:left="0" w:firstLine="0"/>
      </w:pPr>
      <w:r w:rsidRPr="00325C49">
        <w:t>умение структурировать знания;</w:t>
      </w:r>
    </w:p>
    <w:p w:rsidR="00CD5453" w:rsidRPr="00325C49" w:rsidRDefault="00CD5453" w:rsidP="0051298C">
      <w:pPr>
        <w:widowControl w:val="0"/>
        <w:numPr>
          <w:ilvl w:val="0"/>
          <w:numId w:val="11"/>
        </w:numPr>
        <w:tabs>
          <w:tab w:val="left" w:pos="360"/>
          <w:tab w:val="left" w:pos="1069"/>
        </w:tabs>
        <w:ind w:left="0" w:firstLine="0"/>
      </w:pPr>
      <w:r w:rsidRPr="00325C49">
        <w:t>смысловое чтение;</w:t>
      </w:r>
    </w:p>
    <w:p w:rsidR="00CD5453" w:rsidRPr="00325C49" w:rsidRDefault="00CD5453" w:rsidP="0051298C">
      <w:pPr>
        <w:widowControl w:val="0"/>
        <w:numPr>
          <w:ilvl w:val="0"/>
          <w:numId w:val="11"/>
        </w:numPr>
        <w:tabs>
          <w:tab w:val="left" w:pos="360"/>
          <w:tab w:val="left" w:pos="1069"/>
        </w:tabs>
        <w:ind w:left="0" w:firstLine="0"/>
      </w:pPr>
      <w:r w:rsidRPr="00325C49">
        <w:t>знаково-символическое моделирование;</w:t>
      </w:r>
    </w:p>
    <w:p w:rsidR="00CD5453" w:rsidRPr="00325C49" w:rsidRDefault="00CD5453" w:rsidP="0051298C">
      <w:pPr>
        <w:widowControl w:val="0"/>
        <w:numPr>
          <w:ilvl w:val="0"/>
          <w:numId w:val="11"/>
        </w:numPr>
        <w:tabs>
          <w:tab w:val="left" w:pos="360"/>
          <w:tab w:val="left" w:pos="1069"/>
        </w:tabs>
        <w:ind w:left="0" w:firstLine="0"/>
      </w:pPr>
      <w:r w:rsidRPr="00325C49">
        <w:t>выделение и формирование учебной цели.</w:t>
      </w:r>
    </w:p>
    <w:p w:rsidR="00CD5453" w:rsidRPr="00325C49" w:rsidRDefault="00CD5453" w:rsidP="0051298C">
      <w:pPr>
        <w:tabs>
          <w:tab w:val="left" w:pos="1069"/>
        </w:tabs>
        <w:rPr>
          <w:bCs/>
          <w:u w:val="single"/>
        </w:rPr>
      </w:pPr>
      <w:r w:rsidRPr="00325C49">
        <w:rPr>
          <w:bCs/>
          <w:u w:val="single"/>
        </w:rPr>
        <w:t>Логические:</w:t>
      </w:r>
    </w:p>
    <w:p w:rsidR="00CD5453" w:rsidRPr="00325C49" w:rsidRDefault="00CD5453" w:rsidP="0051298C">
      <w:pPr>
        <w:widowControl w:val="0"/>
        <w:numPr>
          <w:ilvl w:val="0"/>
          <w:numId w:val="12"/>
        </w:numPr>
        <w:tabs>
          <w:tab w:val="left" w:pos="360"/>
          <w:tab w:val="left" w:pos="1069"/>
        </w:tabs>
        <w:ind w:left="0" w:firstLine="0"/>
      </w:pPr>
      <w:r w:rsidRPr="00325C49">
        <w:t>анализ объектов;</w:t>
      </w:r>
    </w:p>
    <w:p w:rsidR="00CD5453" w:rsidRPr="00325C49" w:rsidRDefault="00CD5453" w:rsidP="0051298C">
      <w:pPr>
        <w:widowControl w:val="0"/>
        <w:numPr>
          <w:ilvl w:val="0"/>
          <w:numId w:val="12"/>
        </w:numPr>
        <w:tabs>
          <w:tab w:val="left" w:pos="360"/>
          <w:tab w:val="left" w:pos="1069"/>
        </w:tabs>
        <w:ind w:left="0" w:firstLine="0"/>
      </w:pPr>
      <w:r w:rsidRPr="00325C49">
        <w:t>синтез, как составление целого из частей;</w:t>
      </w:r>
    </w:p>
    <w:p w:rsidR="00CD5453" w:rsidRPr="00325C49" w:rsidRDefault="00CD5453" w:rsidP="0051298C">
      <w:pPr>
        <w:widowControl w:val="0"/>
        <w:numPr>
          <w:ilvl w:val="0"/>
          <w:numId w:val="12"/>
        </w:numPr>
        <w:tabs>
          <w:tab w:val="left" w:pos="360"/>
          <w:tab w:val="left" w:pos="1069"/>
        </w:tabs>
        <w:ind w:left="0" w:firstLine="0"/>
      </w:pPr>
      <w:r w:rsidRPr="00325C49">
        <w:t>классификация объектов;</w:t>
      </w:r>
    </w:p>
    <w:p w:rsidR="00CD5453" w:rsidRPr="00325C49" w:rsidRDefault="00CD5453" w:rsidP="0051298C">
      <w:pPr>
        <w:widowControl w:val="0"/>
        <w:numPr>
          <w:ilvl w:val="0"/>
          <w:numId w:val="12"/>
        </w:numPr>
        <w:tabs>
          <w:tab w:val="left" w:pos="360"/>
          <w:tab w:val="left" w:pos="1069"/>
        </w:tabs>
        <w:ind w:left="0" w:firstLine="0"/>
      </w:pPr>
      <w:r w:rsidRPr="00325C49">
        <w:t>доказательство;</w:t>
      </w:r>
    </w:p>
    <w:p w:rsidR="00CD5453" w:rsidRPr="00325C49" w:rsidRDefault="00CD5453" w:rsidP="0051298C">
      <w:pPr>
        <w:widowControl w:val="0"/>
        <w:numPr>
          <w:ilvl w:val="0"/>
          <w:numId w:val="12"/>
        </w:numPr>
        <w:tabs>
          <w:tab w:val="left" w:pos="360"/>
          <w:tab w:val="left" w:pos="1069"/>
        </w:tabs>
        <w:ind w:left="0" w:firstLine="0"/>
      </w:pPr>
      <w:r w:rsidRPr="00325C49">
        <w:t>выдвижение гипотез и их обоснование;</w:t>
      </w:r>
    </w:p>
    <w:p w:rsidR="00CD5453" w:rsidRPr="00325C49" w:rsidRDefault="00CD5453" w:rsidP="0051298C">
      <w:pPr>
        <w:widowControl w:val="0"/>
        <w:numPr>
          <w:ilvl w:val="0"/>
          <w:numId w:val="12"/>
        </w:numPr>
        <w:tabs>
          <w:tab w:val="left" w:pos="360"/>
          <w:tab w:val="left" w:pos="1069"/>
        </w:tabs>
        <w:ind w:left="0" w:firstLine="0"/>
      </w:pPr>
      <w:r w:rsidRPr="00325C49">
        <w:t xml:space="preserve">построение логической цепи рассуждения. </w:t>
      </w:r>
    </w:p>
    <w:p w:rsidR="00CD5453" w:rsidRPr="00325C49" w:rsidRDefault="00CD5453" w:rsidP="0051298C">
      <w:pPr>
        <w:widowControl w:val="0"/>
        <w:tabs>
          <w:tab w:val="left" w:pos="1069"/>
        </w:tabs>
      </w:pPr>
    </w:p>
    <w:p w:rsidR="00CD5453" w:rsidRPr="002D616D" w:rsidRDefault="00CD5453" w:rsidP="0051298C">
      <w:pPr>
        <w:pStyle w:val="a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</w:pPr>
      <w:r w:rsidRPr="002D616D"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  <w:t>Общая характеристика учебного процесса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 xml:space="preserve">Связи искусства с жизнью человека, </w:t>
      </w:r>
      <w:r w:rsidRPr="00325C49">
        <w:rPr>
          <w:rStyle w:val="FontStyle98"/>
          <w:sz w:val="24"/>
          <w:szCs w:val="24"/>
        </w:rPr>
        <w:t>роль искусства в по</w:t>
      </w:r>
      <w:r w:rsidRPr="00325C49">
        <w:rPr>
          <w:rStyle w:val="FontStyle98"/>
          <w:sz w:val="24"/>
          <w:szCs w:val="24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325C49">
        <w:rPr>
          <w:rStyle w:val="FontStyle98"/>
          <w:sz w:val="24"/>
          <w:szCs w:val="24"/>
        </w:rPr>
        <w:softHyphen/>
        <w:t>тивно-прикладное искусство, изображение в зрелищных и эк</w:t>
      </w:r>
      <w:r w:rsidRPr="00325C49">
        <w:rPr>
          <w:rStyle w:val="FontStyle98"/>
          <w:sz w:val="24"/>
          <w:szCs w:val="24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 xml:space="preserve">Систематизирующим методом является </w:t>
      </w:r>
      <w:r w:rsidRPr="00325C49">
        <w:rPr>
          <w:rStyle w:val="FontStyle143"/>
          <w:b w:val="0"/>
          <w:sz w:val="24"/>
          <w:szCs w:val="24"/>
        </w:rPr>
        <w:t>выделение трех ос</w:t>
      </w:r>
      <w:r w:rsidRPr="00325C49">
        <w:rPr>
          <w:rStyle w:val="FontStyle143"/>
          <w:b w:val="0"/>
          <w:sz w:val="24"/>
          <w:szCs w:val="24"/>
        </w:rPr>
        <w:softHyphen/>
        <w:t xml:space="preserve">новных видов художественной деятельности </w:t>
      </w:r>
      <w:r w:rsidRPr="00325C49">
        <w:rPr>
          <w:rStyle w:val="FontStyle98"/>
          <w:sz w:val="24"/>
          <w:szCs w:val="24"/>
        </w:rPr>
        <w:t>для визуальных пространственных искусств:</w:t>
      </w:r>
    </w:p>
    <w:p w:rsidR="00CD5453" w:rsidRPr="00325C49" w:rsidRDefault="00CD5453" w:rsidP="0051298C">
      <w:pPr>
        <w:pStyle w:val="Style23"/>
        <w:widowControl/>
        <w:numPr>
          <w:ilvl w:val="0"/>
          <w:numId w:val="6"/>
        </w:numPr>
        <w:tabs>
          <w:tab w:val="left" w:pos="648"/>
        </w:tabs>
        <w:jc w:val="both"/>
        <w:rPr>
          <w:rStyle w:val="FontStyle95"/>
          <w:sz w:val="24"/>
          <w:szCs w:val="24"/>
        </w:rPr>
      </w:pPr>
      <w:r w:rsidRPr="00325C49">
        <w:rPr>
          <w:rStyle w:val="FontStyle95"/>
          <w:sz w:val="24"/>
          <w:szCs w:val="24"/>
        </w:rPr>
        <w:t>изобразительная художественная деятельность;</w:t>
      </w:r>
    </w:p>
    <w:p w:rsidR="00CD5453" w:rsidRPr="00325C49" w:rsidRDefault="00CD5453" w:rsidP="0051298C">
      <w:pPr>
        <w:pStyle w:val="Style23"/>
        <w:widowControl/>
        <w:numPr>
          <w:ilvl w:val="0"/>
          <w:numId w:val="6"/>
        </w:numPr>
        <w:tabs>
          <w:tab w:val="left" w:pos="648"/>
        </w:tabs>
        <w:jc w:val="both"/>
        <w:rPr>
          <w:rStyle w:val="FontStyle95"/>
          <w:sz w:val="24"/>
          <w:szCs w:val="24"/>
        </w:rPr>
      </w:pPr>
      <w:r w:rsidRPr="00325C49">
        <w:rPr>
          <w:rStyle w:val="FontStyle95"/>
          <w:sz w:val="24"/>
          <w:szCs w:val="24"/>
        </w:rPr>
        <w:t>декоративная художественная деятельность;</w:t>
      </w:r>
    </w:p>
    <w:p w:rsidR="00CD5453" w:rsidRPr="00325C49" w:rsidRDefault="00CD5453" w:rsidP="0051298C">
      <w:pPr>
        <w:pStyle w:val="Style23"/>
        <w:widowControl/>
        <w:numPr>
          <w:ilvl w:val="0"/>
          <w:numId w:val="6"/>
        </w:numPr>
        <w:tabs>
          <w:tab w:val="left" w:pos="648"/>
        </w:tabs>
        <w:jc w:val="both"/>
        <w:rPr>
          <w:rStyle w:val="FontStyle95"/>
          <w:sz w:val="24"/>
          <w:szCs w:val="24"/>
        </w:rPr>
      </w:pPr>
      <w:r w:rsidRPr="00325C49">
        <w:rPr>
          <w:rStyle w:val="FontStyle95"/>
          <w:sz w:val="24"/>
          <w:szCs w:val="24"/>
        </w:rPr>
        <w:t>конструктивная художественная деятельность.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lastRenderedPageBreak/>
        <w:t>Три способа художественного освоения действительности — изобразительный, декоративный и конструктивный — в на</w:t>
      </w:r>
      <w:r w:rsidRPr="00325C49">
        <w:rPr>
          <w:rStyle w:val="FontStyle98"/>
          <w:sz w:val="24"/>
          <w:szCs w:val="24"/>
        </w:rPr>
        <w:softHyphen/>
        <w:t>чальной школе выступают для детей в качестве хорошо им по</w:t>
      </w:r>
      <w:r w:rsidRPr="00325C49">
        <w:rPr>
          <w:rStyle w:val="FontStyle98"/>
          <w:sz w:val="24"/>
          <w:szCs w:val="24"/>
        </w:rPr>
        <w:softHyphen/>
        <w:t>нятных, интересных и доступных видов художественной дея</w:t>
      </w:r>
      <w:r w:rsidRPr="00325C49">
        <w:rPr>
          <w:rStyle w:val="FontStyle98"/>
          <w:sz w:val="24"/>
          <w:szCs w:val="24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325C49">
        <w:rPr>
          <w:rStyle w:val="FontStyle98"/>
          <w:sz w:val="24"/>
          <w:szCs w:val="24"/>
        </w:rPr>
        <w:softHyphen/>
        <w:t>ти позволяет систематически приобщать их к миру искусства.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43"/>
          <w:b w:val="0"/>
          <w:sz w:val="24"/>
          <w:szCs w:val="24"/>
        </w:rPr>
        <w:t xml:space="preserve">жение </w:t>
      </w:r>
      <w:r w:rsidRPr="00325C49">
        <w:rPr>
          <w:rStyle w:val="FontStyle98"/>
          <w:sz w:val="24"/>
          <w:szCs w:val="24"/>
        </w:rPr>
        <w:t>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«организации общения людей, имеющий коммуникативные функции</w:t>
      </w:r>
      <w:r w:rsidRPr="00325C49">
        <w:rPr>
          <w:rStyle w:val="FontStyle143"/>
          <w:b w:val="0"/>
          <w:sz w:val="24"/>
          <w:szCs w:val="24"/>
        </w:rPr>
        <w:t xml:space="preserve"> </w:t>
      </w:r>
      <w:r w:rsidRPr="00325C49">
        <w:rPr>
          <w:rStyle w:val="FontStyle98"/>
          <w:sz w:val="24"/>
          <w:szCs w:val="24"/>
        </w:rPr>
        <w:t>в жизни общества.</w:t>
      </w:r>
    </w:p>
    <w:p w:rsidR="00CD5453" w:rsidRPr="00325C49" w:rsidRDefault="00CD5453" w:rsidP="0051298C">
      <w:pPr>
        <w:pStyle w:val="Style25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 xml:space="preserve">Необходимо иметь в виду, что в начальной школе три вида тожественной деятельности представлены в игровой форме </w:t>
      </w:r>
      <w:r w:rsidRPr="00325C49">
        <w:rPr>
          <w:rStyle w:val="FontStyle96"/>
          <w:b w:val="0"/>
          <w:sz w:val="24"/>
          <w:szCs w:val="24"/>
        </w:rPr>
        <w:t xml:space="preserve">как </w:t>
      </w:r>
      <w:r w:rsidRPr="00325C49">
        <w:rPr>
          <w:rStyle w:val="FontStyle98"/>
          <w:sz w:val="24"/>
          <w:szCs w:val="24"/>
        </w:rPr>
        <w:t xml:space="preserve">Братья-Мастера Изображения, Украшения и Постройки. </w:t>
      </w:r>
      <w:r w:rsidRPr="00325C49">
        <w:rPr>
          <w:rStyle w:val="FontStyle143"/>
          <w:b w:val="0"/>
          <w:sz w:val="24"/>
          <w:szCs w:val="24"/>
        </w:rPr>
        <w:t xml:space="preserve">Они </w:t>
      </w:r>
      <w:r w:rsidRPr="00325C49">
        <w:rPr>
          <w:rStyle w:val="FontStyle98"/>
          <w:sz w:val="24"/>
          <w:szCs w:val="24"/>
        </w:rPr>
        <w:t>помогают вначале структурно членить, а значит, и пони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96"/>
          <w:b w:val="0"/>
          <w:sz w:val="24"/>
          <w:szCs w:val="24"/>
        </w:rPr>
        <w:t xml:space="preserve">мать </w:t>
      </w:r>
      <w:r w:rsidRPr="00325C49">
        <w:rPr>
          <w:rStyle w:val="FontStyle98"/>
          <w:sz w:val="24"/>
          <w:szCs w:val="24"/>
        </w:rPr>
        <w:t>деятельность искусств в окружающей жизни, более глубо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43"/>
          <w:b w:val="0"/>
          <w:sz w:val="24"/>
          <w:szCs w:val="24"/>
        </w:rPr>
        <w:t xml:space="preserve">ко </w:t>
      </w:r>
      <w:r w:rsidRPr="00325C49">
        <w:rPr>
          <w:rStyle w:val="FontStyle98"/>
          <w:sz w:val="24"/>
          <w:szCs w:val="24"/>
        </w:rPr>
        <w:t>осознавать искусство.</w:t>
      </w:r>
    </w:p>
    <w:p w:rsidR="00CD5453" w:rsidRPr="00325C49" w:rsidRDefault="00CD5453" w:rsidP="0051298C">
      <w:pPr>
        <w:pStyle w:val="Style24"/>
        <w:widowControl/>
        <w:spacing w:line="240" w:lineRule="auto"/>
        <w:jc w:val="both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Тематическая цельность и последовательность развития кур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43"/>
          <w:b w:val="0"/>
          <w:sz w:val="24"/>
          <w:szCs w:val="24"/>
        </w:rPr>
        <w:t xml:space="preserve">са </w:t>
      </w:r>
      <w:r w:rsidRPr="00325C49">
        <w:rPr>
          <w:rStyle w:val="FontStyle98"/>
          <w:sz w:val="24"/>
          <w:szCs w:val="24"/>
        </w:rPr>
        <w:t>помогают обеспечить прозрачные эмоциональные контакты искусством на каждом этапе обучения. Ребенок поднимает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02"/>
          <w:rFonts w:ascii="Times New Roman" w:hAnsi="Times New Roman" w:cs="Times New Roman"/>
          <w:sz w:val="24"/>
          <w:szCs w:val="24"/>
        </w:rPr>
        <w:t xml:space="preserve">ся </w:t>
      </w:r>
      <w:r w:rsidRPr="00325C49">
        <w:rPr>
          <w:rStyle w:val="FontStyle98"/>
          <w:sz w:val="24"/>
          <w:szCs w:val="24"/>
        </w:rPr>
        <w:t>год за годом, урок за уроком по ступенькам познания личных</w:t>
      </w:r>
      <w:r w:rsidRPr="00325C49">
        <w:rPr>
          <w:rStyle w:val="FontStyle143"/>
          <w:b w:val="0"/>
          <w:sz w:val="24"/>
          <w:szCs w:val="24"/>
        </w:rPr>
        <w:t xml:space="preserve"> </w:t>
      </w:r>
      <w:r w:rsidRPr="00325C49">
        <w:rPr>
          <w:rStyle w:val="FontStyle98"/>
          <w:sz w:val="24"/>
          <w:szCs w:val="24"/>
        </w:rPr>
        <w:t>связей со всем миром художественно-эмоциональной культуры.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Предмет «Изобразительное искусство» предполагает сотвор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43"/>
          <w:b w:val="0"/>
          <w:sz w:val="24"/>
          <w:szCs w:val="24"/>
        </w:rPr>
        <w:t xml:space="preserve">чество </w:t>
      </w:r>
      <w:r w:rsidRPr="00325C49">
        <w:rPr>
          <w:rStyle w:val="FontStyle98"/>
          <w:sz w:val="24"/>
          <w:szCs w:val="24"/>
        </w:rPr>
        <w:t>учителя и ученика; диалогичность; четкость поставлен</w:t>
      </w:r>
      <w:r w:rsidRPr="00325C49">
        <w:rPr>
          <w:rStyle w:val="FontStyle98"/>
          <w:sz w:val="24"/>
          <w:szCs w:val="24"/>
        </w:rPr>
        <w:softHyphen/>
      </w:r>
      <w:r w:rsidRPr="00325C49">
        <w:rPr>
          <w:rStyle w:val="FontStyle144"/>
          <w:b w:val="0"/>
        </w:rPr>
        <w:t xml:space="preserve">ных </w:t>
      </w:r>
      <w:r w:rsidRPr="00325C49">
        <w:rPr>
          <w:rStyle w:val="FontStyle98"/>
          <w:sz w:val="24"/>
          <w:szCs w:val="24"/>
        </w:rPr>
        <w:t xml:space="preserve">задач и вариативность их решения; освоение традиций художественной культуры и импровизационный поиск личностно </w:t>
      </w:r>
      <w:r w:rsidRPr="00325C49">
        <w:rPr>
          <w:rStyle w:val="FontStyle143"/>
          <w:b w:val="0"/>
          <w:sz w:val="24"/>
          <w:szCs w:val="24"/>
        </w:rPr>
        <w:t xml:space="preserve">значимых </w:t>
      </w:r>
      <w:r w:rsidRPr="00325C49">
        <w:rPr>
          <w:rStyle w:val="FontStyle98"/>
          <w:sz w:val="24"/>
          <w:szCs w:val="24"/>
        </w:rPr>
        <w:t>смыслов.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325C49">
        <w:rPr>
          <w:rStyle w:val="FontStyle143"/>
          <w:b w:val="0"/>
          <w:sz w:val="24"/>
          <w:szCs w:val="24"/>
        </w:rPr>
        <w:t>на основе наблюдения и эстетического переживания окружаю</w:t>
      </w:r>
      <w:r w:rsidRPr="00325C49">
        <w:rPr>
          <w:rStyle w:val="FontStyle143"/>
          <w:b w:val="0"/>
          <w:sz w:val="24"/>
          <w:szCs w:val="24"/>
        </w:rPr>
        <w:softHyphen/>
        <w:t xml:space="preserve">щей реальности </w:t>
      </w:r>
      <w:r w:rsidRPr="00325C49">
        <w:rPr>
          <w:rStyle w:val="FontStyle98"/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 w:rsidRPr="00325C49">
        <w:rPr>
          <w:rStyle w:val="FontStyle98"/>
          <w:sz w:val="24"/>
          <w:szCs w:val="24"/>
        </w:rPr>
        <w:softHyphen/>
        <w:t>ношения к действительности должно служить источником раз</w:t>
      </w:r>
      <w:r w:rsidRPr="00325C49">
        <w:rPr>
          <w:rStyle w:val="FontStyle98"/>
          <w:sz w:val="24"/>
          <w:szCs w:val="24"/>
        </w:rPr>
        <w:softHyphen/>
        <w:t>вития образного мышления.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 xml:space="preserve">Развитие художественно-образного мышления </w:t>
      </w:r>
      <w:r w:rsidRPr="00325C49">
        <w:rPr>
          <w:rStyle w:val="FontStyle98"/>
          <w:sz w:val="24"/>
          <w:szCs w:val="24"/>
        </w:rPr>
        <w:t xml:space="preserve">учащихся строится на единстве двух его основ: </w:t>
      </w:r>
      <w:r w:rsidRPr="00325C49">
        <w:rPr>
          <w:rStyle w:val="FontStyle95"/>
          <w:sz w:val="24"/>
          <w:szCs w:val="24"/>
        </w:rPr>
        <w:t>развитие наблюдатель</w:t>
      </w:r>
      <w:r w:rsidRPr="00325C49">
        <w:rPr>
          <w:rStyle w:val="FontStyle95"/>
          <w:sz w:val="24"/>
          <w:szCs w:val="24"/>
        </w:rPr>
        <w:softHyphen/>
        <w:t xml:space="preserve">ности, </w:t>
      </w:r>
      <w:r w:rsidRPr="00325C49">
        <w:rPr>
          <w:rStyle w:val="FontStyle98"/>
          <w:sz w:val="24"/>
          <w:szCs w:val="24"/>
        </w:rPr>
        <w:t xml:space="preserve">т. е. умения вглядываться в явления жизни, и </w:t>
      </w:r>
      <w:r w:rsidRPr="00325C49">
        <w:rPr>
          <w:rStyle w:val="FontStyle95"/>
          <w:sz w:val="24"/>
          <w:szCs w:val="24"/>
        </w:rPr>
        <w:t xml:space="preserve">развитие фантазии, </w:t>
      </w:r>
      <w:r w:rsidRPr="00325C49">
        <w:rPr>
          <w:rStyle w:val="FontStyle98"/>
          <w:sz w:val="24"/>
          <w:szCs w:val="24"/>
        </w:rPr>
        <w:t>т. е. способности на основе развитой наблюдатель</w:t>
      </w:r>
      <w:r w:rsidRPr="00325C49">
        <w:rPr>
          <w:rStyle w:val="FontStyle98"/>
          <w:sz w:val="24"/>
          <w:szCs w:val="24"/>
        </w:rPr>
        <w:softHyphen/>
        <w:t>ности строить художественный образ, выражая свое отношение к реальности.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Наблюдение и переживание окружающей реальности, а так</w:t>
      </w:r>
      <w:r w:rsidRPr="00325C49">
        <w:rPr>
          <w:rStyle w:val="FontStyle98"/>
          <w:sz w:val="24"/>
          <w:szCs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325C49">
        <w:rPr>
          <w:rStyle w:val="FontStyle98"/>
          <w:sz w:val="24"/>
          <w:szCs w:val="24"/>
        </w:rPr>
        <w:softHyphen/>
        <w:t xml:space="preserve">ния детьми материала курса. Конечная </w:t>
      </w:r>
      <w:r w:rsidRPr="00325C49">
        <w:rPr>
          <w:rStyle w:val="FontStyle143"/>
          <w:b w:val="0"/>
          <w:sz w:val="24"/>
          <w:szCs w:val="24"/>
        </w:rPr>
        <w:t xml:space="preserve">цель </w:t>
      </w:r>
      <w:r w:rsidRPr="00325C49">
        <w:rPr>
          <w:rStyle w:val="FontStyle98"/>
          <w:sz w:val="24"/>
          <w:szCs w:val="24"/>
        </w:rPr>
        <w:t>— формирование у ребенка способности самостоятельного видения мира, раз</w:t>
      </w:r>
      <w:r w:rsidRPr="00325C49">
        <w:rPr>
          <w:rStyle w:val="FontStyle98"/>
          <w:sz w:val="24"/>
          <w:szCs w:val="24"/>
        </w:rPr>
        <w:softHyphen/>
        <w:t>мышления о нем, выражения своего отношения на основе ос</w:t>
      </w:r>
      <w:r w:rsidRPr="00325C49">
        <w:rPr>
          <w:rStyle w:val="FontStyle98"/>
          <w:sz w:val="24"/>
          <w:szCs w:val="24"/>
        </w:rPr>
        <w:softHyphen/>
        <w:t>воения опыта художественной культуры.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 xml:space="preserve">Тематическая цельность и последовательность </w:t>
      </w:r>
      <w:r w:rsidRPr="00325C49">
        <w:rPr>
          <w:rStyle w:val="FontStyle98"/>
          <w:sz w:val="24"/>
          <w:szCs w:val="24"/>
        </w:rPr>
        <w:t>развития курса помогают обеспечить прозрачные эмоциональные контак</w:t>
      </w:r>
      <w:r w:rsidRPr="00325C49">
        <w:rPr>
          <w:rStyle w:val="FontStyle98"/>
          <w:sz w:val="24"/>
          <w:szCs w:val="24"/>
        </w:rPr>
        <w:softHyphen/>
        <w:t>ты с искусством на каждом этапе обучения. Ребенок поднима</w:t>
      </w:r>
      <w:r w:rsidRPr="00325C49">
        <w:rPr>
          <w:rStyle w:val="FontStyle98"/>
          <w:sz w:val="24"/>
          <w:szCs w:val="24"/>
        </w:rPr>
        <w:softHyphen/>
        <w:t>ется год за годом, урок за уроком по ступенькам познания лич</w:t>
      </w:r>
      <w:r w:rsidRPr="00325C49">
        <w:rPr>
          <w:rStyle w:val="FontStyle98"/>
          <w:sz w:val="24"/>
          <w:szCs w:val="24"/>
        </w:rPr>
        <w:softHyphen/>
        <w:t>ных связей со всем миром художественно-эмоциональной куль</w:t>
      </w:r>
      <w:r w:rsidRPr="00325C49">
        <w:rPr>
          <w:rStyle w:val="FontStyle98"/>
          <w:sz w:val="24"/>
          <w:szCs w:val="24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CD5453" w:rsidRPr="00325C49" w:rsidRDefault="00CD5453" w:rsidP="0051298C">
      <w:pPr>
        <w:shd w:val="clear" w:color="auto" w:fill="FFFFFF"/>
        <w:tabs>
          <w:tab w:val="left" w:pos="9923"/>
        </w:tabs>
        <w:jc w:val="both"/>
      </w:pPr>
      <w:r w:rsidRPr="00325C49">
        <w:rPr>
          <w:color w:val="000000"/>
          <w:spacing w:val="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 Тематическое планирование построено таким образом, чтобы дать </w:t>
      </w:r>
      <w:r w:rsidRPr="00325C49">
        <w:rPr>
          <w:color w:val="000000"/>
          <w:spacing w:val="6"/>
        </w:rPr>
        <w:t>школьникам ясные представления о системе взаимодействия искусства с жизнью. При раскры</w:t>
      </w:r>
      <w:r w:rsidRPr="00325C49">
        <w:rPr>
          <w:color w:val="000000"/>
          <w:spacing w:val="4"/>
        </w:rPr>
        <w:t xml:space="preserve">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</w:t>
      </w:r>
      <w:r w:rsidRPr="00325C49">
        <w:rPr>
          <w:color w:val="000000"/>
          <w:spacing w:val="5"/>
        </w:rPr>
        <w:t xml:space="preserve">Стремление к </w:t>
      </w:r>
      <w:r w:rsidRPr="00325C49">
        <w:rPr>
          <w:color w:val="000000"/>
          <w:spacing w:val="5"/>
        </w:rPr>
        <w:lastRenderedPageBreak/>
        <w:t>выражению своего отношения к действительности должно служить источником развития образного мышления.</w:t>
      </w:r>
    </w:p>
    <w:p w:rsidR="00CD5453" w:rsidRPr="00325C49" w:rsidRDefault="00CD5453" w:rsidP="0051298C">
      <w:pPr>
        <w:shd w:val="clear" w:color="auto" w:fill="FFFFFF"/>
        <w:tabs>
          <w:tab w:val="left" w:pos="9923"/>
        </w:tabs>
        <w:jc w:val="both"/>
      </w:pPr>
      <w:r w:rsidRPr="00325C49">
        <w:rPr>
          <w:color w:val="000000"/>
          <w:spacing w:val="6"/>
        </w:rPr>
        <w:t>В тематическом плане определены виды и приемы художественной деятельности школьни</w:t>
      </w:r>
      <w:r w:rsidRPr="00325C49">
        <w:rPr>
          <w:color w:val="000000"/>
          <w:spacing w:val="5"/>
        </w:rPr>
        <w:t>ков на уроках изобразительного искусства с использованием разнообразных форм выражения:</w:t>
      </w:r>
    </w:p>
    <w:p w:rsidR="00CD5453" w:rsidRPr="00325C49" w:rsidRDefault="00CD5453" w:rsidP="0051298C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  <w:tab w:val="left" w:pos="9923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325C49">
        <w:rPr>
          <w:color w:val="000000"/>
          <w:spacing w:val="5"/>
        </w:rPr>
        <w:t>изображение на плоскости и в объеме (с натуры, по памяти, по представлению);</w:t>
      </w:r>
    </w:p>
    <w:p w:rsidR="00CD5453" w:rsidRPr="00325C49" w:rsidRDefault="00CD5453" w:rsidP="0051298C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  <w:tab w:val="left" w:pos="9923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325C49">
        <w:rPr>
          <w:color w:val="000000"/>
          <w:spacing w:val="5"/>
        </w:rPr>
        <w:t>декоративная и конструктивная работа;</w:t>
      </w:r>
    </w:p>
    <w:p w:rsidR="00CD5453" w:rsidRPr="00325C49" w:rsidRDefault="00CD5453" w:rsidP="0051298C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  <w:tab w:val="left" w:pos="9923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325C49">
        <w:rPr>
          <w:color w:val="000000"/>
          <w:spacing w:val="5"/>
        </w:rPr>
        <w:t>восприятие явлений действительности и произведений искусства;</w:t>
      </w:r>
    </w:p>
    <w:p w:rsidR="00CD5453" w:rsidRPr="00325C49" w:rsidRDefault="00CD5453" w:rsidP="0051298C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  <w:tab w:val="left" w:pos="9923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325C49">
        <w:rPr>
          <w:color w:val="000000"/>
          <w:spacing w:val="4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CD5453" w:rsidRPr="00325C49" w:rsidRDefault="00CD5453" w:rsidP="0051298C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  <w:tab w:val="left" w:pos="9923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325C49">
        <w:rPr>
          <w:color w:val="000000"/>
          <w:spacing w:val="4"/>
        </w:rPr>
        <w:t>изучение художественного наследия;</w:t>
      </w:r>
    </w:p>
    <w:p w:rsidR="00CD5453" w:rsidRPr="00325C49" w:rsidRDefault="00CD5453" w:rsidP="0051298C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  <w:tab w:val="left" w:pos="9923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325C49">
        <w:rPr>
          <w:color w:val="000000"/>
          <w:spacing w:val="4"/>
        </w:rPr>
        <w:t>подбор иллюстративного материала к изучаемым темам;</w:t>
      </w:r>
    </w:p>
    <w:p w:rsidR="00CD5453" w:rsidRPr="00325C49" w:rsidRDefault="00CD5453" w:rsidP="0051298C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  <w:tab w:val="left" w:pos="9923"/>
        </w:tabs>
        <w:suppressAutoHyphens w:val="0"/>
        <w:autoSpaceDE w:val="0"/>
        <w:autoSpaceDN w:val="0"/>
        <w:adjustRightInd w:val="0"/>
        <w:rPr>
          <w:i/>
          <w:iCs/>
          <w:color w:val="000000"/>
        </w:rPr>
      </w:pPr>
      <w:r w:rsidRPr="00325C49">
        <w:rPr>
          <w:color w:val="000000"/>
          <w:spacing w:val="6"/>
        </w:rPr>
        <w:t>прослушивание музыкальных и литературных произведений (народных, классических, со</w:t>
      </w:r>
      <w:r w:rsidRPr="00325C49">
        <w:rPr>
          <w:color w:val="000000"/>
          <w:spacing w:val="2"/>
        </w:rPr>
        <w:t>временных).</w:t>
      </w:r>
    </w:p>
    <w:p w:rsidR="00CD5453" w:rsidRPr="00325C49" w:rsidRDefault="00CD5453" w:rsidP="0051298C">
      <w:pPr>
        <w:pStyle w:val="Style29"/>
        <w:widowControl/>
        <w:spacing w:line="240" w:lineRule="auto"/>
        <w:ind w:firstLine="0"/>
        <w:rPr>
          <w:rStyle w:val="FontStyle143"/>
          <w:b w:val="0"/>
          <w:sz w:val="24"/>
          <w:szCs w:val="24"/>
        </w:rPr>
      </w:pPr>
      <w:r w:rsidRPr="00325C49">
        <w:rPr>
          <w:rFonts w:ascii="Times New Roman" w:hAnsi="Times New Roman"/>
          <w:color w:val="000000"/>
          <w:spacing w:val="4"/>
        </w:rPr>
        <w:t xml:space="preserve"> </w:t>
      </w:r>
      <w:r w:rsidRPr="00325C49">
        <w:rPr>
          <w:rStyle w:val="FontStyle98"/>
          <w:sz w:val="24"/>
          <w:szCs w:val="24"/>
        </w:rPr>
        <w:t>Программа «Изобразительное искусство» предусматривает че</w:t>
      </w:r>
      <w:r w:rsidRPr="00325C49">
        <w:rPr>
          <w:rStyle w:val="FontStyle98"/>
          <w:sz w:val="24"/>
          <w:szCs w:val="24"/>
        </w:rPr>
        <w:softHyphen/>
        <w:t xml:space="preserve">редование уроков </w:t>
      </w:r>
      <w:r w:rsidRPr="00325C49">
        <w:rPr>
          <w:rStyle w:val="FontStyle143"/>
          <w:b w:val="0"/>
          <w:sz w:val="24"/>
          <w:szCs w:val="24"/>
        </w:rPr>
        <w:t xml:space="preserve">индивидуального практического творчества учащихся </w:t>
      </w:r>
      <w:r w:rsidRPr="00325C49">
        <w:rPr>
          <w:rStyle w:val="FontStyle98"/>
          <w:sz w:val="24"/>
          <w:szCs w:val="24"/>
        </w:rPr>
        <w:t xml:space="preserve">и уроков </w:t>
      </w:r>
      <w:r w:rsidRPr="00325C49">
        <w:rPr>
          <w:rStyle w:val="FontStyle143"/>
          <w:b w:val="0"/>
          <w:sz w:val="24"/>
          <w:szCs w:val="24"/>
        </w:rPr>
        <w:t>коллективной творческой деятельности.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325C49">
        <w:rPr>
          <w:rStyle w:val="FontStyle98"/>
          <w:sz w:val="24"/>
          <w:szCs w:val="24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Pr="00325C49">
        <w:rPr>
          <w:rStyle w:val="FontStyle98"/>
          <w:sz w:val="24"/>
          <w:szCs w:val="24"/>
        </w:rPr>
        <w:softHyphen/>
        <w:t>нием и интересом относиться к работе товарища, а общий по</w:t>
      </w:r>
      <w:r w:rsidRPr="00325C49">
        <w:rPr>
          <w:rStyle w:val="FontStyle98"/>
          <w:sz w:val="24"/>
          <w:szCs w:val="24"/>
        </w:rPr>
        <w:softHyphen/>
        <w:t>ложительный результат дает стимул для дальнейшего творчест</w:t>
      </w:r>
      <w:r w:rsidRPr="00325C49">
        <w:rPr>
          <w:rStyle w:val="FontStyle98"/>
          <w:sz w:val="24"/>
          <w:szCs w:val="24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proofErr w:type="gramStart"/>
      <w:r w:rsidRPr="00325C49">
        <w:rPr>
          <w:rStyle w:val="FontStyle98"/>
          <w:sz w:val="24"/>
          <w:szCs w:val="24"/>
        </w:rPr>
        <w:t>Художественная деятельность школьников на уроках нахо</w:t>
      </w:r>
      <w:r w:rsidRPr="00325C49">
        <w:rPr>
          <w:rStyle w:val="FontStyle98"/>
          <w:sz w:val="24"/>
          <w:szCs w:val="24"/>
        </w:rPr>
        <w:softHyphen/>
        <w:t>дит разнообразные формы выражения: изображение на плос</w:t>
      </w:r>
      <w:r w:rsidRPr="00325C49">
        <w:rPr>
          <w:rStyle w:val="FontStyle98"/>
          <w:sz w:val="24"/>
          <w:szCs w:val="24"/>
        </w:rPr>
        <w:softHyphen/>
        <w:t>кости и в объеме (с натуры, по памяти, по представлению); де</w:t>
      </w:r>
      <w:r w:rsidRPr="00325C49">
        <w:rPr>
          <w:rStyle w:val="FontStyle98"/>
          <w:sz w:val="24"/>
          <w:szCs w:val="24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325C49">
        <w:rPr>
          <w:rStyle w:val="FontStyle98"/>
          <w:sz w:val="24"/>
          <w:szCs w:val="24"/>
        </w:rPr>
        <w:softHyphen/>
        <w:t>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25C49">
        <w:rPr>
          <w:rStyle w:val="FontStyle98"/>
          <w:sz w:val="24"/>
          <w:szCs w:val="24"/>
        </w:rPr>
        <w:t xml:space="preserve"> про</w:t>
      </w:r>
      <w:r w:rsidRPr="00325C49">
        <w:rPr>
          <w:rStyle w:val="FontStyle98"/>
          <w:sz w:val="24"/>
          <w:szCs w:val="24"/>
        </w:rPr>
        <w:softHyphen/>
        <w:t>слушивание музыкальных и литературных произведений (на</w:t>
      </w:r>
      <w:r w:rsidRPr="00325C49">
        <w:rPr>
          <w:rStyle w:val="FontStyle98"/>
          <w:sz w:val="24"/>
          <w:szCs w:val="24"/>
        </w:rPr>
        <w:softHyphen/>
        <w:t>родных, классических, современных).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Художественные знания, умения и навыки являются основ</w:t>
      </w:r>
      <w:r w:rsidRPr="00325C49">
        <w:rPr>
          <w:rStyle w:val="FontStyle98"/>
          <w:sz w:val="24"/>
          <w:szCs w:val="24"/>
        </w:rPr>
        <w:softHyphen/>
        <w:t xml:space="preserve">ным средством приобщения к художественной культуре. </w:t>
      </w:r>
      <w:proofErr w:type="gramStart"/>
      <w:r w:rsidRPr="00325C49">
        <w:rPr>
          <w:rStyle w:val="FontStyle98"/>
          <w:sz w:val="24"/>
          <w:szCs w:val="24"/>
        </w:rPr>
        <w:t>Сред</w:t>
      </w:r>
      <w:r w:rsidRPr="00325C49">
        <w:rPr>
          <w:rStyle w:val="FontStyle98"/>
          <w:sz w:val="24"/>
          <w:szCs w:val="24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325C49">
        <w:rPr>
          <w:rStyle w:val="FontStyle98"/>
          <w:sz w:val="24"/>
          <w:szCs w:val="24"/>
        </w:rPr>
        <w:t>светотональность</w:t>
      </w:r>
      <w:proofErr w:type="spellEnd"/>
      <w:r w:rsidRPr="00325C49">
        <w:rPr>
          <w:rStyle w:val="FontStyle98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CD5453" w:rsidRPr="00325C49" w:rsidRDefault="00CD5453" w:rsidP="0051298C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Систематическое освоение художественного наследия помо</w:t>
      </w:r>
      <w:r w:rsidRPr="00325C49">
        <w:rPr>
          <w:rStyle w:val="FontStyle98"/>
          <w:sz w:val="24"/>
          <w:szCs w:val="24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325C49">
        <w:rPr>
          <w:rStyle w:val="FontStyle98"/>
          <w:sz w:val="24"/>
          <w:szCs w:val="24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325C49">
        <w:rPr>
          <w:rStyle w:val="FontStyle98"/>
          <w:sz w:val="24"/>
          <w:szCs w:val="24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325C49">
        <w:rPr>
          <w:rStyle w:val="FontStyle98"/>
          <w:sz w:val="24"/>
          <w:szCs w:val="24"/>
        </w:rPr>
        <w:softHyphen/>
        <w:t>ной культуры своего народа.</w:t>
      </w:r>
    </w:p>
    <w:p w:rsidR="00CD5453" w:rsidRPr="00325C49" w:rsidRDefault="00CD5453" w:rsidP="0051298C">
      <w:pPr>
        <w:shd w:val="clear" w:color="auto" w:fill="FFFFFF"/>
        <w:tabs>
          <w:tab w:val="left" w:pos="9923"/>
        </w:tabs>
        <w:jc w:val="both"/>
      </w:pPr>
    </w:p>
    <w:p w:rsidR="00CD5453" w:rsidRPr="00A50E5C" w:rsidRDefault="00CD5453" w:rsidP="0051298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50E5C">
        <w:rPr>
          <w:rFonts w:ascii="Times New Roman" w:hAnsi="Times New Roman"/>
          <w:b/>
          <w:bCs/>
          <w:iCs/>
          <w:sz w:val="24"/>
          <w:szCs w:val="24"/>
          <w:u w:val="single"/>
        </w:rPr>
        <w:t>Описание места учебного предмета, курса в учебном плане</w:t>
      </w:r>
    </w:p>
    <w:p w:rsidR="00CD5453" w:rsidRPr="00325C49" w:rsidRDefault="00CD5453" w:rsidP="0051298C">
      <w:r w:rsidRPr="00325C49">
        <w:t xml:space="preserve">Предмет изобразительное искусство входит в предметную область ИСКУССТВО. </w:t>
      </w:r>
    </w:p>
    <w:p w:rsidR="00CD5453" w:rsidRPr="00325C49" w:rsidRDefault="00CD5453" w:rsidP="0051298C">
      <w:r w:rsidRPr="00325C49">
        <w:t>Количество учебных часов за 4 учебных года (в соответствии с учебным планом) – 13</w:t>
      </w:r>
      <w:r>
        <w:t>8</w:t>
      </w:r>
      <w:r w:rsidRPr="00325C49">
        <w:t xml:space="preserve"> часов</w:t>
      </w:r>
    </w:p>
    <w:p w:rsidR="00CD5453" w:rsidRPr="00325C49" w:rsidRDefault="00CD5453" w:rsidP="0051298C">
      <w:r w:rsidRPr="00325C49">
        <w:t>Программа рассчитана на 3</w:t>
      </w:r>
      <w:r w:rsidR="00C85C6B">
        <w:t>4</w:t>
      </w:r>
      <w:r w:rsidRPr="00325C49">
        <w:t xml:space="preserve"> часа в год (3</w:t>
      </w:r>
      <w:r w:rsidR="00C85C6B">
        <w:t>4</w:t>
      </w:r>
      <w:r w:rsidRPr="00325C49">
        <w:t xml:space="preserve"> недели, 1 час в неделю) </w:t>
      </w:r>
    </w:p>
    <w:p w:rsidR="00CD5453" w:rsidRPr="00325C49" w:rsidRDefault="00CD5453" w:rsidP="0051298C">
      <w:pPr>
        <w:shd w:val="clear" w:color="auto" w:fill="FFFFFF"/>
        <w:tabs>
          <w:tab w:val="left" w:pos="9923"/>
        </w:tabs>
      </w:pPr>
      <w:r w:rsidRPr="00325C49">
        <w:t xml:space="preserve">Количество часов в </w:t>
      </w:r>
      <w:r w:rsidRPr="00325C49">
        <w:rPr>
          <w:lang w:val="en-US"/>
        </w:rPr>
        <w:t>I</w:t>
      </w:r>
      <w:r w:rsidRPr="00325C49">
        <w:t xml:space="preserve"> четверти – </w:t>
      </w:r>
      <w:r w:rsidR="00C85C6B">
        <w:t>9</w:t>
      </w:r>
      <w:r w:rsidRPr="00325C49">
        <w:t xml:space="preserve">, во </w:t>
      </w:r>
      <w:r w:rsidRPr="00325C49">
        <w:rPr>
          <w:lang w:val="en-US"/>
        </w:rPr>
        <w:t>II</w:t>
      </w:r>
      <w:r w:rsidRPr="00325C49">
        <w:t xml:space="preserve"> четверти – </w:t>
      </w:r>
      <w:r w:rsidR="00C85C6B">
        <w:t>7</w:t>
      </w:r>
      <w:r w:rsidRPr="00325C49">
        <w:t xml:space="preserve">, в </w:t>
      </w:r>
      <w:r w:rsidRPr="00325C49">
        <w:rPr>
          <w:lang w:val="en-US"/>
        </w:rPr>
        <w:t>III</w:t>
      </w:r>
      <w:r w:rsidRPr="00325C49">
        <w:t xml:space="preserve"> четверти- 1</w:t>
      </w:r>
      <w:r>
        <w:t>1</w:t>
      </w:r>
      <w:r w:rsidRPr="00325C49">
        <w:t xml:space="preserve">, в </w:t>
      </w:r>
      <w:r w:rsidRPr="00325C49">
        <w:rPr>
          <w:lang w:val="en-US"/>
        </w:rPr>
        <w:t>IV</w:t>
      </w:r>
      <w:r w:rsidRPr="00325C49">
        <w:t xml:space="preserve"> четверти - 8.</w:t>
      </w:r>
    </w:p>
    <w:p w:rsidR="00CD5453" w:rsidRPr="00325C49" w:rsidRDefault="00CD5453" w:rsidP="0051298C">
      <w:pPr>
        <w:shd w:val="clear" w:color="auto" w:fill="FFFFFF"/>
        <w:jc w:val="both"/>
      </w:pPr>
      <w:r w:rsidRPr="00325C49">
        <w:lastRenderedPageBreak/>
        <w:t>В федеральном базисном учебном плане на изучение предмета «Изобразительное искусство и художественный труд» отводится 1 час в неделю. Всего на изучение программного</w:t>
      </w:r>
      <w:r w:rsidRPr="00325C49">
        <w:rPr>
          <w:spacing w:val="-8"/>
        </w:rPr>
        <w:t xml:space="preserve"> материала </w:t>
      </w:r>
      <w:r w:rsidRPr="00325C49">
        <w:rPr>
          <w:spacing w:val="-11"/>
        </w:rPr>
        <w:t>отводится 33  часа.</w:t>
      </w:r>
      <w:r w:rsidRPr="00325C49">
        <w:t xml:space="preserve"> Рабочая программа по предмету «Изобразительное искусство и художественный труд» 1 класс разработана на основе учебно-методического комплекта «Школа России», а именно авторской программы Б. М. </w:t>
      </w:r>
      <w:proofErr w:type="spellStart"/>
      <w:r w:rsidRPr="00325C49">
        <w:t>Неменского</w:t>
      </w:r>
      <w:proofErr w:type="spellEnd"/>
      <w:r w:rsidRPr="00325C49">
        <w:t xml:space="preserve">, В. Г. Гурова, Л. А. </w:t>
      </w:r>
      <w:proofErr w:type="spellStart"/>
      <w:r w:rsidRPr="00325C49">
        <w:t>Неменской</w:t>
      </w:r>
      <w:proofErr w:type="spellEnd"/>
      <w:r w:rsidRPr="00325C49">
        <w:t>.</w:t>
      </w:r>
    </w:p>
    <w:p w:rsidR="00CD5453" w:rsidRPr="00325C49" w:rsidRDefault="00CD5453" w:rsidP="0051298C">
      <w:pPr>
        <w:jc w:val="both"/>
      </w:pPr>
      <w:r w:rsidRPr="00325C49"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325C49">
        <w:t>обучающихся</w:t>
      </w:r>
      <w:proofErr w:type="gramEnd"/>
      <w:r w:rsidRPr="00325C49">
        <w:t>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CD5453" w:rsidRPr="00325C49" w:rsidRDefault="00CD5453" w:rsidP="0051298C">
      <w:pPr>
        <w:jc w:val="both"/>
      </w:pPr>
      <w:r w:rsidRPr="00325C49">
        <w:t xml:space="preserve">Значительную роль играют литературные и музыкальные произведения, позволяющие создать целостное представление о культуре народа. </w:t>
      </w:r>
    </w:p>
    <w:p w:rsidR="00CD5453" w:rsidRPr="00325C49" w:rsidRDefault="00CD5453" w:rsidP="0051298C">
      <w:pPr>
        <w:shd w:val="clear" w:color="auto" w:fill="FFFFFF"/>
        <w:jc w:val="both"/>
      </w:pPr>
      <w:r w:rsidRPr="00325C49">
        <w:t>Большое внимание уделяется развитию речи обучающихся, так как раскрываются основные термины и понятия такие, как: гуашь, репродукция, панно и др</w:t>
      </w:r>
      <w:proofErr w:type="gramStart"/>
      <w:r w:rsidRPr="00325C49">
        <w:t>..</w:t>
      </w:r>
      <w:proofErr w:type="gramEnd"/>
    </w:p>
    <w:p w:rsidR="00CD5453" w:rsidRPr="00325C49" w:rsidRDefault="00CD5453" w:rsidP="0051298C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C4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25C49">
        <w:rPr>
          <w:rFonts w:ascii="Times New Roman" w:hAnsi="Times New Roman"/>
          <w:sz w:val="24"/>
          <w:szCs w:val="24"/>
        </w:rPr>
        <w:t xml:space="preserve"> умения, навыки и способы деятельности 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 xml:space="preserve">На уроках изобразительного искусства формируются умения: 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 xml:space="preserve">♦ воспринимать окружающий мир и произведения искусства; 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>♦ анализировать результаты сравнения;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>♦ развивать наблюдательность;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>♦ создавать творческие работы на основе собственного замысла;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>♦ работать с пластилином, бумагой, гуашью, фломастерами, карандашами;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 xml:space="preserve">♦ участвовать в создании «проектов» изображений, украшений, построек для дома; </w:t>
      </w:r>
    </w:p>
    <w:p w:rsidR="00CD5453" w:rsidRPr="00325C49" w:rsidRDefault="00CD5453" w:rsidP="0051298C">
      <w:pPr>
        <w:shd w:val="clear" w:color="auto" w:fill="FFFFFF"/>
        <w:ind w:right="5"/>
        <w:jc w:val="both"/>
      </w:pPr>
      <w:r w:rsidRPr="00325C49">
        <w:t xml:space="preserve">♦ понимать выразительность пропорций и конструкцию формы. </w:t>
      </w:r>
    </w:p>
    <w:p w:rsidR="00CD5453" w:rsidRPr="00325C49" w:rsidRDefault="00CD5453" w:rsidP="005129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p w:rsidR="00CD5453" w:rsidRPr="00325C49" w:rsidRDefault="00CD5453" w:rsidP="005129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25C49">
        <w:rPr>
          <w:rFonts w:ascii="Times New Roman" w:hAnsi="Times New Roman" w:cs="Times New Roman"/>
          <w:i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25C49">
        <w:rPr>
          <w:rFonts w:ascii="Times New Roman" w:hAnsi="Times New Roman" w:cs="Times New Roman"/>
          <w:i/>
          <w:sz w:val="24"/>
          <w:szCs w:val="24"/>
        </w:rPr>
        <w:t xml:space="preserve"> класса учащиеся</w:t>
      </w:r>
      <w:r w:rsidRPr="00325C49">
        <w:rPr>
          <w:rFonts w:ascii="Times New Roman" w:hAnsi="Times New Roman" w:cs="Times New Roman"/>
          <w:sz w:val="24"/>
          <w:szCs w:val="24"/>
        </w:rPr>
        <w:t xml:space="preserve"> </w:t>
      </w:r>
      <w:r w:rsidRPr="00325C49">
        <w:rPr>
          <w:rFonts w:ascii="Times New Roman" w:hAnsi="Times New Roman" w:cs="Times New Roman"/>
          <w:i/>
          <w:sz w:val="24"/>
          <w:szCs w:val="24"/>
        </w:rPr>
        <w:t>должны знать:</w:t>
      </w:r>
    </w:p>
    <w:p w:rsidR="00CD5453" w:rsidRPr="00325C49" w:rsidRDefault="00CD5453" w:rsidP="0051298C">
      <w:pPr>
        <w:numPr>
          <w:ilvl w:val="0"/>
          <w:numId w:val="14"/>
        </w:numPr>
        <w:suppressAutoHyphens w:val="0"/>
        <w:ind w:left="0" w:firstLine="0"/>
        <w:jc w:val="both"/>
      </w:pPr>
      <w:r w:rsidRPr="00325C49">
        <w:t xml:space="preserve">три способа художественной деятельности: изобразительную, декоративную и конструктивную. </w:t>
      </w:r>
    </w:p>
    <w:p w:rsidR="00CD5453" w:rsidRPr="00325C49" w:rsidRDefault="00CD5453" w:rsidP="0051298C">
      <w:pPr>
        <w:numPr>
          <w:ilvl w:val="0"/>
          <w:numId w:val="14"/>
        </w:numPr>
        <w:suppressAutoHyphens w:val="0"/>
        <w:ind w:left="0" w:firstLine="0"/>
        <w:jc w:val="both"/>
      </w:pPr>
      <w:r w:rsidRPr="00325C49">
        <w:t xml:space="preserve">названиями главных цветов (красный, жёлтый, синий, зелёный, фиолетовый, оранжевый, голубой); </w:t>
      </w:r>
    </w:p>
    <w:p w:rsidR="00CD5453" w:rsidRPr="00325C49" w:rsidRDefault="00CD5453" w:rsidP="0051298C">
      <w:pPr>
        <w:numPr>
          <w:ilvl w:val="0"/>
          <w:numId w:val="14"/>
        </w:numPr>
        <w:suppressAutoHyphens w:val="0"/>
        <w:ind w:left="0" w:firstLine="0"/>
        <w:jc w:val="both"/>
      </w:pPr>
      <w:r w:rsidRPr="00325C49">
        <w:t xml:space="preserve">правильно работать акварельными красками, ровно закрывать ими нужную поверхность; </w:t>
      </w:r>
    </w:p>
    <w:p w:rsidR="00CD5453" w:rsidRPr="00325C49" w:rsidRDefault="00CD5453" w:rsidP="0051298C">
      <w:pPr>
        <w:numPr>
          <w:ilvl w:val="0"/>
          <w:numId w:val="14"/>
        </w:numPr>
        <w:suppressAutoHyphens w:val="0"/>
        <w:ind w:left="0" w:firstLine="0"/>
        <w:jc w:val="both"/>
      </w:pPr>
      <w:r w:rsidRPr="00325C49">
        <w:t>элементарные правила смешивания цветов (</w:t>
      </w:r>
      <w:proofErr w:type="gramStart"/>
      <w:r w:rsidRPr="00325C49">
        <w:t>красный</w:t>
      </w:r>
      <w:proofErr w:type="gramEnd"/>
      <w:r w:rsidRPr="00325C49">
        <w:t xml:space="preserve"> + синий = фиолетовый; синий + жёлтый = зелёный) и т. д. </w:t>
      </w:r>
    </w:p>
    <w:p w:rsidR="00CD5453" w:rsidRPr="00325C49" w:rsidRDefault="00CD5453" w:rsidP="0051298C">
      <w:pPr>
        <w:numPr>
          <w:ilvl w:val="0"/>
          <w:numId w:val="14"/>
        </w:numPr>
        <w:suppressAutoHyphens w:val="0"/>
        <w:ind w:left="0" w:firstLine="0"/>
        <w:jc w:val="both"/>
      </w:pPr>
      <w:r w:rsidRPr="00325C49">
        <w:t xml:space="preserve">простейшие приёмы лепки. </w:t>
      </w:r>
    </w:p>
    <w:p w:rsidR="00CD5453" w:rsidRPr="00325C49" w:rsidRDefault="00CD5453" w:rsidP="0051298C">
      <w:pPr>
        <w:jc w:val="both"/>
      </w:pPr>
      <w:r w:rsidRPr="00325C49">
        <w:rPr>
          <w:i/>
        </w:rPr>
        <w:t xml:space="preserve">      В конце </w:t>
      </w:r>
      <w:r>
        <w:rPr>
          <w:i/>
        </w:rPr>
        <w:t>3</w:t>
      </w:r>
      <w:r w:rsidRPr="00325C49">
        <w:rPr>
          <w:i/>
        </w:rPr>
        <w:t xml:space="preserve"> класса учащиеся</w:t>
      </w:r>
      <w:r w:rsidRPr="00325C49">
        <w:t xml:space="preserve"> </w:t>
      </w:r>
      <w:r w:rsidRPr="00325C49">
        <w:rPr>
          <w:i/>
        </w:rPr>
        <w:t>должны уметь:</w:t>
      </w:r>
    </w:p>
    <w:p w:rsidR="00CD5453" w:rsidRPr="00325C49" w:rsidRDefault="00CD5453" w:rsidP="0051298C">
      <w:pPr>
        <w:numPr>
          <w:ilvl w:val="0"/>
          <w:numId w:val="15"/>
        </w:numPr>
        <w:suppressAutoHyphens w:val="0"/>
        <w:ind w:left="0" w:firstLine="0"/>
        <w:jc w:val="both"/>
      </w:pPr>
      <w:proofErr w:type="gramStart"/>
      <w:r w:rsidRPr="00325C49">
        <w:t>верно</w:t>
      </w:r>
      <w:proofErr w:type="gramEnd"/>
      <w:r w:rsidRPr="00325C49">
        <w:t xml:space="preserve"> держать лист бумаги, карандаш; </w:t>
      </w:r>
    </w:p>
    <w:p w:rsidR="00CD5453" w:rsidRPr="00325C49" w:rsidRDefault="00CD5453" w:rsidP="0051298C">
      <w:pPr>
        <w:numPr>
          <w:ilvl w:val="0"/>
          <w:numId w:val="15"/>
        </w:numPr>
        <w:suppressAutoHyphens w:val="0"/>
        <w:ind w:left="0" w:firstLine="0"/>
        <w:jc w:val="both"/>
      </w:pPr>
      <w:r w:rsidRPr="00325C49">
        <w:t xml:space="preserve">правильно пользоваться инструментами и материалами </w:t>
      </w:r>
      <w:proofErr w:type="gramStart"/>
      <w:r w:rsidRPr="00325C49">
        <w:t>ИЗО</w:t>
      </w:r>
      <w:proofErr w:type="gramEnd"/>
      <w:r w:rsidRPr="00325C49">
        <w:t xml:space="preserve">; </w:t>
      </w:r>
    </w:p>
    <w:p w:rsidR="00CD5453" w:rsidRPr="00325C49" w:rsidRDefault="00CD5453" w:rsidP="0051298C">
      <w:pPr>
        <w:numPr>
          <w:ilvl w:val="0"/>
          <w:numId w:val="15"/>
        </w:numPr>
        <w:suppressAutoHyphens w:val="0"/>
        <w:ind w:left="0" w:firstLine="0"/>
        <w:jc w:val="both"/>
      </w:pPr>
      <w:r w:rsidRPr="00325C49">
        <w:t xml:space="preserve">выполнять простейшие узоры в полосе, круге из  декоративных форм растительного мира; </w:t>
      </w:r>
    </w:p>
    <w:p w:rsidR="00CD5453" w:rsidRPr="00325C49" w:rsidRDefault="00CD5453" w:rsidP="0051298C">
      <w:pPr>
        <w:numPr>
          <w:ilvl w:val="0"/>
          <w:numId w:val="15"/>
        </w:numPr>
        <w:suppressAutoHyphens w:val="0"/>
        <w:ind w:left="0" w:firstLine="0"/>
        <w:jc w:val="both"/>
      </w:pPr>
      <w:r w:rsidRPr="00325C49">
        <w:t xml:space="preserve">передавать в рисунке простейшую форму, общее пространственное положение, основной цвет предметов; </w:t>
      </w:r>
    </w:p>
    <w:p w:rsidR="00CD5453" w:rsidRPr="00325C49" w:rsidRDefault="00CD5453" w:rsidP="0051298C">
      <w:pPr>
        <w:numPr>
          <w:ilvl w:val="0"/>
          <w:numId w:val="15"/>
        </w:numPr>
        <w:suppressAutoHyphens w:val="0"/>
        <w:ind w:left="0" w:firstLine="0"/>
        <w:jc w:val="both"/>
      </w:pPr>
      <w:r w:rsidRPr="00325C49">
        <w:t xml:space="preserve">применять элементы декоративного рисования кистью; </w:t>
      </w:r>
    </w:p>
    <w:p w:rsidR="00CD5453" w:rsidRPr="00325C49" w:rsidRDefault="00CD5453" w:rsidP="0051298C">
      <w:pPr>
        <w:numPr>
          <w:ilvl w:val="0"/>
          <w:numId w:val="15"/>
        </w:numPr>
        <w:suppressAutoHyphens w:val="0"/>
        <w:ind w:left="0" w:firstLine="0"/>
        <w:jc w:val="both"/>
      </w:pPr>
      <w:r w:rsidRPr="00325C49">
        <w:t>применять простейшие приёмы лепки.</w:t>
      </w:r>
    </w:p>
    <w:p w:rsidR="00CD5453" w:rsidRPr="00A50E5C" w:rsidRDefault="00CD5453" w:rsidP="0051298C">
      <w:pPr>
        <w:pStyle w:val="aa"/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50E5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Личностные, </w:t>
      </w:r>
      <w:proofErr w:type="spellStart"/>
      <w:r w:rsidRPr="00A50E5C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A50E5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 предметные результаты освоения учебного предмета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изобразительное искусство</w:t>
      </w:r>
    </w:p>
    <w:p w:rsidR="00CD5453" w:rsidRPr="008D6761" w:rsidRDefault="00CD5453" w:rsidP="005129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D6761">
        <w:rPr>
          <w:rFonts w:ascii="Times New Roman" w:hAnsi="Times New Roman"/>
          <w:b/>
        </w:rPr>
        <w:lastRenderedPageBreak/>
        <w:t>Планируемые результаты изучения учебного курса.</w:t>
      </w:r>
    </w:p>
    <w:p w:rsidR="00CD5453" w:rsidRPr="008D6761" w:rsidRDefault="00CD5453" w:rsidP="0051298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6761">
        <w:rPr>
          <w:rFonts w:ascii="Times New Roman" w:hAnsi="Times New Roman"/>
          <w:sz w:val="24"/>
          <w:szCs w:val="24"/>
        </w:rPr>
        <w:t>Данная программа обеспечивает формирование универсальных учебных действий, а также достижение необходимых предмет</w:t>
      </w:r>
      <w:r>
        <w:rPr>
          <w:rFonts w:ascii="Times New Roman" w:hAnsi="Times New Roman"/>
          <w:sz w:val="24"/>
          <w:szCs w:val="24"/>
        </w:rPr>
        <w:t xml:space="preserve">ных результатов освоения курса, </w:t>
      </w:r>
      <w:r w:rsidRPr="008D6761">
        <w:rPr>
          <w:rFonts w:ascii="Times New Roman" w:hAnsi="Times New Roman"/>
          <w:sz w:val="24"/>
          <w:szCs w:val="24"/>
        </w:rPr>
        <w:t xml:space="preserve">заложенных в </w:t>
      </w:r>
      <w:proofErr w:type="gramStart"/>
      <w:r w:rsidRPr="008D6761">
        <w:rPr>
          <w:rFonts w:ascii="Times New Roman" w:hAnsi="Times New Roman"/>
          <w:sz w:val="24"/>
          <w:szCs w:val="24"/>
        </w:rPr>
        <w:t>ФГОС</w:t>
      </w:r>
      <w:proofErr w:type="gramEnd"/>
      <w:r w:rsidRPr="008D6761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761">
        <w:rPr>
          <w:rFonts w:ascii="Times New Roman" w:hAnsi="Times New Roman"/>
          <w:sz w:val="24"/>
          <w:szCs w:val="24"/>
        </w:rPr>
        <w:t>ОО</w:t>
      </w:r>
      <w:r w:rsidRPr="008D6761">
        <w:rPr>
          <w:rFonts w:ascii="Times New Roman" w:hAnsi="Times New Roman"/>
          <w:sz w:val="24"/>
          <w:szCs w:val="24"/>
        </w:rPr>
        <w:cr/>
        <w:t xml:space="preserve">Универсальные учебные </w:t>
      </w:r>
      <w:proofErr w:type="spellStart"/>
      <w:r w:rsidRPr="008D6761">
        <w:rPr>
          <w:rFonts w:ascii="Times New Roman" w:hAnsi="Times New Roman"/>
          <w:sz w:val="24"/>
          <w:szCs w:val="24"/>
        </w:rPr>
        <w:t>действи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134"/>
        <w:gridCol w:w="3225"/>
      </w:tblGrid>
      <w:tr w:rsidR="00CD5453" w:rsidRPr="008D6761" w:rsidTr="0059717A">
        <w:tc>
          <w:tcPr>
            <w:tcW w:w="9287" w:type="dxa"/>
            <w:gridSpan w:val="3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b/>
                <w:i/>
                <w:sz w:val="22"/>
                <w:szCs w:val="22"/>
              </w:rPr>
              <w:t>Личностные универсальные учебные действия</w:t>
            </w:r>
            <w:r w:rsidRPr="008D6761">
              <w:rPr>
                <w:sz w:val="22"/>
                <w:szCs w:val="22"/>
              </w:rPr>
              <w:t>.</w:t>
            </w:r>
          </w:p>
        </w:tc>
      </w:tr>
      <w:tr w:rsidR="00CD5453" w:rsidRPr="008D6761" w:rsidTr="0059717A">
        <w:tc>
          <w:tcPr>
            <w:tcW w:w="4928" w:type="dxa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У третьеклассника</w:t>
            </w:r>
            <w:r w:rsidRPr="008D6761">
              <w:rPr>
                <w:b/>
                <w:sz w:val="22"/>
                <w:szCs w:val="22"/>
              </w:rPr>
              <w:t xml:space="preserve"> будут формироваться: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-Чувства гордости за культуру и искусство Родины, своего народа.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-Уважительное отношение к культуре искусству других народов нашей страны  и мира в целом.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-Понимание особой роли культуры в жизни общества и каждого отдельного человека.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-Эстетические чувства художественно-творческое мышление, наблюдательность, фантазия.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-Навыки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</w:tc>
        <w:tc>
          <w:tcPr>
            <w:tcW w:w="4359" w:type="dxa"/>
            <w:gridSpan w:val="2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 xml:space="preserve">Третьеклассник </w:t>
            </w:r>
            <w:r w:rsidRPr="008D6761">
              <w:rPr>
                <w:b/>
                <w:sz w:val="22"/>
                <w:szCs w:val="22"/>
              </w:rPr>
              <w:t>получит возможность для формирования</w:t>
            </w:r>
            <w:r w:rsidRPr="008D6761">
              <w:rPr>
                <w:sz w:val="22"/>
                <w:szCs w:val="22"/>
              </w:rPr>
              <w:t>: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-Понимания значения  изобразительного искусства в жизни человека.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-Понимания роли искусства в собственной жизни.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-Уважения к чувствам и настроениям другого человека, представления о дружбе, доброжелательным отношениям к людям.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-Мотивации к коллективной творческой работе.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-Представления о труде художника, его роли в жизни каждого человека.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-Личностной идентификации на основе общего представления о творческом самовыражении, о мире профессий в изобразительном искусстве.</w:t>
            </w:r>
          </w:p>
        </w:tc>
      </w:tr>
      <w:tr w:rsidR="00CD5453" w:rsidRPr="008D6761" w:rsidTr="0059717A">
        <w:tc>
          <w:tcPr>
            <w:tcW w:w="9287" w:type="dxa"/>
            <w:gridSpan w:val="3"/>
          </w:tcPr>
          <w:p w:rsidR="00CD5453" w:rsidRPr="008D6761" w:rsidRDefault="00CD5453" w:rsidP="0051298C">
            <w:pPr>
              <w:jc w:val="both"/>
              <w:rPr>
                <w:b/>
                <w:i/>
              </w:rPr>
            </w:pPr>
            <w:proofErr w:type="spellStart"/>
            <w:r w:rsidRPr="008D6761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8D6761">
              <w:rPr>
                <w:b/>
                <w:i/>
                <w:sz w:val="22"/>
                <w:szCs w:val="22"/>
              </w:rPr>
              <w:t xml:space="preserve"> учебные  действия</w:t>
            </w:r>
          </w:p>
        </w:tc>
      </w:tr>
      <w:tr w:rsidR="00CD5453" w:rsidRPr="008D6761" w:rsidTr="0059717A">
        <w:tc>
          <w:tcPr>
            <w:tcW w:w="4928" w:type="dxa"/>
          </w:tcPr>
          <w:p w:rsidR="00CD5453" w:rsidRPr="008D6761" w:rsidRDefault="00CD5453" w:rsidP="0051298C">
            <w:pPr>
              <w:jc w:val="both"/>
              <w:rPr>
                <w:b/>
              </w:rPr>
            </w:pPr>
            <w:r w:rsidRPr="008D6761">
              <w:rPr>
                <w:sz w:val="22"/>
                <w:szCs w:val="22"/>
              </w:rPr>
              <w:t xml:space="preserve">Третьеклассник </w:t>
            </w:r>
            <w:r w:rsidRPr="008D6761">
              <w:rPr>
                <w:b/>
                <w:sz w:val="22"/>
                <w:szCs w:val="22"/>
              </w:rPr>
              <w:t>научится: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-Овладеет умением творческого видения с позиции художника.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Овладеет умением вести диалог, распределять функции в роли выполнения коллективной творческой  работы.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-Рационально строить самостоятельную творческую деятельность, организовывать место занятий.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-Осознано стремиться к освоению новых знаний и умений, к достижению более оригинальных творческих результатов.</w:t>
            </w:r>
          </w:p>
          <w:p w:rsidR="00CD5453" w:rsidRPr="008D6761" w:rsidRDefault="00CD5453" w:rsidP="0051298C">
            <w:pPr>
              <w:jc w:val="both"/>
            </w:pPr>
          </w:p>
        </w:tc>
        <w:tc>
          <w:tcPr>
            <w:tcW w:w="4359" w:type="dxa"/>
            <w:gridSpan w:val="2"/>
          </w:tcPr>
          <w:p w:rsidR="00CD5453" w:rsidRPr="008D6761" w:rsidRDefault="00CD5453" w:rsidP="0051298C">
            <w:pPr>
              <w:jc w:val="both"/>
              <w:rPr>
                <w:b/>
              </w:rPr>
            </w:pPr>
            <w:r w:rsidRPr="008D6761">
              <w:rPr>
                <w:sz w:val="22"/>
                <w:szCs w:val="22"/>
              </w:rPr>
              <w:t xml:space="preserve">Третьеклассник </w:t>
            </w:r>
            <w:r w:rsidRPr="008D6761">
              <w:rPr>
                <w:b/>
                <w:sz w:val="22"/>
                <w:szCs w:val="22"/>
              </w:rPr>
              <w:t>получит возможность: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-Принимать художественную задачу, инструкцию учителя и ход выполнения работы, предложенный в учебнике.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-На первоначальном уровне понимать особенности художественного замысла  и его воплощения.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-Осуществлять под руководством учителя контроль по результату своей деятельности.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-Воспринимать мнение и предложения своих сверстников.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-Соотносить произведения по настроению, форме, по средствам художественной выразительности.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-Делать несложные выводы.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-Обсуждать со сверстниками ход выполнения работы и её результаты.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-Использовать простые речевые средства для передачи своего впечатления от произведения живописи.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-Следить за действиями других участников в совместной деятельности.</w:t>
            </w:r>
          </w:p>
        </w:tc>
      </w:tr>
      <w:tr w:rsidR="00CD5453" w:rsidRPr="008D6761" w:rsidTr="0059717A">
        <w:tc>
          <w:tcPr>
            <w:tcW w:w="9287" w:type="dxa"/>
            <w:gridSpan w:val="3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b/>
                <w:i/>
                <w:sz w:val="22"/>
                <w:szCs w:val="22"/>
              </w:rPr>
              <w:t>Предметные результаты. Опыт учащихся в художественно-творческой деятельности.</w:t>
            </w:r>
          </w:p>
        </w:tc>
      </w:tr>
      <w:tr w:rsidR="00CD5453" w:rsidRPr="008D6761" w:rsidTr="0059717A">
        <w:tc>
          <w:tcPr>
            <w:tcW w:w="6062" w:type="dxa"/>
            <w:gridSpan w:val="2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 xml:space="preserve">Третьеклассник </w:t>
            </w:r>
            <w:r w:rsidRPr="008D6761">
              <w:rPr>
                <w:b/>
                <w:sz w:val="22"/>
                <w:szCs w:val="22"/>
              </w:rPr>
              <w:t>научится:</w:t>
            </w:r>
          </w:p>
        </w:tc>
        <w:tc>
          <w:tcPr>
            <w:tcW w:w="3225" w:type="dxa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 xml:space="preserve">Третьеклассник </w:t>
            </w:r>
            <w:r w:rsidRPr="008D6761">
              <w:rPr>
                <w:b/>
                <w:sz w:val="22"/>
                <w:szCs w:val="22"/>
              </w:rPr>
              <w:t>получит возможность научиться:</w:t>
            </w:r>
          </w:p>
        </w:tc>
      </w:tr>
      <w:tr w:rsidR="00CD5453" w:rsidRPr="008D6761" w:rsidTr="0059717A">
        <w:tc>
          <w:tcPr>
            <w:tcW w:w="6062" w:type="dxa"/>
            <w:gridSpan w:val="2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lastRenderedPageBreak/>
              <w:t>-Различать виды художественной деятельности.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 xml:space="preserve">-Различать виды и жанры </w:t>
            </w:r>
            <w:proofErr w:type="gramStart"/>
            <w:r w:rsidRPr="008D6761">
              <w:rPr>
                <w:sz w:val="22"/>
                <w:szCs w:val="22"/>
              </w:rPr>
              <w:t>в</w:t>
            </w:r>
            <w:proofErr w:type="gramEnd"/>
            <w:r w:rsidRPr="008D6761">
              <w:rPr>
                <w:sz w:val="22"/>
                <w:szCs w:val="22"/>
              </w:rPr>
              <w:t xml:space="preserve"> ИЗО.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-Понимать образную природу искусства.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-Эстетически оценивать явления природы, события окружающего мира.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-Узнавать, воспринимать и осмысливать несколько великих произведений русского и мирового искусства.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-обсуждать и анализировать произведения искусства.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-Усвоить названия ведущих музеев России и своего региона.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-Видеть проявления  визуально-пространственных искусств в окружающей жизни: в доме, на улице, в театре, на празднике.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-Использовать в художественно-творческой деятельности различные материалы и техники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-Компоновать на плоскости листа и в объеме, задуманный образ.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 xml:space="preserve">Освоить умения применять в художественно-творческой деятельности основы </w:t>
            </w:r>
            <w:proofErr w:type="spellStart"/>
            <w:r w:rsidRPr="008D6761">
              <w:rPr>
                <w:sz w:val="22"/>
                <w:szCs w:val="22"/>
              </w:rPr>
              <w:t>цветоведения</w:t>
            </w:r>
            <w:proofErr w:type="spellEnd"/>
            <w:r w:rsidRPr="008D6761">
              <w:rPr>
                <w:sz w:val="22"/>
                <w:szCs w:val="22"/>
              </w:rPr>
              <w:t>,  графической грамотности.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-овладеть навыками моделирования из бумаги, лепки из пластилина,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Навыками изображения средствами аппликации и коллажа.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-Эстетически  воспринимать красоту городов, сохранивших исторический облик, свидетелей нашей истории.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-Объяснять значение памятников и архитектурной среды древнего зодчества для современников.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3225" w:type="dxa"/>
          </w:tcPr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-Понимать содержание и выразительные средства художественных произведений.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</w:t>
            </w:r>
            <w:proofErr w:type="spellStart"/>
            <w:r w:rsidRPr="008D6761">
              <w:rPr>
                <w:sz w:val="22"/>
                <w:szCs w:val="22"/>
              </w:rPr>
              <w:t>Сопоставлятьобъекты</w:t>
            </w:r>
            <w:proofErr w:type="spellEnd"/>
            <w:r w:rsidRPr="008D6761">
              <w:rPr>
                <w:sz w:val="22"/>
                <w:szCs w:val="22"/>
              </w:rPr>
              <w:t xml:space="preserve"> и явления реальной жизни и их образы, выраженные в произведениях искусств, и объяснять их разницу.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-Выражать в беседе свое отношение к произведению искусства.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-Создавать графическими средствами выразительные образы природы, человека, животного.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-Выбирать характер линий для изображения того или иного образа.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 xml:space="preserve">-Овладеть на практике основами </w:t>
            </w:r>
            <w:proofErr w:type="spellStart"/>
            <w:r w:rsidRPr="008D6761">
              <w:rPr>
                <w:sz w:val="22"/>
                <w:szCs w:val="22"/>
              </w:rPr>
              <w:t>цветоведения</w:t>
            </w:r>
            <w:proofErr w:type="spellEnd"/>
            <w:r w:rsidRPr="008D6761">
              <w:rPr>
                <w:sz w:val="22"/>
                <w:szCs w:val="22"/>
              </w:rPr>
              <w:t>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-Использовать пропорциональные соотношения лица, фигуры человека при создании портрета.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-Создавать средствами живописи эмоционально-выразительные образы природы.</w:t>
            </w:r>
          </w:p>
          <w:p w:rsidR="00CD5453" w:rsidRPr="008D6761" w:rsidRDefault="00CD5453" w:rsidP="0051298C">
            <w:pPr>
              <w:jc w:val="both"/>
            </w:pPr>
            <w:r w:rsidRPr="008D6761">
              <w:rPr>
                <w:sz w:val="22"/>
                <w:szCs w:val="22"/>
              </w:rPr>
              <w:t>-Изображать пейзажи, натюрморты, выражая к ним свое эмоциональное отношение.</w:t>
            </w:r>
          </w:p>
        </w:tc>
      </w:tr>
    </w:tbl>
    <w:p w:rsidR="00CD5453" w:rsidRDefault="00CD5453" w:rsidP="0051298C">
      <w:pPr>
        <w:pStyle w:val="aa"/>
        <w:numPr>
          <w:ilvl w:val="0"/>
          <w:numId w:val="13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0E5C">
        <w:rPr>
          <w:rFonts w:ascii="Times New Roman" w:hAnsi="Times New Roman"/>
          <w:b/>
          <w:sz w:val="24"/>
          <w:szCs w:val="24"/>
          <w:u w:val="single"/>
        </w:rPr>
        <w:t xml:space="preserve">Содержание учебного предмета. </w:t>
      </w:r>
    </w:p>
    <w:p w:rsidR="00CD5453" w:rsidRPr="00325C49" w:rsidRDefault="00CD5453" w:rsidP="0051298C">
      <w:pPr>
        <w:widowControl w:val="0"/>
        <w:jc w:val="center"/>
        <w:rPr>
          <w:rFonts w:eastAsia="Arial Unicode MS"/>
          <w:kern w:val="1"/>
        </w:rPr>
      </w:pPr>
      <w:r w:rsidRPr="00EF19F4">
        <w:rPr>
          <w:rStyle w:val="FontStyle143"/>
          <w:sz w:val="24"/>
          <w:szCs w:val="24"/>
        </w:rPr>
        <w:t xml:space="preserve">«Искусство вокруг нас». </w:t>
      </w:r>
      <w:r w:rsidRPr="00EF19F4">
        <w:t xml:space="preserve"> </w:t>
      </w:r>
      <w:r>
        <w:rPr>
          <w:rFonts w:eastAsia="Arial Unicode MS"/>
          <w:kern w:val="1"/>
        </w:rPr>
        <w:t>3 класс (3</w:t>
      </w:r>
      <w:r w:rsidR="00C85C6B">
        <w:rPr>
          <w:rFonts w:eastAsia="Arial Unicode MS"/>
          <w:kern w:val="1"/>
        </w:rPr>
        <w:t>4</w:t>
      </w:r>
      <w:r w:rsidRPr="00325C49">
        <w:rPr>
          <w:rFonts w:eastAsia="Arial Unicode MS"/>
          <w:kern w:val="1"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715"/>
        <w:gridCol w:w="820"/>
        <w:gridCol w:w="2257"/>
        <w:gridCol w:w="3772"/>
      </w:tblGrid>
      <w:tr w:rsidR="00CD5453" w:rsidRPr="00BF3239" w:rsidTr="0059717A">
        <w:tc>
          <w:tcPr>
            <w:tcW w:w="723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 xml:space="preserve">№ </w:t>
            </w:r>
            <w:proofErr w:type="spellStart"/>
            <w:r w:rsidRPr="00BF3239">
              <w:rPr>
                <w:sz w:val="22"/>
                <w:szCs w:val="22"/>
              </w:rPr>
              <w:t>четв</w:t>
            </w:r>
            <w:proofErr w:type="spellEnd"/>
            <w:r w:rsidRPr="00BF3239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820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57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3772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Универсальные учебные действия.</w:t>
            </w:r>
          </w:p>
        </w:tc>
      </w:tr>
      <w:tr w:rsidR="00CD5453" w:rsidRPr="00BF3239" w:rsidTr="0059717A">
        <w:tc>
          <w:tcPr>
            <w:tcW w:w="723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Искусство в твоем доме</w:t>
            </w:r>
          </w:p>
        </w:tc>
        <w:tc>
          <w:tcPr>
            <w:tcW w:w="820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8</w:t>
            </w:r>
          </w:p>
        </w:tc>
        <w:tc>
          <w:tcPr>
            <w:tcW w:w="2257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 </w:t>
            </w:r>
          </w:p>
        </w:tc>
        <w:tc>
          <w:tcPr>
            <w:tcW w:w="3772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i/>
                <w:sz w:val="22"/>
                <w:szCs w:val="22"/>
              </w:rPr>
              <w:t>Осуществлять</w:t>
            </w:r>
            <w:r w:rsidRPr="00BF3239">
              <w:rPr>
                <w:sz w:val="22"/>
                <w:szCs w:val="22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BF3239">
              <w:rPr>
                <w:i/>
                <w:sz w:val="22"/>
                <w:szCs w:val="22"/>
              </w:rPr>
              <w:t>. Овладевать</w:t>
            </w:r>
            <w:r w:rsidRPr="00BF3239">
              <w:rPr>
                <w:sz w:val="22"/>
                <w:szCs w:val="22"/>
              </w:rPr>
              <w:t xml:space="preserve"> основами языка живописи, графики, скульптуры, ДПИ, художественного конструирования.</w:t>
            </w:r>
          </w:p>
        </w:tc>
      </w:tr>
      <w:tr w:rsidR="00CD5453" w:rsidRPr="00BF3239" w:rsidTr="0059717A">
        <w:tc>
          <w:tcPr>
            <w:tcW w:w="723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Искусство на улицах твоего города</w:t>
            </w:r>
          </w:p>
        </w:tc>
        <w:tc>
          <w:tcPr>
            <w:tcW w:w="820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8</w:t>
            </w:r>
          </w:p>
        </w:tc>
        <w:tc>
          <w:tcPr>
            <w:tcW w:w="2257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города. </w:t>
            </w:r>
            <w:r w:rsidRPr="00BF3239">
              <w:rPr>
                <w:sz w:val="22"/>
                <w:szCs w:val="22"/>
              </w:rPr>
              <w:lastRenderedPageBreak/>
              <w:t>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3772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i/>
                <w:sz w:val="22"/>
                <w:szCs w:val="22"/>
              </w:rPr>
              <w:lastRenderedPageBreak/>
              <w:t>Понимать</w:t>
            </w:r>
            <w:r w:rsidRPr="00BF3239">
              <w:rPr>
                <w:sz w:val="22"/>
                <w:szCs w:val="22"/>
              </w:rPr>
              <w:t xml:space="preserve"> условность и субъективность художественного образа.  </w:t>
            </w:r>
            <w:r w:rsidRPr="00BF3239">
              <w:rPr>
                <w:i/>
                <w:sz w:val="22"/>
                <w:szCs w:val="22"/>
              </w:rPr>
              <w:t>Выполнять</w:t>
            </w:r>
            <w:r w:rsidRPr="00BF3239">
              <w:rPr>
                <w:sz w:val="22"/>
                <w:szCs w:val="22"/>
              </w:rPr>
              <w:t xml:space="preserve"> учебные действия.</w:t>
            </w:r>
            <w:r w:rsidRPr="00BF3239">
              <w:rPr>
                <w:i/>
                <w:sz w:val="22"/>
                <w:szCs w:val="22"/>
              </w:rPr>
              <w:t xml:space="preserve"> Выражать</w:t>
            </w:r>
            <w:r w:rsidRPr="00BF3239">
              <w:rPr>
                <w:sz w:val="22"/>
                <w:szCs w:val="22"/>
              </w:rPr>
              <w:t xml:space="preserve"> в беседах свое отношение к произведению </w:t>
            </w:r>
            <w:r w:rsidRPr="00BF3239">
              <w:rPr>
                <w:sz w:val="22"/>
                <w:szCs w:val="22"/>
              </w:rPr>
              <w:lastRenderedPageBreak/>
              <w:t>искусства.</w:t>
            </w:r>
          </w:p>
        </w:tc>
      </w:tr>
      <w:tr w:rsidR="00CD5453" w:rsidRPr="00BF3239" w:rsidTr="0059717A">
        <w:tc>
          <w:tcPr>
            <w:tcW w:w="723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15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Художник и зрелище</w:t>
            </w:r>
          </w:p>
        </w:tc>
        <w:tc>
          <w:tcPr>
            <w:tcW w:w="820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10</w:t>
            </w:r>
          </w:p>
        </w:tc>
        <w:tc>
          <w:tcPr>
            <w:tcW w:w="2257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Деятельность художника в театре в зависимости от видов зрелищ или особенностей работы.</w:t>
            </w:r>
          </w:p>
        </w:tc>
        <w:tc>
          <w:tcPr>
            <w:tcW w:w="3772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i/>
                <w:sz w:val="22"/>
                <w:szCs w:val="22"/>
              </w:rPr>
              <w:t>Эмоционально</w:t>
            </w:r>
            <w:r w:rsidRPr="00BF3239">
              <w:rPr>
                <w:sz w:val="22"/>
                <w:szCs w:val="22"/>
              </w:rPr>
              <w:t xml:space="preserve"> откликаться на образы персонажей театрализованных представлений. </w:t>
            </w:r>
            <w:r w:rsidRPr="00BF3239">
              <w:rPr>
                <w:i/>
                <w:sz w:val="22"/>
                <w:szCs w:val="22"/>
              </w:rPr>
              <w:t>Понимать и объяснять</w:t>
            </w:r>
            <w:r w:rsidRPr="00BF3239">
              <w:rPr>
                <w:sz w:val="22"/>
                <w:szCs w:val="22"/>
              </w:rPr>
              <w:t xml:space="preserve"> важную роль художника в цирке, театре и т.д. </w:t>
            </w:r>
            <w:r w:rsidRPr="00BF3239">
              <w:rPr>
                <w:i/>
                <w:sz w:val="22"/>
                <w:szCs w:val="22"/>
              </w:rPr>
              <w:t>Овладевать</w:t>
            </w:r>
            <w:r w:rsidRPr="00BF3239">
              <w:rPr>
                <w:sz w:val="22"/>
                <w:szCs w:val="22"/>
              </w:rPr>
              <w:t xml:space="preserve"> навыками создания объемно-пространственной композиции. </w:t>
            </w:r>
          </w:p>
        </w:tc>
      </w:tr>
      <w:tr w:rsidR="00CD5453" w:rsidRPr="00BF3239" w:rsidTr="0059717A">
        <w:tc>
          <w:tcPr>
            <w:tcW w:w="723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Художник и музей</w:t>
            </w:r>
          </w:p>
        </w:tc>
        <w:tc>
          <w:tcPr>
            <w:tcW w:w="820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8</w:t>
            </w:r>
          </w:p>
        </w:tc>
        <w:tc>
          <w:tcPr>
            <w:tcW w:w="2257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sz w:val="22"/>
                <w:szCs w:val="22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3772" w:type="dxa"/>
          </w:tcPr>
          <w:p w:rsidR="00CD5453" w:rsidRPr="00BF3239" w:rsidRDefault="00CD5453" w:rsidP="0051298C">
            <w:pPr>
              <w:spacing w:line="276" w:lineRule="auto"/>
              <w:jc w:val="both"/>
            </w:pPr>
            <w:r w:rsidRPr="00BF3239">
              <w:rPr>
                <w:i/>
                <w:sz w:val="22"/>
                <w:szCs w:val="22"/>
              </w:rPr>
              <w:t>Иметь представление</w:t>
            </w:r>
            <w:r w:rsidRPr="00BF3239">
              <w:rPr>
                <w:sz w:val="22"/>
                <w:szCs w:val="22"/>
              </w:rPr>
              <w:t xml:space="preserve">  о самых разных музеях и роли  художника в создании экспозиции. </w:t>
            </w:r>
            <w:r w:rsidRPr="00BF3239">
              <w:rPr>
                <w:i/>
                <w:sz w:val="22"/>
                <w:szCs w:val="22"/>
              </w:rPr>
              <w:t xml:space="preserve">Рассуждать, рассматривать и сравнивать </w:t>
            </w:r>
            <w:r w:rsidRPr="00BF3239">
              <w:rPr>
                <w:sz w:val="22"/>
                <w:szCs w:val="22"/>
              </w:rPr>
              <w:t xml:space="preserve">картины. </w:t>
            </w:r>
            <w:r w:rsidRPr="00BF3239">
              <w:rPr>
                <w:i/>
                <w:sz w:val="22"/>
                <w:szCs w:val="22"/>
              </w:rPr>
              <w:t>Создавать</w:t>
            </w:r>
            <w:r w:rsidRPr="00BF3239">
              <w:rPr>
                <w:sz w:val="22"/>
                <w:szCs w:val="22"/>
              </w:rPr>
              <w:t xml:space="preserve"> композиции на заданную тему.</w:t>
            </w:r>
          </w:p>
        </w:tc>
      </w:tr>
    </w:tbl>
    <w:p w:rsidR="00CD5453" w:rsidRDefault="00CD5453" w:rsidP="0051298C">
      <w:pPr>
        <w:pStyle w:val="aa"/>
        <w:tabs>
          <w:tab w:val="left" w:pos="5438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50E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85C6B" w:rsidRDefault="00C85C6B" w:rsidP="0051298C">
      <w:pPr>
        <w:pStyle w:val="aa"/>
        <w:tabs>
          <w:tab w:val="left" w:pos="5438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85C6B" w:rsidRDefault="00C85C6B" w:rsidP="0051298C">
      <w:pPr>
        <w:pStyle w:val="aa"/>
        <w:tabs>
          <w:tab w:val="left" w:pos="5438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85C6B" w:rsidRDefault="00C85C6B" w:rsidP="0051298C">
      <w:pPr>
        <w:pStyle w:val="aa"/>
        <w:tabs>
          <w:tab w:val="left" w:pos="5438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85C6B" w:rsidRDefault="00C85C6B" w:rsidP="0051298C">
      <w:pPr>
        <w:pStyle w:val="aa"/>
        <w:tabs>
          <w:tab w:val="left" w:pos="5438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85C6B" w:rsidRDefault="00C85C6B" w:rsidP="0051298C">
      <w:pPr>
        <w:pStyle w:val="aa"/>
        <w:tabs>
          <w:tab w:val="left" w:pos="5438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85C6B" w:rsidRPr="00325C49" w:rsidRDefault="00C85C6B" w:rsidP="0051298C">
      <w:pPr>
        <w:pStyle w:val="aa"/>
        <w:tabs>
          <w:tab w:val="left" w:pos="5438"/>
        </w:tabs>
        <w:spacing w:line="240" w:lineRule="auto"/>
        <w:ind w:left="0"/>
        <w:rPr>
          <w:rFonts w:eastAsia="Arial Unicode MS"/>
          <w:kern w:val="1"/>
        </w:rPr>
      </w:pPr>
    </w:p>
    <w:p w:rsidR="00CD5453" w:rsidRDefault="00C85C6B" w:rsidP="00C85C6B">
      <w:pPr>
        <w:pStyle w:val="a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5C6B">
        <w:rPr>
          <w:rFonts w:ascii="Times New Roman" w:hAnsi="Times New Roman"/>
          <w:b/>
          <w:sz w:val="24"/>
          <w:szCs w:val="24"/>
          <w:u w:val="single"/>
        </w:rPr>
        <w:t>Описание учебно-методического и материально-технического обеспечения образовательного процесса.</w:t>
      </w:r>
    </w:p>
    <w:p w:rsidR="00CD5453" w:rsidRPr="004B2CBC" w:rsidRDefault="00CD5453" w:rsidP="0051298C">
      <w:pPr>
        <w:spacing w:line="276" w:lineRule="auto"/>
        <w:jc w:val="both"/>
      </w:pPr>
      <w:r w:rsidRPr="004B2CBC">
        <w:rPr>
          <w:b/>
        </w:rPr>
        <w:t>Учебник:</w:t>
      </w:r>
      <w:r w:rsidRPr="004B2CBC">
        <w:t xml:space="preserve"> 3 класс - «Искусство вокруг нас», Н.А.Горяева,   Москва  «Просвещение», 2013г. </w:t>
      </w:r>
    </w:p>
    <w:p w:rsidR="00CD5453" w:rsidRPr="004B2CBC" w:rsidRDefault="00CD5453" w:rsidP="0051298C">
      <w:pPr>
        <w:spacing w:line="276" w:lineRule="auto"/>
        <w:jc w:val="both"/>
      </w:pPr>
      <w:r w:rsidRPr="004B2CBC">
        <w:rPr>
          <w:b/>
        </w:rPr>
        <w:t>Дополнительная литература:</w:t>
      </w:r>
      <w:r w:rsidRPr="004B2CBC">
        <w:t xml:space="preserve"> </w:t>
      </w:r>
    </w:p>
    <w:p w:rsidR="00CD5453" w:rsidRPr="004B2CBC" w:rsidRDefault="00CD5453" w:rsidP="0051298C">
      <w:pPr>
        <w:spacing w:line="276" w:lineRule="auto"/>
        <w:jc w:val="both"/>
      </w:pPr>
      <w:r w:rsidRPr="004B2CBC">
        <w:t>- М.А. Давыдова Поурочные разработки по изобразительному искусству: 3 класс. – М.: ВАКО,2012</w:t>
      </w:r>
    </w:p>
    <w:p w:rsidR="00CD5453" w:rsidRPr="004B2CBC" w:rsidRDefault="00CD5453" w:rsidP="0051298C">
      <w:pPr>
        <w:spacing w:line="276" w:lineRule="auto"/>
        <w:jc w:val="both"/>
      </w:pPr>
      <w:r w:rsidRPr="004B2CBC">
        <w:t xml:space="preserve">-«Изобразительное искусство». Рабочие программы. ФГОС. Предметная линия учебников под редакцией </w:t>
      </w:r>
      <w:proofErr w:type="spellStart"/>
      <w:r w:rsidRPr="004B2CBC">
        <w:t>Б.М.Неменского</w:t>
      </w:r>
      <w:proofErr w:type="spellEnd"/>
      <w:r w:rsidRPr="004B2CBC">
        <w:t xml:space="preserve"> (1-4) классы. Пособие для учителей общеобразовательных учреждений. 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4B2CBC">
          <w:t>2011 г</w:t>
        </w:r>
      </w:smartTag>
      <w:r w:rsidRPr="004B2CBC">
        <w:t>.</w:t>
      </w:r>
    </w:p>
    <w:p w:rsidR="00CD5453" w:rsidRPr="00325C49" w:rsidRDefault="00CD5453" w:rsidP="0051298C">
      <w:pPr>
        <w:jc w:val="center"/>
        <w:rPr>
          <w:bCs/>
          <w:iCs/>
          <w:u w:val="single"/>
        </w:rPr>
      </w:pPr>
      <w:r w:rsidRPr="00325C49">
        <w:rPr>
          <w:bCs/>
          <w:iCs/>
          <w:u w:val="single"/>
        </w:rPr>
        <w:t>Описание ценностных ориентиров содержания учебного предмета</w:t>
      </w:r>
    </w:p>
    <w:p w:rsidR="00CD5453" w:rsidRPr="00325C49" w:rsidRDefault="00CD5453" w:rsidP="0051298C">
      <w:pPr>
        <w:pStyle w:val="Style19"/>
        <w:widowControl/>
        <w:spacing w:line="240" w:lineRule="auto"/>
        <w:ind w:right="-23"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Приоритетная цель художественного образования в шко</w:t>
      </w:r>
      <w:r w:rsidRPr="00325C49">
        <w:rPr>
          <w:rStyle w:val="FontStyle98"/>
          <w:sz w:val="24"/>
          <w:szCs w:val="24"/>
        </w:rPr>
        <w:softHyphen/>
        <w:t xml:space="preserve">ле — </w:t>
      </w:r>
      <w:r w:rsidRPr="00325C49">
        <w:rPr>
          <w:rStyle w:val="FontStyle143"/>
          <w:b w:val="0"/>
          <w:sz w:val="24"/>
          <w:szCs w:val="24"/>
        </w:rPr>
        <w:t xml:space="preserve">духовно-нравственное развитие </w:t>
      </w:r>
      <w:r w:rsidRPr="00325C49">
        <w:rPr>
          <w:rStyle w:val="FontStyle98"/>
          <w:sz w:val="24"/>
          <w:szCs w:val="24"/>
        </w:rPr>
        <w:t>ребенка, т. е. формиро</w:t>
      </w:r>
      <w:r w:rsidRPr="00325C49">
        <w:rPr>
          <w:rStyle w:val="FontStyle98"/>
          <w:sz w:val="24"/>
          <w:szCs w:val="24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Pr="00325C49">
        <w:rPr>
          <w:rStyle w:val="FontStyle98"/>
          <w:sz w:val="24"/>
          <w:szCs w:val="24"/>
        </w:rPr>
        <w:softHyphen/>
        <w:t>приятии мира.</w:t>
      </w:r>
    </w:p>
    <w:p w:rsidR="00CD5453" w:rsidRPr="00325C49" w:rsidRDefault="00CD5453" w:rsidP="0051298C">
      <w:pPr>
        <w:pStyle w:val="Style19"/>
        <w:widowControl/>
        <w:spacing w:line="240" w:lineRule="auto"/>
        <w:ind w:right="-23" w:firstLine="0"/>
        <w:rPr>
          <w:rStyle w:val="FontStyle98"/>
          <w:sz w:val="24"/>
          <w:szCs w:val="24"/>
        </w:rPr>
      </w:pPr>
      <w:proofErr w:type="spellStart"/>
      <w:r w:rsidRPr="00325C49">
        <w:rPr>
          <w:rStyle w:val="FontStyle98"/>
          <w:sz w:val="24"/>
          <w:szCs w:val="24"/>
        </w:rPr>
        <w:t>Культуросозидающая</w:t>
      </w:r>
      <w:proofErr w:type="spellEnd"/>
      <w:r w:rsidRPr="00325C49">
        <w:rPr>
          <w:rStyle w:val="FontStyle98"/>
          <w:sz w:val="24"/>
          <w:szCs w:val="24"/>
        </w:rPr>
        <w:t xml:space="preserve"> роль программы состоит также в вос</w:t>
      </w:r>
      <w:r w:rsidRPr="00325C49">
        <w:rPr>
          <w:rStyle w:val="FontStyle98"/>
          <w:sz w:val="24"/>
          <w:szCs w:val="24"/>
        </w:rPr>
        <w:softHyphen/>
        <w:t xml:space="preserve">питании </w:t>
      </w:r>
      <w:r w:rsidRPr="00325C49">
        <w:rPr>
          <w:rStyle w:val="FontStyle143"/>
          <w:b w:val="0"/>
          <w:sz w:val="24"/>
          <w:szCs w:val="24"/>
        </w:rPr>
        <w:t xml:space="preserve">гражданственности и патриотизма. </w:t>
      </w:r>
      <w:r w:rsidRPr="00325C49">
        <w:rPr>
          <w:rStyle w:val="FontStyle98"/>
          <w:sz w:val="24"/>
          <w:szCs w:val="24"/>
        </w:rPr>
        <w:t xml:space="preserve">Прежде </w:t>
      </w:r>
      <w:proofErr w:type="gramStart"/>
      <w:r w:rsidRPr="00325C49">
        <w:rPr>
          <w:rStyle w:val="FontStyle98"/>
          <w:sz w:val="24"/>
          <w:szCs w:val="24"/>
        </w:rPr>
        <w:t>всего</w:t>
      </w:r>
      <w:proofErr w:type="gramEnd"/>
      <w:r w:rsidRPr="00325C49">
        <w:rPr>
          <w:rStyle w:val="FontStyle98"/>
          <w:sz w:val="24"/>
          <w:szCs w:val="24"/>
        </w:rPr>
        <w:t xml:space="preserve"> ре</w:t>
      </w:r>
      <w:r w:rsidRPr="00325C49">
        <w:rPr>
          <w:rStyle w:val="FontStyle98"/>
          <w:sz w:val="24"/>
          <w:szCs w:val="24"/>
        </w:rPr>
        <w:softHyphen/>
        <w:t>бенок постигает искусство своей Родины, а потом знакомится с искусством других народов.</w:t>
      </w:r>
    </w:p>
    <w:p w:rsidR="00CD5453" w:rsidRPr="00325C49" w:rsidRDefault="00CD5453" w:rsidP="0051298C">
      <w:pPr>
        <w:pStyle w:val="Style19"/>
        <w:widowControl/>
        <w:spacing w:line="240" w:lineRule="auto"/>
        <w:ind w:right="-23" w:firstLine="0"/>
        <w:rPr>
          <w:rStyle w:val="FontStyle98"/>
          <w:sz w:val="24"/>
          <w:szCs w:val="24"/>
        </w:rPr>
      </w:pPr>
      <w:r w:rsidRPr="00325C49">
        <w:rPr>
          <w:rStyle w:val="FontStyle98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</w:t>
      </w:r>
      <w:r w:rsidRPr="00325C49">
        <w:rPr>
          <w:rStyle w:val="FontStyle98"/>
          <w:sz w:val="24"/>
          <w:szCs w:val="24"/>
        </w:rPr>
        <w:softHyphen/>
        <w:t xml:space="preserve">разного и целостного мира. Ребенок шаг за шагом открывает </w:t>
      </w:r>
      <w:r w:rsidRPr="00325C49">
        <w:rPr>
          <w:rStyle w:val="FontStyle143"/>
          <w:b w:val="0"/>
          <w:sz w:val="24"/>
          <w:szCs w:val="24"/>
        </w:rPr>
        <w:t xml:space="preserve">многообразие культур разных народов </w:t>
      </w:r>
      <w:r w:rsidRPr="00325C49">
        <w:rPr>
          <w:rStyle w:val="FontStyle98"/>
          <w:sz w:val="24"/>
          <w:szCs w:val="24"/>
        </w:rPr>
        <w:t>и ценностные связи, объединяющие всех людей планеты. Природа и жизнь являют</w:t>
      </w:r>
      <w:r w:rsidRPr="00325C49">
        <w:rPr>
          <w:rStyle w:val="FontStyle98"/>
          <w:sz w:val="24"/>
          <w:szCs w:val="24"/>
        </w:rPr>
        <w:softHyphen/>
        <w:t xml:space="preserve">ся базисом </w:t>
      </w:r>
      <w:proofErr w:type="gramStart"/>
      <w:r w:rsidRPr="00325C49">
        <w:rPr>
          <w:rStyle w:val="FontStyle98"/>
          <w:sz w:val="24"/>
          <w:szCs w:val="24"/>
        </w:rPr>
        <w:t>формируемого</w:t>
      </w:r>
      <w:proofErr w:type="gramEnd"/>
      <w:r w:rsidRPr="00325C49">
        <w:rPr>
          <w:rStyle w:val="FontStyle98"/>
          <w:sz w:val="24"/>
          <w:szCs w:val="24"/>
        </w:rPr>
        <w:t xml:space="preserve"> </w:t>
      </w:r>
      <w:proofErr w:type="spellStart"/>
      <w:r w:rsidRPr="00325C49">
        <w:rPr>
          <w:rStyle w:val="FontStyle98"/>
          <w:sz w:val="24"/>
          <w:szCs w:val="24"/>
        </w:rPr>
        <w:t>мироотношения</w:t>
      </w:r>
      <w:proofErr w:type="spellEnd"/>
      <w:r w:rsidRPr="00325C49">
        <w:rPr>
          <w:rStyle w:val="FontStyle98"/>
          <w:sz w:val="24"/>
          <w:szCs w:val="24"/>
        </w:rPr>
        <w:t>.</w:t>
      </w:r>
    </w:p>
    <w:p w:rsidR="00CD5453" w:rsidRPr="00325C49" w:rsidRDefault="00CD5453" w:rsidP="0051298C">
      <w:pPr>
        <w:pStyle w:val="Style19"/>
        <w:widowControl/>
        <w:spacing w:line="240" w:lineRule="auto"/>
        <w:ind w:right="-23" w:firstLine="0"/>
        <w:rPr>
          <w:rStyle w:val="FontStyle98"/>
          <w:sz w:val="24"/>
          <w:szCs w:val="24"/>
        </w:rPr>
      </w:pPr>
      <w:r w:rsidRPr="00325C49">
        <w:rPr>
          <w:rStyle w:val="FontStyle143"/>
          <w:b w:val="0"/>
          <w:sz w:val="24"/>
          <w:szCs w:val="24"/>
        </w:rPr>
        <w:t xml:space="preserve">Связи искусства с жизнью человека, </w:t>
      </w:r>
      <w:r w:rsidRPr="00325C49">
        <w:rPr>
          <w:rStyle w:val="FontStyle98"/>
          <w:sz w:val="24"/>
          <w:szCs w:val="24"/>
        </w:rPr>
        <w:t>роль искусства в повседневном его бытии, в жизни общества, значение ис</w:t>
      </w:r>
      <w:r w:rsidRPr="00325C49">
        <w:rPr>
          <w:rStyle w:val="FontStyle98"/>
          <w:sz w:val="24"/>
          <w:szCs w:val="24"/>
        </w:rPr>
        <w:softHyphen/>
        <w:t>кусства в развитии каждого ребенка — главный смысловой стержень курса.</w:t>
      </w:r>
    </w:p>
    <w:p w:rsidR="00CD5453" w:rsidRPr="00325C49" w:rsidRDefault="00CD5453" w:rsidP="0051298C">
      <w:pPr>
        <w:pStyle w:val="Style19"/>
        <w:widowControl/>
        <w:spacing w:line="240" w:lineRule="auto"/>
        <w:ind w:right="-90" w:firstLine="0"/>
        <w:rPr>
          <w:bCs/>
          <w:iCs/>
          <w:smallCaps/>
          <w:color w:val="FF0000"/>
          <w:u w:val="single"/>
        </w:rPr>
      </w:pPr>
      <w:r w:rsidRPr="00325C49">
        <w:rPr>
          <w:rStyle w:val="FontStyle98"/>
          <w:sz w:val="24"/>
          <w:szCs w:val="24"/>
        </w:rPr>
        <w:lastRenderedPageBreak/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</w:t>
      </w: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"/>
        <w:gridCol w:w="6521"/>
        <w:gridCol w:w="283"/>
        <w:gridCol w:w="1276"/>
        <w:gridCol w:w="562"/>
      </w:tblGrid>
      <w:tr w:rsidR="00CD5453" w:rsidRPr="00325C49" w:rsidTr="0059717A">
        <w:trPr>
          <w:trHeight w:val="43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453" w:rsidRPr="00BF3239" w:rsidRDefault="00CD5453" w:rsidP="0051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3239">
              <w:rPr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BF3239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F3239">
              <w:rPr>
                <w:bCs/>
                <w:sz w:val="20"/>
                <w:szCs w:val="20"/>
              </w:rPr>
              <w:t>/</w:t>
            </w:r>
            <w:proofErr w:type="spellStart"/>
            <w:r w:rsidRPr="00BF3239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53" w:rsidRPr="00BF3239" w:rsidRDefault="00CD5453" w:rsidP="005129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239">
              <w:rPr>
                <w:bCs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53" w:rsidRPr="00BF3239" w:rsidRDefault="00CD5453" w:rsidP="0051298C">
            <w:pPr>
              <w:pStyle w:val="Default"/>
              <w:jc w:val="center"/>
              <w:rPr>
                <w:sz w:val="20"/>
                <w:szCs w:val="20"/>
              </w:rPr>
            </w:pPr>
            <w:r w:rsidRPr="00BF3239">
              <w:rPr>
                <w:bCs/>
                <w:sz w:val="20"/>
                <w:szCs w:val="20"/>
              </w:rPr>
              <w:t>Количество</w:t>
            </w:r>
          </w:p>
          <w:p w:rsidR="00CD5453" w:rsidRPr="00BF3239" w:rsidRDefault="00CD5453" w:rsidP="00512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5453" w:rsidRPr="00325C49" w:rsidTr="0059717A">
        <w:trPr>
          <w:trHeight w:val="26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325C49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Pr="00325C49">
              <w:rPr>
                <w:bCs/>
              </w:rPr>
              <w:t xml:space="preserve">Литература для учителя </w:t>
            </w:r>
          </w:p>
        </w:tc>
      </w:tr>
      <w:tr w:rsidR="00CD5453" w:rsidRPr="00325C49" w:rsidTr="0059717A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325C49">
              <w:t>1.1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jc w:val="both"/>
            </w:pPr>
            <w:r>
              <w:t xml:space="preserve">Дроздова С. Б. Изобразительное искусство. 1-4 класс: поурочные планы по учебникам  Н. А. Горяевой, Л. А. </w:t>
            </w:r>
            <w:proofErr w:type="spellStart"/>
            <w:r>
              <w:t>Неменской</w:t>
            </w:r>
            <w:proofErr w:type="spellEnd"/>
            <w:r>
              <w:t xml:space="preserve">, А. С. </w:t>
            </w:r>
            <w:proofErr w:type="gramStart"/>
            <w:r>
              <w:t>Питерских</w:t>
            </w:r>
            <w:proofErr w:type="gramEnd"/>
            <w:r>
              <w:t xml:space="preserve">  под ред. Б. М. </w:t>
            </w:r>
            <w:proofErr w:type="spellStart"/>
            <w:r>
              <w:t>Неменского</w:t>
            </w:r>
            <w:proofErr w:type="spellEnd"/>
            <w:r>
              <w:t xml:space="preserve">. – Волгоград: Учитель, 2014. – 207 </w:t>
            </w:r>
            <w:proofErr w:type="gramStart"/>
            <w:r>
              <w:t>с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1.2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6420FB" w:rsidRDefault="00CD5453" w:rsidP="0051298C">
            <w:pPr>
              <w:widowControl w:val="0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4355F">
              <w:rPr>
                <w:rFonts w:eastAsia="Lucida Sans Unicode"/>
                <w:kern w:val="2"/>
                <w:lang w:eastAsia="hi-IN" w:bidi="hi-IN"/>
              </w:rPr>
              <w:t>Неменский</w:t>
            </w:r>
            <w:proofErr w:type="spellEnd"/>
            <w:r w:rsidRPr="0034355F">
              <w:rPr>
                <w:rFonts w:eastAsia="Lucida Sans Unicode"/>
                <w:kern w:val="2"/>
                <w:lang w:eastAsia="hi-IN" w:bidi="hi-IN"/>
              </w:rPr>
              <w:t xml:space="preserve"> Б. М., </w:t>
            </w:r>
            <w:proofErr w:type="spellStart"/>
            <w:r w:rsidRPr="0034355F">
              <w:rPr>
                <w:rFonts w:eastAsia="Lucida Sans Unicode"/>
                <w:kern w:val="2"/>
                <w:lang w:eastAsia="hi-IN" w:bidi="hi-IN"/>
              </w:rPr>
              <w:t>Неменская</w:t>
            </w:r>
            <w:proofErr w:type="spellEnd"/>
            <w:r w:rsidRPr="0034355F">
              <w:rPr>
                <w:rFonts w:eastAsia="Lucida Sans Unicode"/>
                <w:kern w:val="2"/>
                <w:lang w:eastAsia="hi-IN" w:bidi="hi-IN"/>
              </w:rPr>
              <w:t xml:space="preserve"> Л. А., Горяева Н. А., </w:t>
            </w:r>
            <w:proofErr w:type="gramStart"/>
            <w:r w:rsidRPr="0034355F">
              <w:rPr>
                <w:rFonts w:eastAsia="Lucida Sans Unicode"/>
                <w:kern w:val="2"/>
                <w:lang w:eastAsia="hi-IN" w:bidi="hi-IN"/>
              </w:rPr>
              <w:t>Питерских</w:t>
            </w:r>
            <w:proofErr w:type="gramEnd"/>
            <w:r w:rsidRPr="0034355F">
              <w:rPr>
                <w:rFonts w:eastAsia="Lucida Sans Unicode"/>
                <w:kern w:val="2"/>
                <w:lang w:eastAsia="hi-IN" w:bidi="hi-IN"/>
              </w:rPr>
              <w:t xml:space="preserve"> А. С. Изобразительное искусство. Рабочие программы. Предметная линия учебников 1-4 классы: пособие для учителей общеобразовательных учреждений. – М.: </w:t>
            </w:r>
            <w:proofErr w:type="spellStart"/>
            <w:r w:rsidRPr="0034355F">
              <w:rPr>
                <w:rFonts w:eastAsia="Lucida Sans Unicode"/>
                <w:kern w:val="2"/>
                <w:lang w:eastAsia="hi-IN" w:bidi="hi-IN"/>
              </w:rPr>
              <w:t>Просвящение</w:t>
            </w:r>
            <w:proofErr w:type="spellEnd"/>
            <w:r w:rsidRPr="0034355F">
              <w:rPr>
                <w:rFonts w:eastAsia="Lucida Sans Unicode"/>
                <w:kern w:val="2"/>
                <w:lang w:eastAsia="hi-IN" w:bidi="hi-IN"/>
              </w:rPr>
              <w:t>, 201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D5453" w:rsidRPr="00325C49" w:rsidTr="0059717A">
        <w:trPr>
          <w:trHeight w:val="270"/>
        </w:trPr>
        <w:tc>
          <w:tcPr>
            <w:tcW w:w="97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325C49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325C49">
              <w:rPr>
                <w:bCs/>
              </w:rPr>
              <w:t xml:space="preserve">Литература для ученика </w:t>
            </w:r>
          </w:p>
        </w:tc>
      </w:tr>
      <w:tr w:rsidR="00CD5453" w:rsidRPr="00325C49" w:rsidTr="0059717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2.1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jc w:val="both"/>
            </w:pPr>
            <w:r>
              <w:t>Изобразительное искусство. Твоя мастерская. Рабочая тетрадь. 3 класс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2.</w:t>
            </w:r>
            <w:r>
              <w:t>2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6420FB" w:rsidRDefault="00CD5453" w:rsidP="0051298C">
            <w:pPr>
              <w:widowControl w:val="0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010E85">
              <w:rPr>
                <w:b/>
                <w:i/>
              </w:rPr>
              <w:t>Л.А.Неменская</w:t>
            </w:r>
            <w:proofErr w:type="spellEnd"/>
            <w:r>
              <w:t>. изобразительное искусство. Ты изображаешь, украшаешь и строишь. 3 класс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D5453" w:rsidRPr="00325C49" w:rsidTr="0059717A">
        <w:trPr>
          <w:trHeight w:val="268"/>
        </w:trPr>
        <w:tc>
          <w:tcPr>
            <w:tcW w:w="97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325C49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325C49">
              <w:rPr>
                <w:bCs/>
              </w:rPr>
              <w:t>Технические средства обучения</w:t>
            </w:r>
          </w:p>
        </w:tc>
      </w:tr>
      <w:tr w:rsidR="00CD5453" w:rsidRPr="00325C49" w:rsidTr="0059717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3.1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 xml:space="preserve">Компьютер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3.2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proofErr w:type="spellStart"/>
            <w:r w:rsidRPr="00325C49">
              <w:t>Мультимедийный</w:t>
            </w:r>
            <w:proofErr w:type="spellEnd"/>
            <w:r w:rsidRPr="00325C49">
              <w:t xml:space="preserve"> проектор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по требованию</w:t>
            </w:r>
          </w:p>
        </w:tc>
      </w:tr>
      <w:tr w:rsidR="00CD5453" w:rsidRPr="00325C49" w:rsidTr="0059717A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325C49">
              <w:t>3.3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325C49">
              <w:t>Экран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1</w:t>
            </w:r>
          </w:p>
        </w:tc>
      </w:tr>
      <w:tr w:rsidR="00CD5453" w:rsidRPr="00325C49" w:rsidTr="0059717A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3.4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Музыкальные колонки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1</w:t>
            </w:r>
          </w:p>
        </w:tc>
      </w:tr>
      <w:tr w:rsidR="00CD5453" w:rsidRPr="00325C49" w:rsidTr="0059717A">
        <w:trPr>
          <w:trHeight w:val="268"/>
        </w:trPr>
        <w:tc>
          <w:tcPr>
            <w:tcW w:w="97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325C49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325C49">
              <w:rPr>
                <w:bCs/>
              </w:rPr>
              <w:t>Электронные образовательные ресурсы</w:t>
            </w:r>
          </w:p>
        </w:tc>
      </w:tr>
      <w:tr w:rsidR="00CD5453" w:rsidRPr="00325C49" w:rsidTr="0059717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4.1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Наименование сайтов</w:t>
            </w:r>
            <w: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5</w:t>
            </w:r>
          </w:p>
        </w:tc>
      </w:tr>
      <w:tr w:rsidR="00CD5453" w:rsidRPr="00325C49" w:rsidTr="0059717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A81FB6" w:rsidP="0051298C">
            <w:hyperlink r:id="rId8" w:history="1">
              <w:r w:rsidR="00CD5453" w:rsidRPr="00C15CD0">
                <w:rPr>
                  <w:rStyle w:val="af1"/>
                  <w:bCs/>
                </w:rPr>
                <w:t>http://festival.1september.ru/subjects/28/</w:t>
              </w:r>
            </w:hyperlink>
            <w:r w:rsidR="00CD5453" w:rsidRPr="00C15CD0">
              <w:t> - </w:t>
            </w:r>
            <w:r w:rsidR="00CD5453" w:rsidRPr="00C15CD0">
              <w:rPr>
                <w:bCs/>
              </w:rPr>
              <w:t>Фестиваль педагогических идей "Открытый урок". </w:t>
            </w:r>
            <w:r w:rsidR="00CD5453">
              <w:t xml:space="preserve"> </w:t>
            </w:r>
          </w:p>
          <w:p w:rsidR="00CD5453" w:rsidRDefault="00A81FB6" w:rsidP="0051298C">
            <w:pPr>
              <w:rPr>
                <w:bCs/>
              </w:rPr>
            </w:pPr>
            <w:hyperlink r:id="rId9" w:history="1">
              <w:r w:rsidR="00CD5453" w:rsidRPr="00C15CD0">
                <w:rPr>
                  <w:rStyle w:val="af1"/>
                  <w:bCs/>
                </w:rPr>
                <w:t>http://som.fsio.ru/subject.asp?id=10001575</w:t>
              </w:r>
            </w:hyperlink>
            <w:r w:rsidR="00CD5453" w:rsidRPr="00C15CD0">
              <w:t> - </w:t>
            </w:r>
            <w:r w:rsidR="00CD5453" w:rsidRPr="00C15CD0">
              <w:rPr>
                <w:bCs/>
              </w:rPr>
              <w:t>Сетевое объединение методистов </w:t>
            </w:r>
          </w:p>
          <w:p w:rsidR="00CD5453" w:rsidRPr="00C15CD0" w:rsidRDefault="00A81FB6" w:rsidP="0051298C">
            <w:hyperlink r:id="rId10" w:history="1">
              <w:r w:rsidR="00CD5453" w:rsidRPr="00C15CD0">
                <w:rPr>
                  <w:rStyle w:val="af1"/>
                  <w:bCs/>
                </w:rPr>
                <w:t>http://fcior.edu.ru/</w:t>
              </w:r>
            </w:hyperlink>
            <w:r w:rsidR="00CD5453" w:rsidRPr="00C15CD0">
              <w:t> - </w:t>
            </w:r>
            <w:r w:rsidR="00CD5453" w:rsidRPr="00C15CD0">
              <w:rPr>
                <w:bCs/>
              </w:rPr>
              <w:t>Федеральный центр информационно-образовательных ресурсов.</w:t>
            </w:r>
            <w:r w:rsidR="00CD5453" w:rsidRPr="00C15CD0">
              <w:t> </w:t>
            </w:r>
          </w:p>
          <w:p w:rsidR="00CD5453" w:rsidRPr="00C15CD0" w:rsidRDefault="00A81FB6" w:rsidP="0051298C">
            <w:hyperlink r:id="rId11" w:history="1">
              <w:r w:rsidR="00CD5453" w:rsidRPr="00C15CD0">
                <w:rPr>
                  <w:rStyle w:val="af1"/>
                  <w:bCs/>
                </w:rPr>
                <w:t>http://art.1september.ru/</w:t>
              </w:r>
            </w:hyperlink>
            <w:r w:rsidR="00CD5453" w:rsidRPr="00C15CD0">
              <w:t> - электронная версия газеты</w:t>
            </w:r>
            <w:r w:rsidR="00CD5453">
              <w:t xml:space="preserve"> </w:t>
            </w:r>
            <w:r w:rsidR="00CD5453" w:rsidRPr="00C15CD0">
              <w:rPr>
                <w:bCs/>
              </w:rPr>
              <w:t>"Искусство" </w:t>
            </w:r>
            <w:r w:rsidR="00CD5453" w:rsidRPr="00C15CD0">
              <w:t>приложение к "1 сентября"</w:t>
            </w:r>
          </w:p>
          <w:p w:rsidR="00CD5453" w:rsidRPr="00325C49" w:rsidRDefault="00A81FB6" w:rsidP="0051298C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hyperlink r:id="rId12" w:history="1">
              <w:r w:rsidR="00CD5453" w:rsidRPr="00C15CD0">
                <w:rPr>
                  <w:rStyle w:val="af1"/>
                  <w:bCs/>
                </w:rPr>
                <w:t>Урок ИЗО в начальной школе </w:t>
              </w:r>
            </w:hyperlink>
            <w:r w:rsidR="00CD5453" w:rsidRPr="00C15CD0">
              <w:t>- конспекты, презентации, аудио- и виде</w:t>
            </w:r>
            <w:proofErr w:type="gramStart"/>
            <w:r w:rsidR="00CD5453" w:rsidRPr="00C15CD0">
              <w:t>о-</w:t>
            </w:r>
            <w:proofErr w:type="gramEnd"/>
            <w:r w:rsidR="00CD5453" w:rsidRPr="00C15CD0">
              <w:t xml:space="preserve"> записи по теме "Народное творчество"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4.2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Наименование электронных пособий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5453" w:rsidRPr="002510BC" w:rsidRDefault="00CD5453" w:rsidP="005129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-фильмы: памятники архитектуры; художественные музеи; народные промыслы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5453" w:rsidRPr="002510BC" w:rsidRDefault="00CD5453" w:rsidP="005129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Презентации на </w:t>
            </w: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-дисках: виды изобразительных (пластических)  искусств; жанры изобразительных искусств; стили и направления в искусстве; народные промыслы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</w:tr>
      <w:tr w:rsidR="00CD5453" w:rsidRPr="00325C49" w:rsidTr="0059717A">
        <w:trPr>
          <w:trHeight w:val="270"/>
        </w:trPr>
        <w:tc>
          <w:tcPr>
            <w:tcW w:w="97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325C49">
              <w:rPr>
                <w:bCs/>
              </w:rPr>
              <w:t>5</w:t>
            </w:r>
            <w:r>
              <w:rPr>
                <w:bCs/>
              </w:rPr>
              <w:t>.</w:t>
            </w:r>
            <w:r w:rsidRPr="00325C49">
              <w:rPr>
                <w:bCs/>
              </w:rPr>
              <w:t>Оборудование</w:t>
            </w:r>
          </w:p>
        </w:tc>
      </w:tr>
      <w:tr w:rsidR="00CD5453" w:rsidRPr="00325C49" w:rsidTr="0059717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5.1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Ученические столы двухместные с комплектом стульев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5D31CF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5D31CF">
              <w:t xml:space="preserve">13 </w:t>
            </w:r>
          </w:p>
        </w:tc>
      </w:tr>
      <w:tr w:rsidR="00CD5453" w:rsidRPr="00325C49" w:rsidTr="0059717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325C49">
              <w:t>5.2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 xml:space="preserve">Мольберты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5D31CF" w:rsidRDefault="00CD5453" w:rsidP="0051298C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25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5.3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>Стол учительский со стулом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5D31CF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5D31CF"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>
              <w:t>5.4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 w:rsidRPr="00325C49">
              <w:t>Классная доска с</w:t>
            </w:r>
            <w:r>
              <w:t>о встроенными шкафами для</w:t>
            </w:r>
            <w:r w:rsidRPr="00325C49">
              <w:t xml:space="preserve"> хранения учебников, дидактических материалов, пособий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9D4E09" w:rsidRDefault="00CD5453" w:rsidP="0051298C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 w:rsidRPr="009D4E09"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>
              <w:t>5.5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>
              <w:t>Гончарный круг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9D4E09" w:rsidRDefault="00CD5453" w:rsidP="0051298C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 w:rsidRPr="009D4E09"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 xml:space="preserve">  5.6 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25C49">
              <w:t xml:space="preserve"> </w:t>
            </w:r>
            <w:r>
              <w:t>Печь для обжига готовых изделий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jc w:val="center"/>
            </w:pPr>
            <w:r>
              <w:t xml:space="preserve">6. </w:t>
            </w:r>
            <w:r w:rsidRPr="00325C49">
              <w:t>МЕТОДИЧЕСКИЙ ФОНД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jc w:val="both"/>
            </w:pPr>
            <w:r>
              <w:t xml:space="preserve"> Комплект м</w:t>
            </w:r>
            <w:r w:rsidRPr="00325C49">
              <w:t>уляж</w:t>
            </w:r>
            <w:r>
              <w:t>ей</w:t>
            </w:r>
            <w:r w:rsidRPr="00325C49">
              <w:t xml:space="preserve"> для рисования</w:t>
            </w:r>
            <w:r>
              <w:t>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jc w:val="both"/>
            </w:pPr>
            <w:r w:rsidRPr="00325C49">
              <w:t>Репродукции картин разных художников.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6.3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jc w:val="both"/>
            </w:pPr>
            <w:r>
              <w:t xml:space="preserve">Комплект </w:t>
            </w:r>
            <w:r w:rsidRPr="00325C49">
              <w:t xml:space="preserve"> геометрически</w:t>
            </w:r>
            <w:r>
              <w:t>х тел.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6.4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jc w:val="both"/>
            </w:pPr>
            <w:r w:rsidRPr="00325C49">
              <w:t>Детские работы как примеры выполнения творческих заданий.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</w:t>
            </w:r>
          </w:p>
        </w:tc>
      </w:tr>
      <w:tr w:rsidR="00CD5453" w:rsidRPr="00325C49" w:rsidTr="0059717A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</w:pPr>
            <w:r>
              <w:t>6.5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53" w:rsidRPr="00325C49" w:rsidRDefault="00CD5453" w:rsidP="0051298C">
            <w:pPr>
              <w:widowControl w:val="0"/>
              <w:jc w:val="both"/>
            </w:pPr>
            <w:r>
              <w:t xml:space="preserve">Таблицы </w:t>
            </w:r>
            <w:r w:rsidRPr="00325C49">
              <w:t>последовательного рисования по темам и классам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53" w:rsidRDefault="00CD5453" w:rsidP="0051298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</w:t>
            </w:r>
          </w:p>
        </w:tc>
      </w:tr>
    </w:tbl>
    <w:p w:rsidR="00CD5453" w:rsidRDefault="00CD5453" w:rsidP="00CD5453">
      <w:pPr>
        <w:autoSpaceDE w:val="0"/>
        <w:autoSpaceDN w:val="0"/>
        <w:adjustRightInd w:val="0"/>
        <w:jc w:val="center"/>
      </w:pPr>
    </w:p>
    <w:p w:rsidR="00C85C6B" w:rsidRPr="00C85C6B" w:rsidRDefault="00C85C6B" w:rsidP="00C85C6B">
      <w:pPr>
        <w:tabs>
          <w:tab w:val="left" w:pos="900"/>
        </w:tabs>
        <w:jc w:val="center"/>
        <w:rPr>
          <w:b/>
          <w:color w:val="000000"/>
          <w:u w:val="single"/>
        </w:rPr>
      </w:pPr>
      <w:r w:rsidRPr="00C85C6B">
        <w:rPr>
          <w:b/>
          <w:color w:val="000000"/>
          <w:u w:val="single"/>
        </w:rPr>
        <w:t xml:space="preserve">8. Планируемые результаты изучения учебного предмета </w:t>
      </w:r>
    </w:p>
    <w:p w:rsidR="00C85C6B" w:rsidRPr="00325C49" w:rsidRDefault="00C85C6B" w:rsidP="00C85C6B">
      <w:pPr>
        <w:widowControl w:val="0"/>
        <w:jc w:val="both"/>
        <w:rPr>
          <w:rFonts w:eastAsia="Arial Unicode MS"/>
          <w:bCs/>
          <w:i/>
          <w:iCs/>
          <w:kern w:val="1"/>
        </w:rPr>
      </w:pPr>
      <w:r w:rsidRPr="00325C49">
        <w:rPr>
          <w:rFonts w:eastAsia="Arial Unicode MS"/>
          <w:bCs/>
          <w:i/>
          <w:iCs/>
          <w:kern w:val="1"/>
        </w:rPr>
        <w:t xml:space="preserve">Учащиеся </w:t>
      </w:r>
      <w:r>
        <w:rPr>
          <w:rFonts w:eastAsia="Arial Unicode MS"/>
          <w:bCs/>
          <w:i/>
          <w:iCs/>
          <w:kern w:val="1"/>
        </w:rPr>
        <w:t xml:space="preserve">3 </w:t>
      </w:r>
      <w:r w:rsidRPr="00325C49">
        <w:rPr>
          <w:rFonts w:eastAsia="Arial Unicode MS"/>
          <w:bCs/>
          <w:i/>
          <w:iCs/>
          <w:kern w:val="1"/>
        </w:rPr>
        <w:t xml:space="preserve">класса </w:t>
      </w:r>
      <w:r>
        <w:rPr>
          <w:rFonts w:eastAsia="Arial Unicode MS"/>
          <w:bCs/>
          <w:i/>
          <w:iCs/>
          <w:kern w:val="1"/>
        </w:rPr>
        <w:t>научатся: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различать основные жанры и виды произведений изобразительного искусства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различать основные и составные, теплые и холодные цвета;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узнавать отдельные произведения выдающихся отечественных художников (В. М. Васнецов, И. И. Левитан);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сравнивать отдельные виды изобразительного искусства (графики, живописи, декоративно-прикладного искусства);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использовать художественные материалы (гуашь, акварельные краски, цветные карандаши, бумага);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C85C6B" w:rsidRPr="00325C49" w:rsidRDefault="00C85C6B" w:rsidP="00C85C6B">
      <w:pPr>
        <w:widowControl w:val="0"/>
        <w:jc w:val="both"/>
        <w:rPr>
          <w:rFonts w:eastAsia="Arial Unicode MS"/>
          <w:bCs/>
          <w:i/>
          <w:iCs/>
          <w:kern w:val="1"/>
        </w:rPr>
      </w:pPr>
      <w:r w:rsidRPr="00325C49">
        <w:rPr>
          <w:rFonts w:eastAsia="Arial Unicode MS"/>
          <w:bCs/>
          <w:i/>
          <w:iCs/>
          <w:kern w:val="1"/>
        </w:rPr>
        <w:t>использовать приобретенные знания и умения в практической деятельности и повседневной жизни: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для самостоятельной творческой деятельности;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 xml:space="preserve"> обогащение опыта восприятия произведений изобразительного искусства;</w:t>
      </w:r>
    </w:p>
    <w:p w:rsidR="00C85C6B" w:rsidRPr="00325C49" w:rsidRDefault="00C85C6B" w:rsidP="00C85C6B">
      <w:pPr>
        <w:widowControl w:val="0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Arial Unicode MS"/>
          <w:kern w:val="1"/>
        </w:rPr>
      </w:pPr>
      <w:r w:rsidRPr="00325C49">
        <w:rPr>
          <w:rFonts w:eastAsia="Arial Unicode MS"/>
          <w:kern w:val="1"/>
        </w:rPr>
        <w:t>оценки произведений искусства (выражения собственного мнения) при посещении выставки.</w:t>
      </w:r>
    </w:p>
    <w:p w:rsidR="00CD5453" w:rsidRDefault="00CD5453" w:rsidP="00CD5453">
      <w:pPr>
        <w:widowControl w:val="0"/>
        <w:autoSpaceDE w:val="0"/>
        <w:autoSpaceDN w:val="0"/>
        <w:adjustRightInd w:val="0"/>
        <w:spacing w:line="257" w:lineRule="exact"/>
      </w:pPr>
    </w:p>
    <w:p w:rsidR="00CD5453" w:rsidRDefault="00CD5453" w:rsidP="00CD5453">
      <w:pPr>
        <w:jc w:val="center"/>
        <w:sectPr w:rsidR="00CD5453" w:rsidSect="0051298C">
          <w:footerReference w:type="default" r:id="rId13"/>
          <w:pgSz w:w="11906" w:h="16838"/>
          <w:pgMar w:top="1134" w:right="1134" w:bottom="1134" w:left="567" w:header="709" w:footer="709" w:gutter="567"/>
          <w:cols w:space="708"/>
          <w:docGrid w:linePitch="360"/>
        </w:sectPr>
      </w:pPr>
    </w:p>
    <w:p w:rsidR="00CD5453" w:rsidRPr="00C85C6B" w:rsidRDefault="00C85C6B" w:rsidP="00CD5453">
      <w:pPr>
        <w:ind w:left="360"/>
        <w:jc w:val="center"/>
        <w:rPr>
          <w:b/>
          <w:u w:val="single"/>
        </w:rPr>
      </w:pPr>
      <w:r w:rsidRPr="00C85C6B">
        <w:rPr>
          <w:b/>
          <w:u w:val="single"/>
        </w:rPr>
        <w:lastRenderedPageBreak/>
        <w:t>6</w:t>
      </w:r>
      <w:r w:rsidR="00CD5453" w:rsidRPr="00C85C6B">
        <w:rPr>
          <w:b/>
          <w:u w:val="single"/>
        </w:rPr>
        <w:t>. Календарно-тематическое планирование с указанием основных видов учебной деятельности по ФГОС.</w:t>
      </w:r>
    </w:p>
    <w:p w:rsidR="00CD5453" w:rsidRPr="00C85C6B" w:rsidRDefault="00CD5453" w:rsidP="00CD5453">
      <w:pPr>
        <w:ind w:left="360"/>
        <w:jc w:val="center"/>
        <w:rPr>
          <w:b/>
          <w:u w:val="single"/>
        </w:rPr>
      </w:pPr>
    </w:p>
    <w:p w:rsidR="00CD5453" w:rsidRPr="00325C49" w:rsidRDefault="00CD5453" w:rsidP="00CD5453">
      <w:pPr>
        <w:ind w:left="360"/>
        <w:jc w:val="center"/>
      </w:pPr>
      <w:r w:rsidRPr="00EF19F4">
        <w:rPr>
          <w:rStyle w:val="FontStyle143"/>
          <w:sz w:val="24"/>
          <w:szCs w:val="24"/>
        </w:rPr>
        <w:t xml:space="preserve">«Искусство вокруг нас». </w:t>
      </w:r>
      <w:r w:rsidRPr="00EF19F4">
        <w:t xml:space="preserve"> </w:t>
      </w:r>
      <w:r>
        <w:t xml:space="preserve"> 3 класс</w:t>
      </w:r>
    </w:p>
    <w:tbl>
      <w:tblPr>
        <w:tblpPr w:leftFromText="180" w:rightFromText="180" w:vertAnchor="text" w:horzAnchor="margin" w:tblpY="480"/>
        <w:tblW w:w="1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2552"/>
        <w:gridCol w:w="567"/>
        <w:gridCol w:w="567"/>
        <w:gridCol w:w="2976"/>
        <w:gridCol w:w="426"/>
        <w:gridCol w:w="425"/>
        <w:gridCol w:w="425"/>
        <w:gridCol w:w="142"/>
        <w:gridCol w:w="1984"/>
        <w:gridCol w:w="284"/>
        <w:gridCol w:w="1701"/>
        <w:gridCol w:w="567"/>
        <w:gridCol w:w="850"/>
        <w:gridCol w:w="993"/>
        <w:gridCol w:w="1843"/>
      </w:tblGrid>
      <w:tr w:rsidR="00CD5453" w:rsidRPr="00325C49" w:rsidTr="0059717A">
        <w:trPr>
          <w:gridAfter w:val="1"/>
          <w:wAfter w:w="1843" w:type="dxa"/>
        </w:trPr>
        <w:tc>
          <w:tcPr>
            <w:tcW w:w="817" w:type="dxa"/>
            <w:gridSpan w:val="2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rPr>
                <w:bCs/>
              </w:rPr>
              <w:t xml:space="preserve">№ </w:t>
            </w:r>
            <w:proofErr w:type="spellStart"/>
            <w:proofErr w:type="gramStart"/>
            <w:r w:rsidRPr="00325C49">
              <w:rPr>
                <w:bCs/>
              </w:rPr>
              <w:t>п</w:t>
            </w:r>
            <w:proofErr w:type="spellEnd"/>
            <w:proofErr w:type="gramEnd"/>
            <w:r w:rsidRPr="00325C49">
              <w:rPr>
                <w:bCs/>
              </w:rPr>
              <w:t>/</w:t>
            </w:r>
            <w:proofErr w:type="spellStart"/>
            <w:r w:rsidRPr="00325C49">
              <w:rPr>
                <w:b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 w:rsidRPr="00325C49">
              <w:rPr>
                <w:bCs/>
              </w:rPr>
              <w:t>Тема</w:t>
            </w:r>
          </w:p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rPr>
                <w:bCs/>
              </w:rPr>
              <w:t>урока</w:t>
            </w:r>
          </w:p>
        </w:tc>
        <w:tc>
          <w:tcPr>
            <w:tcW w:w="1134" w:type="dxa"/>
            <w:gridSpan w:val="2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25C49">
              <w:rPr>
                <w:bCs/>
              </w:rPr>
              <w:t>во часов</w:t>
            </w:r>
          </w:p>
        </w:tc>
        <w:tc>
          <w:tcPr>
            <w:tcW w:w="8930" w:type="dxa"/>
            <w:gridSpan w:val="9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rPr>
                <w:bCs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rPr>
                <w:bCs/>
              </w:rPr>
              <w:t>Дата</w:t>
            </w:r>
          </w:p>
        </w:tc>
      </w:tr>
      <w:tr w:rsidR="00CD5453" w:rsidRPr="00325C49" w:rsidTr="0059717A">
        <w:trPr>
          <w:gridAfter w:val="1"/>
          <w:wAfter w:w="1843" w:type="dxa"/>
        </w:trPr>
        <w:tc>
          <w:tcPr>
            <w:tcW w:w="817" w:type="dxa"/>
            <w:gridSpan w:val="2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552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proofErr w:type="spellStart"/>
            <w:r w:rsidRPr="00325C49">
              <w:rPr>
                <w:bCs/>
              </w:rPr>
              <w:t>Теор</w:t>
            </w:r>
            <w:proofErr w:type="spellEnd"/>
          </w:p>
        </w:tc>
        <w:tc>
          <w:tcPr>
            <w:tcW w:w="567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proofErr w:type="spellStart"/>
            <w:r w:rsidRPr="00325C49">
              <w:rPr>
                <w:bCs/>
              </w:rPr>
              <w:t>Практ</w:t>
            </w:r>
            <w:proofErr w:type="spellEnd"/>
          </w:p>
        </w:tc>
        <w:tc>
          <w:tcPr>
            <w:tcW w:w="4394" w:type="dxa"/>
            <w:gridSpan w:val="5"/>
          </w:tcPr>
          <w:p w:rsidR="00CD5453" w:rsidRPr="00325C49" w:rsidRDefault="00CD5453" w:rsidP="0059717A">
            <w:pPr>
              <w:pStyle w:val="Default"/>
              <w:suppressAutoHyphens/>
              <w:jc w:val="center"/>
            </w:pPr>
            <w:r w:rsidRPr="00325C49">
              <w:rPr>
                <w:bCs/>
              </w:rPr>
              <w:t>Предметные</w:t>
            </w:r>
          </w:p>
        </w:tc>
        <w:tc>
          <w:tcPr>
            <w:tcW w:w="1984" w:type="dxa"/>
          </w:tcPr>
          <w:p w:rsidR="00CD5453" w:rsidRPr="00325C49" w:rsidRDefault="00CD5453" w:rsidP="0059717A">
            <w:pPr>
              <w:pStyle w:val="Default"/>
              <w:suppressAutoHyphens/>
              <w:jc w:val="center"/>
            </w:pPr>
            <w:proofErr w:type="spellStart"/>
            <w:r w:rsidRPr="00325C4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2552" w:type="dxa"/>
            <w:gridSpan w:val="3"/>
          </w:tcPr>
          <w:p w:rsidR="00CD5453" w:rsidRPr="00325C49" w:rsidRDefault="00CD5453" w:rsidP="0059717A">
            <w:pPr>
              <w:pStyle w:val="Default"/>
              <w:suppressAutoHyphens/>
              <w:jc w:val="center"/>
            </w:pPr>
            <w:r w:rsidRPr="00325C49">
              <w:rPr>
                <w:bCs/>
              </w:rPr>
              <w:t>Личностные</w:t>
            </w:r>
          </w:p>
        </w:tc>
        <w:tc>
          <w:tcPr>
            <w:tcW w:w="850" w:type="dxa"/>
          </w:tcPr>
          <w:p w:rsidR="00CD5453" w:rsidRPr="00325C49" w:rsidRDefault="00CD5453" w:rsidP="0059717A">
            <w:pPr>
              <w:jc w:val="center"/>
            </w:pPr>
            <w:r w:rsidRPr="00325C49">
              <w:t>план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  <w:r w:rsidRPr="00325C49">
              <w:t>факт</w:t>
            </w:r>
          </w:p>
        </w:tc>
      </w:tr>
      <w:tr w:rsidR="00CD5453" w:rsidRPr="00325C49" w:rsidTr="0059717A">
        <w:trPr>
          <w:gridAfter w:val="1"/>
          <w:wAfter w:w="1843" w:type="dxa"/>
        </w:trPr>
        <w:tc>
          <w:tcPr>
            <w:tcW w:w="15276" w:type="dxa"/>
            <w:gridSpan w:val="16"/>
          </w:tcPr>
          <w:p w:rsidR="00CD5453" w:rsidRPr="00325C49" w:rsidRDefault="00CD5453" w:rsidP="00C85C6B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1 четверть.  Искусство в твоём доме.</w:t>
            </w:r>
            <w:r w:rsidRPr="00AC589B">
              <w:rPr>
                <w:color w:val="000000"/>
                <w:lang w:eastAsia="ru-RU"/>
              </w:rPr>
              <w:t> </w:t>
            </w:r>
            <w:r w:rsidRPr="00325C49">
              <w:t xml:space="preserve">  </w:t>
            </w:r>
          </w:p>
        </w:tc>
      </w:tr>
      <w:tr w:rsidR="00CD5453" w:rsidRPr="00325C49" w:rsidTr="0059717A">
        <w:trPr>
          <w:gridAfter w:val="1"/>
          <w:wAfter w:w="1843" w:type="dxa"/>
          <w:trHeight w:val="1263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t>1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Твои игрушки </w:t>
            </w:r>
          </w:p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Разнообразие формы и декора игрушек.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 с детьми игрушки современные и игрушки прошлых времен. 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Знакомство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с народными игрушками (</w:t>
            </w:r>
            <w:proofErr w:type="gramStart"/>
            <w:r w:rsidRPr="0086384B">
              <w:rPr>
                <w:rFonts w:ascii="Times New Roman" w:hAnsi="Times New Roman"/>
                <w:sz w:val="20"/>
                <w:szCs w:val="20"/>
              </w:rPr>
              <w:t>дымковские</w:t>
            </w:r>
            <w:proofErr w:type="gramEnd"/>
            <w:r w:rsidRPr="008638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384B">
              <w:rPr>
                <w:rFonts w:ascii="Times New Roman" w:hAnsi="Times New Roman"/>
                <w:sz w:val="20"/>
                <w:szCs w:val="20"/>
              </w:rPr>
              <w:t>филимоновские</w:t>
            </w:r>
            <w:proofErr w:type="spellEnd"/>
            <w:r w:rsidRPr="0086384B">
              <w:rPr>
                <w:rFonts w:ascii="Times New Roman" w:hAnsi="Times New Roman"/>
                <w:sz w:val="20"/>
                <w:szCs w:val="20"/>
              </w:rPr>
              <w:t xml:space="preserve">, городецкие, </w:t>
            </w:r>
            <w:proofErr w:type="spellStart"/>
            <w:r w:rsidRPr="0086384B">
              <w:rPr>
                <w:rFonts w:ascii="Times New Roman" w:hAnsi="Times New Roman"/>
                <w:sz w:val="20"/>
                <w:szCs w:val="20"/>
              </w:rPr>
              <w:t>богородские</w:t>
            </w:r>
            <w:proofErr w:type="spellEnd"/>
            <w:r w:rsidRPr="0086384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2551" w:type="dxa"/>
            <w:gridSpan w:val="3"/>
            <w:vMerge w:val="restart"/>
          </w:tcPr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61EB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lastRenderedPageBreak/>
              <w:t>творческих проектов отдельных упражнений по живописи, графике, моделированию и т.д.</w:t>
            </w:r>
            <w:r w:rsidRPr="00B61EB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B61EB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61EBB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B61EB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B61EBB">
              <w:rPr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B61EBB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D5453" w:rsidRPr="00B61EB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61EBB">
              <w:rPr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CD5453" w:rsidRPr="009D6B29" w:rsidRDefault="00CD5453" w:rsidP="0059717A">
            <w:pPr>
              <w:pStyle w:val="Default"/>
              <w:suppressAutoHyphens/>
              <w:rPr>
                <w:bCs/>
                <w:sz w:val="20"/>
                <w:szCs w:val="20"/>
              </w:rPr>
            </w:pPr>
            <w:r w:rsidRPr="009D6B29">
              <w:rPr>
                <w:iCs/>
                <w:sz w:val="20"/>
                <w:szCs w:val="20"/>
              </w:rPr>
              <w:t>Строить монологическое высказывание</w:t>
            </w:r>
          </w:p>
        </w:tc>
        <w:tc>
          <w:tcPr>
            <w:tcW w:w="1985" w:type="dxa"/>
            <w:gridSpan w:val="2"/>
            <w:vMerge w:val="restart"/>
          </w:tcPr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D6B29">
              <w:rPr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D6B29">
              <w:rPr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D6B29">
              <w:rPr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D6B29">
              <w:rPr>
                <w:color w:val="000000"/>
                <w:sz w:val="20"/>
                <w:szCs w:val="20"/>
                <w:lang w:eastAsia="ru-RU"/>
              </w:rPr>
              <w:t xml:space="preserve">- иметь эстетическую потребность в общении с природой, в творческом отношении к окружающему миру, в самостоятельной практической творческой </w:t>
            </w:r>
            <w:r w:rsidRPr="009D6B29">
              <w:rPr>
                <w:color w:val="000000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D6B29">
              <w:rPr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9D6B29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D6B29">
              <w:rPr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D6B29">
              <w:rPr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CD5453" w:rsidRPr="009D6B29" w:rsidRDefault="00CD5453" w:rsidP="0059717A">
            <w:pPr>
              <w:pStyle w:val="Default"/>
              <w:suppressAutoHyphens/>
              <w:rPr>
                <w:bCs/>
                <w:sz w:val="20"/>
                <w:szCs w:val="20"/>
              </w:rPr>
            </w:pPr>
            <w:r w:rsidRPr="009D6B29">
              <w:rPr>
                <w:sz w:val="20"/>
                <w:szCs w:val="20"/>
              </w:rPr>
              <w:t>Готовность следовать нормам природоохранного поведения</w:t>
            </w: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lastRenderedPageBreak/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07.09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559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B61EBB" w:rsidRDefault="00CD5453" w:rsidP="0059717A">
            <w:pPr>
              <w:rPr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9D6B29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03.09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14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t>2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 у тебя дома. </w:t>
            </w:r>
          </w:p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Понимать обусловленность формы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>, украшения посуды ее назначением.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sz w:val="20"/>
                <w:szCs w:val="20"/>
              </w:rPr>
              <w:t>Зависимость формы и декора посуды от материала.</w:t>
            </w: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14.09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09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10.09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515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t>3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платок. 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Знать и объяснять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 основные варианты композиционного решения платка от того кому он предназначен. </w:t>
            </w:r>
            <w:r w:rsidRPr="0086384B">
              <w:rPr>
                <w:rFonts w:ascii="Times New Roman" w:hAnsi="Times New Roman"/>
                <w:b/>
                <w:i/>
                <w:sz w:val="20"/>
                <w:szCs w:val="20"/>
              </w:rPr>
              <w:t>Различать</w:t>
            </w:r>
            <w:r w:rsidRPr="0086384B">
              <w:rPr>
                <w:rFonts w:ascii="Times New Roman" w:hAnsi="Times New Roman"/>
                <w:i/>
                <w:sz w:val="20"/>
                <w:szCs w:val="20"/>
              </w:rPr>
              <w:t xml:space="preserve"> растительный и геометрический узоры на платке. 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ритмикой и единым цветовым решением в создании эскиза.</w:t>
            </w: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21.09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862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17.09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08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t>4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EE">
              <w:rPr>
                <w:rFonts w:ascii="Times New Roman" w:hAnsi="Times New Roman" w:cs="Times New Roman"/>
                <w:b/>
                <w:sz w:val="24"/>
                <w:szCs w:val="24"/>
              </w:rPr>
              <w:t>Обои  у тебя дома.</w:t>
            </w:r>
            <w:r w:rsidRPr="00171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роль цвета обоев в настроении комнаты.  </w:t>
            </w:r>
            <w:r w:rsidRPr="008638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86384B">
              <w:rPr>
                <w:rFonts w:ascii="Times New Roman" w:hAnsi="Times New Roman"/>
                <w:i/>
                <w:sz w:val="20"/>
                <w:szCs w:val="20"/>
              </w:rPr>
              <w:t xml:space="preserve"> роль художника в создании обоев и штор.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sz w:val="20"/>
                <w:szCs w:val="20"/>
              </w:rPr>
              <w:t xml:space="preserve">Создание эскиза обоев или штор для комнаты, имеющей четкое назначение </w:t>
            </w: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28.09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37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24.09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37"/>
        </w:trPr>
        <w:tc>
          <w:tcPr>
            <w:tcW w:w="675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Default="00CD5453" w:rsidP="0059717A">
            <w:pPr>
              <w:jc w:val="center"/>
            </w:pPr>
          </w:p>
        </w:tc>
        <w:tc>
          <w:tcPr>
            <w:tcW w:w="850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37"/>
        </w:trPr>
        <w:tc>
          <w:tcPr>
            <w:tcW w:w="675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Default="00CD5453" w:rsidP="0059717A">
            <w:pPr>
              <w:jc w:val="center"/>
            </w:pPr>
          </w:p>
        </w:tc>
        <w:tc>
          <w:tcPr>
            <w:tcW w:w="850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417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lastRenderedPageBreak/>
              <w:t>5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  <w:r w:rsidRPr="00171EEE">
              <w:rPr>
                <w:b/>
              </w:rPr>
              <w:t>Шторы у тебя дома.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05.10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8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24.09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417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 w:rsidRPr="00325C49">
              <w:t>6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  <w:r w:rsidRPr="00171EEE">
              <w:rPr>
                <w:b/>
                <w:color w:val="000000"/>
                <w:lang w:eastAsia="ru-RU"/>
              </w:rPr>
              <w:t>Мебель в твоём доме.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12.10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8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01.10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70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7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  <w:r w:rsidRPr="00171EEE">
              <w:rPr>
                <w:b/>
              </w:rPr>
              <w:t>Твои книжки Проект.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роль 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i/>
                <w:sz w:val="20"/>
                <w:szCs w:val="20"/>
              </w:rPr>
              <w:t>Узнавать</w:t>
            </w:r>
            <w:r w:rsidRPr="0086384B">
              <w:rPr>
                <w:rFonts w:ascii="Times New Roman" w:hAnsi="Times New Roman"/>
                <w:i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навыками работы с графическими материалами.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i/>
                <w:sz w:val="20"/>
                <w:szCs w:val="20"/>
              </w:rPr>
              <w:t>Понимать</w:t>
            </w:r>
            <w:r w:rsidRPr="0086384B">
              <w:rPr>
                <w:rFonts w:ascii="Times New Roman" w:hAnsi="Times New Roman"/>
                <w:i/>
                <w:sz w:val="20"/>
                <w:szCs w:val="20"/>
              </w:rPr>
              <w:t xml:space="preserve"> роль выдумки и фантазии в создании тиражной графики.</w:t>
            </w:r>
          </w:p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84B">
              <w:rPr>
                <w:rFonts w:ascii="Times New Roman" w:hAnsi="Times New Roman"/>
                <w:b/>
                <w:sz w:val="20"/>
                <w:szCs w:val="20"/>
              </w:rPr>
              <w:t>Эксперементироват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86384B">
              <w:rPr>
                <w:rFonts w:ascii="Times New Roman" w:hAnsi="Times New Roman"/>
                <w:sz w:val="20"/>
                <w:szCs w:val="20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19.10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8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08.10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33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8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EE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Поздравительная открытка</w:t>
            </w:r>
          </w:p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26.10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247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15.10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370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9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  <w:r w:rsidRPr="00171EEE">
              <w:rPr>
                <w:b/>
                <w:color w:val="000000"/>
                <w:lang w:eastAsia="ru-RU"/>
              </w:rPr>
              <w:t xml:space="preserve">Обобщение темы Искусство в  твоём доме. 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86384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09.11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369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vMerge/>
          </w:tcPr>
          <w:p w:rsidR="00CD5453" w:rsidRPr="00B61EBB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22.10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</w:trPr>
        <w:tc>
          <w:tcPr>
            <w:tcW w:w="15276" w:type="dxa"/>
            <w:gridSpan w:val="16"/>
          </w:tcPr>
          <w:p w:rsidR="00CD5453" w:rsidRPr="00171EEE" w:rsidRDefault="00CD5453" w:rsidP="00C85C6B">
            <w:pPr>
              <w:jc w:val="center"/>
              <w:rPr>
                <w:b/>
              </w:rPr>
            </w:pPr>
            <w:r w:rsidRPr="00171EEE">
              <w:rPr>
                <w:b/>
                <w:bCs/>
                <w:color w:val="000000"/>
                <w:lang w:eastAsia="ru-RU"/>
              </w:rPr>
              <w:t xml:space="preserve">2 четверть. </w:t>
            </w:r>
            <w:r w:rsidRPr="00171EEE">
              <w:rPr>
                <w:b/>
              </w:rPr>
              <w:t xml:space="preserve"> </w:t>
            </w:r>
            <w:r w:rsidRPr="00171EEE">
              <w:rPr>
                <w:b/>
                <w:bCs/>
                <w:color w:val="000000"/>
                <w:lang w:eastAsia="ru-RU"/>
              </w:rPr>
              <w:t xml:space="preserve">Искусство на улицах твоего города </w:t>
            </w:r>
          </w:p>
        </w:tc>
      </w:tr>
      <w:tr w:rsidR="00CD5453" w:rsidRPr="00325C49" w:rsidTr="0059717A">
        <w:trPr>
          <w:gridAfter w:val="1"/>
          <w:wAfter w:w="1843" w:type="dxa"/>
          <w:trHeight w:val="69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10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before="43" w:line="245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t>Памятники архитекту</w:t>
            </w:r>
            <w:r w:rsidRPr="00171EEE">
              <w:rPr>
                <w:rStyle w:val="FontStyle104"/>
                <w:b/>
                <w:sz w:val="24"/>
                <w:szCs w:val="24"/>
              </w:rPr>
              <w:softHyphen/>
              <w:t>ры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 w:val="restart"/>
          </w:tcPr>
          <w:p w:rsidR="00CD5453" w:rsidRPr="00841469" w:rsidRDefault="00CD5453" w:rsidP="0059717A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 xml:space="preserve">Использовать в художественно-творческой деятельности различные художественные материалы и художественные техники. </w:t>
            </w:r>
          </w:p>
          <w:p w:rsidR="00CD5453" w:rsidRPr="00841469" w:rsidRDefault="00CD5453" w:rsidP="0059717A">
            <w:pPr>
              <w:widowControl w:val="0"/>
              <w:shd w:val="clear" w:color="auto" w:fill="FFFFFF"/>
              <w:tabs>
                <w:tab w:val="left" w:pos="0"/>
                <w:tab w:val="num" w:pos="244"/>
                <w:tab w:val="left" w:pos="426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>Компоновать на плоскости листа и в объеме задуманный художественный образ.</w:t>
            </w:r>
          </w:p>
          <w:p w:rsidR="00CD5453" w:rsidRPr="00841469" w:rsidRDefault="00CD5453" w:rsidP="005971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 xml:space="preserve">Применять в художественно—творческой  деятельности основы </w:t>
            </w:r>
            <w:proofErr w:type="spellStart"/>
            <w:r w:rsidRPr="00841469">
              <w:rPr>
                <w:sz w:val="20"/>
                <w:szCs w:val="20"/>
              </w:rPr>
              <w:t>цветоведения</w:t>
            </w:r>
            <w:proofErr w:type="spellEnd"/>
            <w:r w:rsidRPr="00841469">
              <w:rPr>
                <w:sz w:val="20"/>
                <w:szCs w:val="20"/>
              </w:rPr>
              <w:t>, основ графической грамоты.</w:t>
            </w:r>
          </w:p>
          <w:p w:rsidR="00CD5453" w:rsidRPr="00841469" w:rsidRDefault="00CD5453" w:rsidP="005971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lastRenderedPageBreak/>
              <w:t>Объяснять значение памятников и архитектурной среды.</w:t>
            </w:r>
          </w:p>
          <w:p w:rsidR="00CD5453" w:rsidRPr="00841469" w:rsidRDefault="00CD5453" w:rsidP="00597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>Эстетически, эмоционально воспринимать красоту городов, сохранивших исторический облик, — свидетелей нашей истории.</w:t>
            </w:r>
          </w:p>
          <w:p w:rsidR="00CD5453" w:rsidRPr="00841469" w:rsidRDefault="00CD5453" w:rsidP="00597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>Объяснять значение памятников и архитектурной среды древнего зодчества для современного общества.</w:t>
            </w:r>
          </w:p>
          <w:p w:rsidR="00CD5453" w:rsidRPr="00841469" w:rsidRDefault="00CD5453" w:rsidP="005971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>Выражать в изобразительной деятельности своё отношения к архитектурным и историческим ансамблям  городов.</w:t>
            </w:r>
          </w:p>
        </w:tc>
        <w:tc>
          <w:tcPr>
            <w:tcW w:w="2410" w:type="dxa"/>
            <w:gridSpan w:val="3"/>
            <w:vMerge w:val="restart"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 xml:space="preserve">- стремиться к освоению 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lastRenderedPageBreak/>
              <w:t>новых знаний и умений, к достижению более высоких и оригинальных творческих результатов.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</w:t>
            </w:r>
            <w:r w:rsidRPr="00AC589B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действия в соответствии с поставленной задачей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 xml:space="preserve">находить варианты 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lastRenderedPageBreak/>
              <w:t>решения различных художественно-творческих задач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981BF4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</w:t>
            </w:r>
            <w:proofErr w:type="gramStart"/>
            <w:r>
              <w:rPr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981BF4">
              <w:rPr>
                <w:iCs/>
                <w:color w:val="000000"/>
                <w:sz w:val="20"/>
                <w:szCs w:val="20"/>
                <w:lang w:eastAsia="ru-RU"/>
              </w:rPr>
              <w:t>ворческую деятельность</w:t>
            </w:r>
            <w:r w:rsidRPr="00981BF4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D5453" w:rsidRPr="00325C49" w:rsidRDefault="00CD5453" w:rsidP="0059717A">
            <w:pPr>
              <w:pStyle w:val="Default"/>
              <w:suppressAutoHyphens/>
              <w:rPr>
                <w:bCs/>
              </w:rPr>
            </w:pPr>
            <w:r w:rsidRPr="00981BF4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701" w:type="dxa"/>
            <w:vMerge w:val="restart"/>
          </w:tcPr>
          <w:p w:rsidR="00CD5453" w:rsidRPr="00560EAE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0EAE">
              <w:rPr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D5453" w:rsidRPr="00560EAE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0EAE">
              <w:rPr>
                <w:color w:val="000000"/>
                <w:sz w:val="20"/>
                <w:szCs w:val="20"/>
                <w:lang w:eastAsia="ru-RU"/>
              </w:rPr>
              <w:t xml:space="preserve">- понимать роли </w:t>
            </w:r>
            <w:r w:rsidRPr="00560EAE">
              <w:rPr>
                <w:color w:val="000000"/>
                <w:sz w:val="20"/>
                <w:szCs w:val="20"/>
                <w:lang w:eastAsia="ru-RU"/>
              </w:rPr>
              <w:lastRenderedPageBreak/>
              <w:t>культуры и искусства в жизни человека;</w:t>
            </w:r>
          </w:p>
          <w:p w:rsidR="00CD5453" w:rsidRPr="00560EAE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0EAE">
              <w:rPr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D5453" w:rsidRPr="00560EAE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0EAE">
              <w:rPr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CD5453" w:rsidRPr="00560EAE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0EAE">
              <w:rPr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560EA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60EAE">
              <w:rPr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D5453" w:rsidRPr="00325C49" w:rsidRDefault="00CD5453" w:rsidP="0059717A">
            <w:pPr>
              <w:pStyle w:val="Default"/>
              <w:suppressAutoHyphens/>
              <w:rPr>
                <w:bCs/>
              </w:rPr>
            </w:pPr>
            <w:r w:rsidRPr="00560EAE">
              <w:rPr>
                <w:sz w:val="20"/>
                <w:szCs w:val="20"/>
              </w:rPr>
              <w:t xml:space="preserve">- уметь обсуждать и анализировать собственную художественную деятельность и работу </w:t>
            </w:r>
            <w:r w:rsidRPr="00560EAE">
              <w:rPr>
                <w:sz w:val="20"/>
                <w:szCs w:val="20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lastRenderedPageBreak/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16.11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933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CD5453" w:rsidRPr="00560EAE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29.10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53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11</w:t>
            </w:r>
          </w:p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line="221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lastRenderedPageBreak/>
              <w:t xml:space="preserve">Парки, скверы, </w:t>
            </w:r>
            <w:r w:rsidRPr="00171EEE">
              <w:rPr>
                <w:rStyle w:val="FontStyle104"/>
                <w:b/>
                <w:sz w:val="24"/>
                <w:szCs w:val="24"/>
              </w:rPr>
              <w:lastRenderedPageBreak/>
              <w:t>бульва</w:t>
            </w:r>
            <w:r w:rsidRPr="00171EEE">
              <w:rPr>
                <w:rStyle w:val="FontStyle104"/>
                <w:b/>
                <w:sz w:val="24"/>
                <w:szCs w:val="24"/>
              </w:rPr>
              <w:softHyphen/>
              <w:t>ры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/>
          </w:tcPr>
          <w:p w:rsidR="00CD5453" w:rsidRPr="00841469" w:rsidRDefault="00CD5453" w:rsidP="005971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23.11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52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12.11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53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line="221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t>Ажурные ограды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 w:val="restart"/>
          </w:tcPr>
          <w:p w:rsidR="00CD5453" w:rsidRPr="00624392" w:rsidRDefault="00CD5453" w:rsidP="0059717A">
            <w:pPr>
              <w:spacing w:line="276" w:lineRule="auto"/>
              <w:rPr>
                <w:sz w:val="20"/>
                <w:szCs w:val="20"/>
              </w:rPr>
            </w:pPr>
            <w:r w:rsidRPr="00624392">
              <w:rPr>
                <w:sz w:val="20"/>
                <w:szCs w:val="20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30.11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1770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tabs>
                <w:tab w:val="left" w:pos="347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19.11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23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13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line="221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t>Волшебные фонари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 w:val="restart"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24392">
              <w:rPr>
                <w:sz w:val="20"/>
                <w:szCs w:val="20"/>
              </w:rPr>
              <w:t xml:space="preserve">Воспринимать, сравнивать, анализировать, давать эстетическую оценку старинным </w:t>
            </w:r>
            <w:r>
              <w:rPr>
                <w:sz w:val="20"/>
                <w:szCs w:val="20"/>
              </w:rPr>
              <w:t xml:space="preserve">фонарям </w:t>
            </w:r>
            <w:r w:rsidRPr="00624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улицах городов</w:t>
            </w:r>
            <w:r w:rsidRPr="00624392">
              <w:rPr>
                <w:sz w:val="20"/>
                <w:szCs w:val="20"/>
              </w:rPr>
              <w:t>. Отмечать особенности формы и украшений</w:t>
            </w:r>
            <w:r>
              <w:rPr>
                <w:sz w:val="20"/>
                <w:szCs w:val="20"/>
              </w:rPr>
              <w:t xml:space="preserve"> фонарей</w:t>
            </w: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07.12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8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26.11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8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14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line="221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t xml:space="preserve">Витрины 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 w:val="restart"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171EEE">
              <w:rPr>
                <w:color w:val="000000"/>
                <w:sz w:val="20"/>
                <w:szCs w:val="20"/>
                <w:lang w:eastAsia="ru-RU"/>
              </w:rPr>
              <w:t xml:space="preserve">Понимать работу художника и Братьев-Мастеров по созданию витрины как украшения улицы города и своеобразной рекламы товара. Знание оформления витрин по назначению и уровню культуры города.    </w:t>
            </w: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14.12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448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03.12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80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15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before="38" w:line="230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t>Удивительный транс</w:t>
            </w:r>
            <w:r w:rsidRPr="00171EEE">
              <w:rPr>
                <w:rStyle w:val="FontStyle104"/>
                <w:b/>
                <w:sz w:val="24"/>
                <w:szCs w:val="24"/>
              </w:rPr>
              <w:softHyphen/>
              <w:t>порт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 w:val="restart"/>
          </w:tcPr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24392">
              <w:rPr>
                <w:color w:val="000000"/>
                <w:sz w:val="20"/>
                <w:szCs w:val="20"/>
                <w:lang w:eastAsia="ru-RU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21.12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622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10.12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560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16</w:t>
            </w:r>
          </w:p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17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Style86"/>
              <w:widowControl/>
              <w:spacing w:before="58" w:line="230" w:lineRule="exact"/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</w:rPr>
              <w:t>Труд художника на ули</w:t>
            </w:r>
            <w:r w:rsidRPr="00171EEE">
              <w:rPr>
                <w:rStyle w:val="FontStyle104"/>
                <w:b/>
                <w:sz w:val="24"/>
                <w:szCs w:val="24"/>
              </w:rPr>
              <w:softHyphen/>
              <w:t xml:space="preserve">цах твоего города </w:t>
            </w:r>
            <w:r w:rsidRPr="00171EEE">
              <w:rPr>
                <w:rStyle w:val="FontStyle104"/>
                <w:b/>
                <w:sz w:val="24"/>
                <w:szCs w:val="24"/>
              </w:rPr>
              <w:lastRenderedPageBreak/>
              <w:t>(се</w:t>
            </w:r>
            <w:r w:rsidRPr="00171EEE">
              <w:rPr>
                <w:rStyle w:val="FontStyle104"/>
                <w:b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gridSpan w:val="4"/>
            <w:vMerge w:val="restart"/>
          </w:tcPr>
          <w:p w:rsidR="00CD5453" w:rsidRPr="00841469" w:rsidRDefault="00CD5453" w:rsidP="00597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 xml:space="preserve">Характеризовать и эстетически оценивать разнообразие и красоту природы различных </w:t>
            </w:r>
            <w:r w:rsidRPr="00841469">
              <w:rPr>
                <w:sz w:val="20"/>
                <w:szCs w:val="20"/>
              </w:rPr>
              <w:lastRenderedPageBreak/>
              <w:t xml:space="preserve">регионов нашей страны. </w:t>
            </w:r>
          </w:p>
          <w:p w:rsidR="00CD5453" w:rsidRPr="00841469" w:rsidRDefault="00CD5453" w:rsidP="00597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>Эстетически, эмоционально воспринимать красоту городов, сохранивших исторический облик, — свидетелей нашей истории.</w:t>
            </w:r>
          </w:p>
          <w:p w:rsidR="00CD5453" w:rsidRPr="00841469" w:rsidRDefault="00CD5453" w:rsidP="00597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469">
              <w:rPr>
                <w:sz w:val="20"/>
                <w:szCs w:val="20"/>
              </w:rPr>
              <w:t>Объяснять значение памятников и архитектурной среды древнего зодчества для современного общества.</w:t>
            </w:r>
          </w:p>
          <w:p w:rsidR="00CD5453" w:rsidRPr="00981BF4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41469">
              <w:rPr>
                <w:sz w:val="20"/>
                <w:szCs w:val="20"/>
              </w:rPr>
              <w:t>Выражать в изобразительной деятельности своё отношения к архитектурным и историческим ансамблям  городов.</w:t>
            </w: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28.12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51298C" w:rsidRPr="00325C49" w:rsidTr="0059717A">
        <w:trPr>
          <w:gridAfter w:val="1"/>
          <w:wAfter w:w="1843" w:type="dxa"/>
          <w:trHeight w:val="560"/>
        </w:trPr>
        <w:tc>
          <w:tcPr>
            <w:tcW w:w="675" w:type="dxa"/>
            <w:vMerge/>
          </w:tcPr>
          <w:p w:rsidR="0051298C" w:rsidRDefault="0051298C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51298C" w:rsidRPr="00171EEE" w:rsidRDefault="0051298C" w:rsidP="0059717A">
            <w:pPr>
              <w:pStyle w:val="Style86"/>
              <w:widowControl/>
              <w:spacing w:before="58" w:line="230" w:lineRule="exact"/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298C" w:rsidRDefault="0051298C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51298C" w:rsidRDefault="0051298C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51298C" w:rsidRPr="00841469" w:rsidRDefault="0051298C" w:rsidP="00597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51298C" w:rsidRPr="00325C49" w:rsidRDefault="0051298C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1298C" w:rsidRPr="00325C49" w:rsidRDefault="0051298C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1298C" w:rsidRDefault="0051298C" w:rsidP="0059717A">
            <w:pPr>
              <w:jc w:val="center"/>
            </w:pPr>
          </w:p>
        </w:tc>
        <w:tc>
          <w:tcPr>
            <w:tcW w:w="850" w:type="dxa"/>
          </w:tcPr>
          <w:p w:rsidR="0051298C" w:rsidRDefault="0051298C" w:rsidP="0059717A">
            <w:pPr>
              <w:jc w:val="center"/>
            </w:pPr>
          </w:p>
        </w:tc>
        <w:tc>
          <w:tcPr>
            <w:tcW w:w="993" w:type="dxa"/>
          </w:tcPr>
          <w:p w:rsidR="0051298C" w:rsidRPr="00325C49" w:rsidRDefault="0051298C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705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981BF4" w:rsidRDefault="00CD5453" w:rsidP="0059717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17.12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691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AC589B" w:rsidRDefault="00CD5453" w:rsidP="0059717A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11.01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  <w:trHeight w:val="276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gridSpan w:val="4"/>
            <w:vMerge/>
          </w:tcPr>
          <w:p w:rsidR="00CD5453" w:rsidRPr="00AC589B" w:rsidRDefault="00CD5453" w:rsidP="0059717A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24.12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rPr>
          <w:gridAfter w:val="1"/>
          <w:wAfter w:w="1843" w:type="dxa"/>
        </w:trPr>
        <w:tc>
          <w:tcPr>
            <w:tcW w:w="15276" w:type="dxa"/>
            <w:gridSpan w:val="16"/>
          </w:tcPr>
          <w:p w:rsidR="00CD5453" w:rsidRPr="00171EEE" w:rsidRDefault="00CD5453" w:rsidP="00C85C6B">
            <w:pPr>
              <w:jc w:val="center"/>
              <w:rPr>
                <w:b/>
              </w:rPr>
            </w:pPr>
            <w:r w:rsidRPr="00171EEE">
              <w:rPr>
                <w:b/>
                <w:bCs/>
                <w:color w:val="000000"/>
                <w:lang w:eastAsia="ru-RU"/>
              </w:rPr>
              <w:t xml:space="preserve">3 четверть.   </w:t>
            </w:r>
            <w:r w:rsidRPr="00171EEE">
              <w:rPr>
                <w:b/>
              </w:rPr>
              <w:t xml:space="preserve"> </w:t>
            </w:r>
            <w:r w:rsidRPr="00171EEE">
              <w:rPr>
                <w:b/>
                <w:bCs/>
                <w:color w:val="000000"/>
                <w:lang w:eastAsia="ru-RU"/>
              </w:rPr>
              <w:t xml:space="preserve">Художник и зрелище </w:t>
            </w:r>
          </w:p>
        </w:tc>
      </w:tr>
      <w:tr w:rsidR="00CD5453" w:rsidRPr="00325C49" w:rsidTr="00A275B1">
        <w:trPr>
          <w:gridAfter w:val="1"/>
          <w:wAfter w:w="1843" w:type="dxa"/>
          <w:trHeight w:val="843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18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Художник в цирке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роль 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 художника в цирке. </w:t>
            </w:r>
            <w:r w:rsidRPr="0086384B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86384B">
              <w:rPr>
                <w:rFonts w:ascii="Times New Roman" w:hAnsi="Times New Roman"/>
                <w:i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384B">
              <w:rPr>
                <w:rFonts w:ascii="Times New Roman" w:hAnsi="Times New Roman"/>
                <w:b/>
                <w:sz w:val="20"/>
                <w:szCs w:val="20"/>
              </w:rPr>
              <w:t xml:space="preserve">Учиться передавать </w:t>
            </w:r>
            <w:r w:rsidRPr="0086384B">
              <w:rPr>
                <w:rFonts w:ascii="Times New Roman" w:hAnsi="Times New Roman"/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2976" w:type="dxa"/>
            <w:gridSpan w:val="4"/>
            <w:vMerge w:val="restart"/>
          </w:tcPr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lastRenderedPageBreak/>
              <w:t>графике, моделированию и т.д.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 </w:t>
            </w:r>
            <w:r w:rsidRPr="00324E08">
              <w:rPr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D5453" w:rsidRPr="00325C49" w:rsidRDefault="00CD5453" w:rsidP="0059717A">
            <w:pPr>
              <w:pStyle w:val="Default"/>
              <w:suppressAutoHyphens/>
              <w:rPr>
                <w:bCs/>
              </w:rPr>
            </w:pPr>
            <w:r w:rsidRPr="00324E08">
              <w:rPr>
                <w:sz w:val="20"/>
                <w:szCs w:val="20"/>
              </w:rPr>
              <w:t>- уметь организовать место занятий</w:t>
            </w:r>
            <w:r w:rsidRPr="00AC589B"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 xml:space="preserve">- иметь эстетическую потребность в общении с природой, в творческом отношении к окружающему миру, в самостоятельной практической творческой 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CD5453" w:rsidRPr="00324E08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4E08">
              <w:rPr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324E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24E08">
              <w:rPr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D5453" w:rsidRPr="00325C49" w:rsidRDefault="00CD5453" w:rsidP="0059717A">
            <w:pPr>
              <w:pStyle w:val="Default"/>
              <w:suppressAutoHyphens/>
              <w:rPr>
                <w:bCs/>
              </w:rPr>
            </w:pPr>
            <w:r w:rsidRPr="00324E08">
              <w:rPr>
                <w:sz w:val="20"/>
                <w:szCs w:val="20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lastRenderedPageBreak/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18.01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83"/>
        </w:trPr>
        <w:tc>
          <w:tcPr>
            <w:tcW w:w="675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14.01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14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19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Художник в цирке. Жонглёр.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CD5453" w:rsidRPr="0086384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25.01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13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21.01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20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Художник в театре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CD5453" w:rsidRPr="0086384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6384B">
              <w:rPr>
                <w:b/>
                <w:sz w:val="20"/>
                <w:szCs w:val="20"/>
              </w:rPr>
              <w:t xml:space="preserve">Понимать роль </w:t>
            </w:r>
            <w:r w:rsidRPr="0086384B">
              <w:rPr>
                <w:sz w:val="20"/>
                <w:szCs w:val="20"/>
              </w:rPr>
              <w:t xml:space="preserve"> художника в театре. </w:t>
            </w:r>
            <w:r w:rsidRPr="0086384B">
              <w:rPr>
                <w:b/>
                <w:i/>
                <w:sz w:val="20"/>
                <w:szCs w:val="20"/>
              </w:rPr>
              <w:t>Знать</w:t>
            </w:r>
            <w:r w:rsidRPr="0086384B">
              <w:rPr>
                <w:i/>
                <w:sz w:val="20"/>
                <w:szCs w:val="20"/>
              </w:rPr>
              <w:t xml:space="preserve"> элементы театрального оформления: занавес, костюмы, реквизит, освещение, оформление арены</w:t>
            </w:r>
            <w:r w:rsidRPr="0086384B">
              <w:rPr>
                <w:sz w:val="20"/>
                <w:szCs w:val="20"/>
              </w:rPr>
              <w:t xml:space="preserve">. </w:t>
            </w:r>
            <w:r w:rsidRPr="0086384B">
              <w:rPr>
                <w:b/>
                <w:sz w:val="20"/>
                <w:szCs w:val="20"/>
              </w:rPr>
              <w:t xml:space="preserve">Учиться передавать </w:t>
            </w:r>
            <w:r w:rsidRPr="0086384B">
              <w:rPr>
                <w:sz w:val="20"/>
                <w:szCs w:val="20"/>
              </w:rPr>
              <w:t>яркую красочность, зрелищность</w:t>
            </w: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01.02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28.01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14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21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Художник в театре. Перчаточные куклы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 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 реальные здания разных форм.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первичными навыками конструирования из бумаги.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различные предметы с точки зрения строения их формы, их конструкции.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, что в создании формы предметов быта прин</w:t>
            </w:r>
            <w:r>
              <w:rPr>
                <w:color w:val="000000"/>
                <w:sz w:val="20"/>
                <w:szCs w:val="20"/>
                <w:lang w:eastAsia="ru-RU"/>
              </w:rPr>
              <w:t>имает участие художник-дизайнер.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Конструироват</w:t>
            </w:r>
            <w:proofErr w:type="gramStart"/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6420FB">
              <w:rPr>
                <w:color w:val="000000"/>
                <w:sz w:val="20"/>
                <w:szCs w:val="20"/>
                <w:lang w:eastAsia="ru-RU"/>
              </w:rPr>
              <w:t>строить) из бумаги различные простые бытовые предметы, упаковки, а затем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украшать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 их, производя правильный порядок учебных действий.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, что в создании городской среды принимает участие художник-архитектор.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Учиться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 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описывать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архитектурные впечатления.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Делать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зарисовки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города по впечатлению после экскурсии.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в создании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коллективных панно-коллажей с изображением городских (сельских) улиц.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i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6420FB">
              <w:rPr>
                <w:iCs/>
                <w:color w:val="000000"/>
                <w:sz w:val="20"/>
                <w:szCs w:val="20"/>
                <w:lang w:eastAsia="ru-RU"/>
              </w:rPr>
              <w:t> навыками коллективной творческой деятельности под руководством учителя.</w:t>
            </w:r>
          </w:p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20FB">
              <w:rPr>
                <w:bCs/>
                <w:color w:val="000000"/>
                <w:sz w:val="20"/>
                <w:szCs w:val="20"/>
                <w:lang w:eastAsia="ru-RU"/>
              </w:rPr>
              <w:t>Участвовать в обсуждении </w:t>
            </w:r>
            <w:r w:rsidRPr="006420FB">
              <w:rPr>
                <w:color w:val="000000"/>
                <w:sz w:val="20"/>
                <w:szCs w:val="20"/>
                <w:lang w:eastAsia="ru-RU"/>
              </w:rPr>
              <w:t>итогов совместной практической деятельности.</w:t>
            </w: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08.02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13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11.02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22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 xml:space="preserve">Театр кукол 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15.02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18.02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14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23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Маски грустные и весёлые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22.02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13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25.02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24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 xml:space="preserve">Маски сказочных </w:t>
            </w: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героев</w:t>
            </w:r>
          </w:p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29.02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03.03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84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07.03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500"/>
        </w:trPr>
        <w:tc>
          <w:tcPr>
            <w:tcW w:w="675" w:type="dxa"/>
            <w:vMerge w:val="restart"/>
          </w:tcPr>
          <w:p w:rsidR="00CD5453" w:rsidRPr="00325C49" w:rsidRDefault="00CD5453" w:rsidP="00C85C6B">
            <w:pPr>
              <w:tabs>
                <w:tab w:val="left" w:pos="3478"/>
              </w:tabs>
              <w:jc w:val="center"/>
            </w:pPr>
            <w:r>
              <w:t>25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rStyle w:val="FontStyle104"/>
                <w:b/>
                <w:sz w:val="24"/>
                <w:szCs w:val="24"/>
              </w:rPr>
            </w:pPr>
          </w:p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  <w:lang w:eastAsia="ru-RU"/>
              </w:rPr>
              <w:t>Афиша и плакат</w:t>
            </w:r>
          </w:p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10.03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504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59717A" w:rsidP="0059717A">
            <w:pPr>
              <w:jc w:val="center"/>
            </w:pPr>
            <w:r>
              <w:t>14.03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A275B1" w:rsidRPr="00325C49" w:rsidTr="00A275B1">
        <w:trPr>
          <w:gridAfter w:val="1"/>
          <w:wAfter w:w="1843" w:type="dxa"/>
          <w:trHeight w:val="562"/>
        </w:trPr>
        <w:tc>
          <w:tcPr>
            <w:tcW w:w="675" w:type="dxa"/>
            <w:vMerge/>
          </w:tcPr>
          <w:p w:rsidR="00A275B1" w:rsidRDefault="00A275B1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A275B1" w:rsidRPr="00171EEE" w:rsidRDefault="00A275B1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A275B1" w:rsidRDefault="00A275B1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A275B1" w:rsidRPr="00325C49" w:rsidRDefault="00A275B1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A275B1" w:rsidRPr="006420FB" w:rsidRDefault="00A275B1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A275B1" w:rsidRPr="00325C49" w:rsidRDefault="00A275B1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275B1" w:rsidRPr="00325C49" w:rsidRDefault="00A275B1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275B1" w:rsidRPr="00325C49" w:rsidRDefault="00A275B1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A275B1" w:rsidRPr="00325C49" w:rsidRDefault="00A275B1" w:rsidP="0059717A">
            <w:pPr>
              <w:jc w:val="center"/>
            </w:pPr>
            <w:r>
              <w:t>17.03</w:t>
            </w:r>
          </w:p>
        </w:tc>
        <w:tc>
          <w:tcPr>
            <w:tcW w:w="993" w:type="dxa"/>
          </w:tcPr>
          <w:p w:rsidR="00A275B1" w:rsidRPr="00325C49" w:rsidRDefault="00A275B1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627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</w:t>
            </w:r>
            <w:r w:rsidR="00C85C6B">
              <w:t>6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rStyle w:val="FontStyle104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  <w:lang w:eastAsia="ru-RU"/>
              </w:rPr>
              <w:t>Праздник в городе</w:t>
            </w:r>
          </w:p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  <w:lang w:eastAsia="ru-RU"/>
              </w:rPr>
              <w:t>Школьный карнавал (обобщение темы)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CD5453" w:rsidRPr="006420FB" w:rsidRDefault="00CD5453" w:rsidP="0059717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21.03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627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2976" w:type="dxa"/>
            <w:gridSpan w:val="4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24.03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59717A">
        <w:tc>
          <w:tcPr>
            <w:tcW w:w="15276" w:type="dxa"/>
            <w:gridSpan w:val="16"/>
          </w:tcPr>
          <w:p w:rsidR="00CD5453" w:rsidRPr="00171EEE" w:rsidRDefault="00CD5453" w:rsidP="00C85C6B">
            <w:pPr>
              <w:jc w:val="center"/>
              <w:rPr>
                <w:b/>
              </w:rPr>
            </w:pPr>
            <w:r w:rsidRPr="00171EEE">
              <w:rPr>
                <w:b/>
              </w:rPr>
              <w:t xml:space="preserve">4-четверть Художник и музей </w:t>
            </w:r>
          </w:p>
        </w:tc>
        <w:tc>
          <w:tcPr>
            <w:tcW w:w="1843" w:type="dxa"/>
          </w:tcPr>
          <w:p w:rsidR="00CD5453" w:rsidRPr="00475E22" w:rsidRDefault="00CD5453" w:rsidP="0059717A">
            <w:pPr>
              <w:rPr>
                <w:rStyle w:val="FontStyle104"/>
                <w:sz w:val="24"/>
                <w:szCs w:val="24"/>
              </w:rPr>
            </w:pPr>
          </w:p>
        </w:tc>
      </w:tr>
      <w:tr w:rsidR="00CD5453" w:rsidRPr="00325C49" w:rsidTr="00A275B1">
        <w:trPr>
          <w:gridAfter w:val="1"/>
          <w:wAfter w:w="1843" w:type="dxa"/>
          <w:trHeight w:val="1121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</w:t>
            </w:r>
            <w:r w:rsidR="00C85C6B">
              <w:t>7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Музей в жизни города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 w:val="restart"/>
          </w:tcPr>
          <w:p w:rsidR="00CD5453" w:rsidRPr="00EE0630" w:rsidRDefault="00CD5453" w:rsidP="005971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0630">
              <w:rPr>
                <w:sz w:val="20"/>
                <w:szCs w:val="20"/>
              </w:rPr>
              <w:t>Понимать и объяснять роль художественного музея. Иметь представления  о самых разных видах музеев.</w:t>
            </w:r>
          </w:p>
          <w:p w:rsidR="00CD5453" w:rsidRPr="00EE0630" w:rsidRDefault="00CD5453" w:rsidP="005971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0630">
              <w:rPr>
                <w:sz w:val="20"/>
                <w:szCs w:val="20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CD5453" w:rsidRPr="00EE0630" w:rsidRDefault="00CD5453" w:rsidP="0059717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 w:val="restart"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EF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EF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 xml:space="preserve">Воспринимать и обсуждать выставку детских работ (рисунки, скульптура, постройки, украшения), выделять в </w:t>
            </w:r>
            <w:r w:rsidRPr="00D61EF4">
              <w:rPr>
                <w:rFonts w:ascii="Times New Roman" w:hAnsi="Times New Roman"/>
                <w:sz w:val="20"/>
                <w:szCs w:val="20"/>
              </w:rPr>
              <w:lastRenderedPageBreak/>
              <w:t>них знакомые средства выражения, определять задачи, которые решал автор в своей работе.</w:t>
            </w:r>
          </w:p>
          <w:p w:rsidR="00CD5453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 xml:space="preserve">- овладеть умением вести диалог, 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proofErr w:type="gramStart"/>
            <w:r w:rsidRPr="00D61EF4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61EF4">
              <w:rPr>
                <w:rFonts w:ascii="Times New Roman" w:hAnsi="Times New Roman"/>
                <w:sz w:val="20"/>
                <w:szCs w:val="20"/>
              </w:rPr>
              <w:t xml:space="preserve"> материала, выполнение творческих проектов отдельных упражнений по живописи, графике, моделированию и т.д.; 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владеть навыками коллективной деятельности под руководством учителя;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EF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 xml:space="preserve">- уметь наблюдать и фантазировать при </w:t>
            </w:r>
            <w:r w:rsidRPr="00D61EF4">
              <w:rPr>
                <w:rFonts w:ascii="Times New Roman" w:hAnsi="Times New Roman"/>
                <w:sz w:val="20"/>
                <w:szCs w:val="20"/>
              </w:rPr>
              <w:lastRenderedPageBreak/>
              <w:t>создании образных форм;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61EF4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567" w:type="dxa"/>
          </w:tcPr>
          <w:p w:rsidR="00CD5453" w:rsidRPr="00171EEE" w:rsidRDefault="00CD5453" w:rsidP="0059717A">
            <w:pPr>
              <w:jc w:val="center"/>
            </w:pPr>
            <w:r>
              <w:lastRenderedPageBreak/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04.04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522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EE0630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07.04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46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2</w:t>
            </w:r>
            <w:r w:rsidR="00C85C6B">
              <w:t>8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 xml:space="preserve">Картина — особый </w:t>
            </w: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мир. Картина-пейзаж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 w:val="restart"/>
          </w:tcPr>
          <w:p w:rsidR="00CD5453" w:rsidRPr="00EE0630" w:rsidRDefault="00CD5453" w:rsidP="005971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0630">
              <w:rPr>
                <w:sz w:val="20"/>
                <w:szCs w:val="20"/>
              </w:rPr>
              <w:t xml:space="preserve">Беседовать о картинах </w:t>
            </w:r>
            <w:r w:rsidRPr="00EE0630">
              <w:rPr>
                <w:sz w:val="20"/>
                <w:szCs w:val="20"/>
              </w:rPr>
              <w:lastRenderedPageBreak/>
              <w:t>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11.04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838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EE0630" w:rsidRDefault="00CD5453" w:rsidP="0059717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96"/>
        </w:trPr>
        <w:tc>
          <w:tcPr>
            <w:tcW w:w="675" w:type="dxa"/>
            <w:vMerge w:val="restart"/>
          </w:tcPr>
          <w:p w:rsidR="00CD5453" w:rsidRPr="00325C49" w:rsidRDefault="00C85C6B" w:rsidP="0059717A">
            <w:pPr>
              <w:tabs>
                <w:tab w:val="left" w:pos="3478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Картина-портрет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 w:val="restart"/>
          </w:tcPr>
          <w:p w:rsidR="00CD5453" w:rsidRPr="00EE0630" w:rsidRDefault="00CD5453" w:rsidP="00A275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E0630">
              <w:rPr>
                <w:bCs/>
                <w:sz w:val="20"/>
                <w:szCs w:val="20"/>
              </w:rPr>
              <w:t>Иметь представление о жанре портрета</w:t>
            </w:r>
            <w:r w:rsidRPr="00EE0630">
              <w:rPr>
                <w:b/>
                <w:bCs/>
                <w:sz w:val="20"/>
                <w:szCs w:val="20"/>
              </w:rPr>
              <w:t xml:space="preserve">. </w:t>
            </w:r>
            <w:r w:rsidRPr="00EE0630">
              <w:rPr>
                <w:bCs/>
                <w:sz w:val="20"/>
                <w:szCs w:val="20"/>
              </w:rPr>
              <w:t>Рассказывать об изображенном на картине человеке.</w:t>
            </w: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18.04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180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EE0630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386"/>
        </w:trPr>
        <w:tc>
          <w:tcPr>
            <w:tcW w:w="675" w:type="dxa"/>
            <w:vMerge w:val="restart"/>
          </w:tcPr>
          <w:p w:rsidR="00CD5453" w:rsidRDefault="00C85C6B" w:rsidP="0059717A">
            <w:pPr>
              <w:tabs>
                <w:tab w:val="left" w:pos="3478"/>
              </w:tabs>
              <w:jc w:val="center"/>
            </w:pPr>
            <w:r>
              <w:t>30</w:t>
            </w:r>
          </w:p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Портрет любимого книжного героя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/>
          </w:tcPr>
          <w:p w:rsidR="00CD5453" w:rsidRPr="00EE0630" w:rsidRDefault="00CD5453" w:rsidP="0059717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25.04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235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EE0630" w:rsidRDefault="00CD5453" w:rsidP="0059717A">
            <w:pPr>
              <w:pStyle w:val="Default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Default="00A275B1" w:rsidP="0059717A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CD5453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560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3</w:t>
            </w:r>
            <w:r w:rsidR="00C85C6B">
              <w:t>1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rStyle w:val="FontStyle104"/>
                <w:b/>
                <w:sz w:val="24"/>
                <w:szCs w:val="24"/>
              </w:rPr>
            </w:pPr>
          </w:p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  <w:lang w:eastAsia="ru-RU"/>
              </w:rPr>
              <w:t>Картина-натюрморт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 w:val="restart"/>
          </w:tcPr>
          <w:p w:rsidR="00CD5453" w:rsidRPr="00EE0630" w:rsidRDefault="00CD5453" w:rsidP="00A275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0630">
              <w:rPr>
                <w:sz w:val="20"/>
                <w:szCs w:val="20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3402" w:type="dxa"/>
            <w:gridSpan w:val="5"/>
            <w:vMerge/>
          </w:tcPr>
          <w:p w:rsidR="00CD5453" w:rsidRPr="00EF19F4" w:rsidRDefault="00CD5453" w:rsidP="005971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02.05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709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EF19F4" w:rsidRDefault="00CD5453" w:rsidP="005971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05.05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907"/>
        </w:trPr>
        <w:tc>
          <w:tcPr>
            <w:tcW w:w="675" w:type="dxa"/>
            <w:vMerge w:val="restart"/>
          </w:tcPr>
          <w:p w:rsidR="00CD5453" w:rsidRPr="00325C49" w:rsidRDefault="00CD5453" w:rsidP="00C85C6B">
            <w:pPr>
              <w:tabs>
                <w:tab w:val="left" w:pos="3478"/>
              </w:tabs>
              <w:jc w:val="center"/>
            </w:pPr>
            <w:r>
              <w:t>3</w:t>
            </w:r>
            <w:r w:rsidR="00C85C6B">
              <w:t>2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  <w:lang w:eastAsia="ru-RU"/>
              </w:rPr>
              <w:t>Картины исторические</w:t>
            </w:r>
            <w:r>
              <w:rPr>
                <w:rStyle w:val="FontStyle104"/>
                <w:b/>
                <w:sz w:val="24"/>
                <w:szCs w:val="24"/>
                <w:lang w:eastAsia="ru-RU"/>
              </w:rPr>
              <w:t>.</w:t>
            </w:r>
            <w:r>
              <w:rPr>
                <w:rStyle w:val="FontStyle104"/>
                <w:b/>
                <w:sz w:val="24"/>
                <w:szCs w:val="24"/>
              </w:rPr>
              <w:t xml:space="preserve"> Картины бытового жанра.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 w:val="restart"/>
          </w:tcPr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Беседовать о</w:t>
            </w:r>
          </w:p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797B">
              <w:rPr>
                <w:rFonts w:ascii="Times New Roman" w:hAnsi="Times New Roman"/>
                <w:sz w:val="20"/>
                <w:szCs w:val="20"/>
              </w:rPr>
              <w:t>картинах</w:t>
            </w:r>
            <w:proofErr w:type="gramEnd"/>
          </w:p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исторического и</w:t>
            </w:r>
          </w:p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бытового жанра.</w:t>
            </w:r>
          </w:p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Рассказывать,</w:t>
            </w:r>
          </w:p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рассуждать о</w:t>
            </w:r>
          </w:p>
          <w:p w:rsidR="00CD5453" w:rsidRPr="00F8797B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наиболее</w:t>
            </w:r>
          </w:p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8797B">
              <w:rPr>
                <w:rFonts w:ascii="Times New Roman" w:hAnsi="Times New Roman"/>
                <w:sz w:val="20"/>
                <w:szCs w:val="20"/>
              </w:rPr>
              <w:t>понравившихся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картинах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16.05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926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Default="00CD5453" w:rsidP="0059717A">
            <w:pPr>
              <w:jc w:val="center"/>
            </w:pPr>
          </w:p>
          <w:p w:rsidR="00CD5453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12.05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566"/>
        </w:trPr>
        <w:tc>
          <w:tcPr>
            <w:tcW w:w="675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</w:pPr>
            <w:r>
              <w:t>3</w:t>
            </w:r>
            <w:r w:rsidR="00C85C6B">
              <w:t>3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rPr>
                <w:rStyle w:val="FontStyle104"/>
                <w:b/>
                <w:sz w:val="24"/>
                <w:szCs w:val="24"/>
              </w:rPr>
            </w:pPr>
          </w:p>
          <w:p w:rsidR="00CD5453" w:rsidRPr="00171EEE" w:rsidRDefault="00CD5453" w:rsidP="0059717A">
            <w:pPr>
              <w:rPr>
                <w:rStyle w:val="FontStyle98"/>
                <w:b/>
                <w:sz w:val="24"/>
                <w:szCs w:val="24"/>
              </w:rPr>
            </w:pPr>
            <w:r w:rsidRPr="00171EEE">
              <w:rPr>
                <w:rStyle w:val="FontStyle104"/>
                <w:b/>
                <w:sz w:val="24"/>
                <w:szCs w:val="24"/>
                <w:lang w:eastAsia="ru-RU"/>
              </w:rPr>
              <w:t>Скульптура в музее и на улице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Merge w:val="restart"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40F40">
              <w:rPr>
                <w:rFonts w:ascii="Times New Roman" w:hAnsi="Times New Roman" w:cs="Times New Roman"/>
                <w:sz w:val="20"/>
                <w:szCs w:val="20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  <w:r w:rsidRPr="00D6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23.05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5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D5453" w:rsidRPr="00B40F40" w:rsidRDefault="00CD5453" w:rsidP="005971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19.05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796"/>
        </w:trPr>
        <w:tc>
          <w:tcPr>
            <w:tcW w:w="675" w:type="dxa"/>
            <w:vMerge w:val="restart"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  <w:r>
              <w:t>3</w:t>
            </w:r>
            <w:r w:rsidR="00C85C6B">
              <w:t>4</w:t>
            </w:r>
          </w:p>
        </w:tc>
        <w:tc>
          <w:tcPr>
            <w:tcW w:w="2694" w:type="dxa"/>
            <w:gridSpan w:val="2"/>
            <w:vMerge w:val="restart"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t>Художественная выстав</w:t>
            </w:r>
            <w:r w:rsidRPr="00171EEE"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  <w:softHyphen/>
              <w:t>ка (обобщение темы)</w:t>
            </w:r>
          </w:p>
        </w:tc>
        <w:tc>
          <w:tcPr>
            <w:tcW w:w="567" w:type="dxa"/>
            <w:vMerge w:val="restart"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Merge w:val="restart"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 w:val="restart"/>
          </w:tcPr>
          <w:p w:rsidR="00CD5453" w:rsidRPr="00D61EF4" w:rsidRDefault="00CD5453" w:rsidP="005971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40F40">
              <w:rPr>
                <w:rFonts w:ascii="Times New Roman" w:hAnsi="Times New Roman" w:cs="Times New Roman"/>
                <w:sz w:val="20"/>
                <w:szCs w:val="20"/>
              </w:rPr>
              <w:t>Участвовать в организации выставки детского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30.05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CD5453" w:rsidRPr="00325C49" w:rsidTr="00A275B1">
        <w:trPr>
          <w:gridAfter w:val="1"/>
          <w:wAfter w:w="1843" w:type="dxa"/>
          <w:trHeight w:val="796"/>
        </w:trPr>
        <w:tc>
          <w:tcPr>
            <w:tcW w:w="675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</w:pPr>
          </w:p>
        </w:tc>
        <w:tc>
          <w:tcPr>
            <w:tcW w:w="2694" w:type="dxa"/>
            <w:gridSpan w:val="2"/>
            <w:vMerge/>
          </w:tcPr>
          <w:p w:rsidR="00CD5453" w:rsidRPr="00171EEE" w:rsidRDefault="00CD5453" w:rsidP="0059717A">
            <w:pPr>
              <w:pStyle w:val="ac"/>
              <w:rPr>
                <w:rStyle w:val="FontStyle104"/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D5453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CD5453" w:rsidRPr="00325C49" w:rsidRDefault="00CD5453" w:rsidP="0059717A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CD5453" w:rsidRPr="00B40F40" w:rsidRDefault="00CD5453" w:rsidP="005971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453" w:rsidRPr="00325C49" w:rsidRDefault="00CD5453" w:rsidP="0059717A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CD5453" w:rsidRPr="00325C49" w:rsidRDefault="00CD5453" w:rsidP="0059717A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CD5453" w:rsidRPr="00325C49" w:rsidRDefault="00A275B1" w:rsidP="0059717A">
            <w:pPr>
              <w:jc w:val="center"/>
            </w:pPr>
            <w:r>
              <w:t>26.05</w:t>
            </w:r>
          </w:p>
        </w:tc>
        <w:tc>
          <w:tcPr>
            <w:tcW w:w="993" w:type="dxa"/>
          </w:tcPr>
          <w:p w:rsidR="00CD5453" w:rsidRPr="00325C49" w:rsidRDefault="00CD5453" w:rsidP="0059717A">
            <w:pPr>
              <w:jc w:val="center"/>
            </w:pPr>
          </w:p>
        </w:tc>
      </w:tr>
      <w:tr w:rsidR="00A275B1" w:rsidRPr="00325C49" w:rsidTr="0051298C">
        <w:trPr>
          <w:gridAfter w:val="1"/>
          <w:wAfter w:w="1843" w:type="dxa"/>
        </w:trPr>
        <w:tc>
          <w:tcPr>
            <w:tcW w:w="15276" w:type="dxa"/>
            <w:gridSpan w:val="16"/>
          </w:tcPr>
          <w:p w:rsidR="00A275B1" w:rsidRPr="00325C49" w:rsidRDefault="00A275B1" w:rsidP="00A275B1">
            <w:pPr>
              <w:tabs>
                <w:tab w:val="left" w:pos="3478"/>
              </w:tabs>
            </w:pPr>
            <w:r w:rsidRPr="00325C49">
              <w:rPr>
                <w:bCs/>
              </w:rPr>
              <w:t>Итого:</w:t>
            </w:r>
            <w:r w:rsidR="00C85C6B">
              <w:rPr>
                <w:bCs/>
              </w:rPr>
              <w:t xml:space="preserve"> По плану 34</w:t>
            </w:r>
            <w:r>
              <w:rPr>
                <w:bCs/>
              </w:rPr>
              <w:t xml:space="preserve">ч.    </w:t>
            </w:r>
            <w:proofErr w:type="gramStart"/>
            <w:r>
              <w:rPr>
                <w:bCs/>
              </w:rPr>
              <w:t xml:space="preserve">Дано __             </w:t>
            </w:r>
            <w:r>
              <w:t>Программный материал выполнен</w:t>
            </w:r>
            <w:proofErr w:type="gramEnd"/>
            <w:r>
              <w:t xml:space="preserve"> полностью                      В.В. </w:t>
            </w:r>
            <w:proofErr w:type="spellStart"/>
            <w:r>
              <w:t>Черникова</w:t>
            </w:r>
            <w:proofErr w:type="spellEnd"/>
          </w:p>
        </w:tc>
      </w:tr>
    </w:tbl>
    <w:p w:rsidR="00CD5453" w:rsidRPr="00325C49" w:rsidRDefault="00CD5453" w:rsidP="00CD5453">
      <w:pPr>
        <w:jc w:val="center"/>
      </w:pPr>
      <w:r w:rsidRPr="00325C49">
        <w:lastRenderedPageBreak/>
        <w:t xml:space="preserve">          Лист </w:t>
      </w:r>
      <w:r>
        <w:t>корректировки тем по предмету «Изобразительное искусство</w:t>
      </w:r>
      <w:r w:rsidRPr="00325C49">
        <w:t xml:space="preserve">» в </w:t>
      </w:r>
      <w:r>
        <w:t>3</w:t>
      </w:r>
      <w:r w:rsidRPr="00325C49">
        <w:t xml:space="preserve"> классе</w:t>
      </w:r>
    </w:p>
    <w:p w:rsidR="00CD5453" w:rsidRPr="00325C49" w:rsidRDefault="00CD5453" w:rsidP="00CD5453">
      <w:pPr>
        <w:jc w:val="center"/>
      </w:pPr>
      <w:r w:rsidRPr="00325C49">
        <w:t xml:space="preserve"> на </w:t>
      </w:r>
      <w:r>
        <w:rPr>
          <w:u w:val="single"/>
        </w:rPr>
        <w:t>201</w:t>
      </w:r>
      <w:r w:rsidR="00C85C6B">
        <w:rPr>
          <w:u w:val="single"/>
        </w:rPr>
        <w:t>6</w:t>
      </w:r>
      <w:r>
        <w:rPr>
          <w:u w:val="single"/>
        </w:rPr>
        <w:t>-201</w:t>
      </w:r>
      <w:r w:rsidR="00C85C6B">
        <w:rPr>
          <w:u w:val="single"/>
        </w:rPr>
        <w:t>7</w:t>
      </w:r>
      <w:r w:rsidRPr="00325C49">
        <w:t xml:space="preserve"> учебный год:</w:t>
      </w:r>
    </w:p>
    <w:tbl>
      <w:tblPr>
        <w:tblW w:w="15036" w:type="dxa"/>
        <w:jc w:val="center"/>
        <w:tblInd w:w="-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4820"/>
        <w:gridCol w:w="4229"/>
        <w:gridCol w:w="5006"/>
      </w:tblGrid>
      <w:tr w:rsidR="00CD5453" w:rsidRPr="00325C49" w:rsidTr="0059717A">
        <w:trPr>
          <w:jc w:val="center"/>
        </w:trPr>
        <w:tc>
          <w:tcPr>
            <w:tcW w:w="981" w:type="dxa"/>
            <w:vMerge w:val="restart"/>
          </w:tcPr>
          <w:p w:rsidR="00CD5453" w:rsidRPr="00325C49" w:rsidRDefault="00CD5453" w:rsidP="0059717A">
            <w:pPr>
              <w:jc w:val="center"/>
            </w:pPr>
            <w:r w:rsidRPr="00325C49">
              <w:t>№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jc w:val="center"/>
            </w:pPr>
            <w:r w:rsidRPr="00325C49">
              <w:t xml:space="preserve">Тема </w:t>
            </w:r>
          </w:p>
        </w:tc>
        <w:tc>
          <w:tcPr>
            <w:tcW w:w="9235" w:type="dxa"/>
            <w:gridSpan w:val="2"/>
          </w:tcPr>
          <w:p w:rsidR="00CD5453" w:rsidRPr="00325C49" w:rsidRDefault="00CD5453" w:rsidP="0059717A">
            <w:pPr>
              <w:jc w:val="center"/>
            </w:pPr>
            <w:r w:rsidRPr="00325C49">
              <w:t>Пути ликвидации отставаний в программном материале:</w:t>
            </w:r>
          </w:p>
        </w:tc>
      </w:tr>
      <w:tr w:rsidR="00CD5453" w:rsidRPr="00325C49" w:rsidTr="0059717A">
        <w:trPr>
          <w:jc w:val="center"/>
        </w:trPr>
        <w:tc>
          <w:tcPr>
            <w:tcW w:w="981" w:type="dxa"/>
            <w:vMerge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</w:pPr>
            <w:r w:rsidRPr="00325C49">
              <w:t>По программе</w:t>
            </w: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</w:pPr>
            <w:r w:rsidRPr="00325C49">
              <w:t>Сокращено, объединено дата</w:t>
            </w:r>
          </w:p>
        </w:tc>
      </w:tr>
      <w:tr w:rsidR="00CD5453" w:rsidRPr="00325C49" w:rsidTr="0059717A">
        <w:trPr>
          <w:jc w:val="center"/>
        </w:trPr>
        <w:tc>
          <w:tcPr>
            <w:tcW w:w="981" w:type="dxa"/>
            <w:vMerge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  <w:tr w:rsidR="00CD5453" w:rsidRPr="00325C49" w:rsidTr="0059717A">
        <w:trPr>
          <w:jc w:val="center"/>
        </w:trPr>
        <w:tc>
          <w:tcPr>
            <w:tcW w:w="981" w:type="dxa"/>
          </w:tcPr>
          <w:p w:rsidR="00CD5453" w:rsidRPr="00325C49" w:rsidRDefault="00CD5453" w:rsidP="0059717A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5453" w:rsidRPr="00325C49" w:rsidRDefault="00CD5453" w:rsidP="0059717A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  <w:tc>
          <w:tcPr>
            <w:tcW w:w="5006" w:type="dxa"/>
          </w:tcPr>
          <w:p w:rsidR="00CD5453" w:rsidRPr="00325C49" w:rsidRDefault="00CD5453" w:rsidP="0059717A">
            <w:pPr>
              <w:jc w:val="center"/>
              <w:rPr>
                <w:highlight w:val="yellow"/>
              </w:rPr>
            </w:pPr>
          </w:p>
        </w:tc>
      </w:tr>
    </w:tbl>
    <w:p w:rsidR="00CD5453" w:rsidRDefault="00CD5453" w:rsidP="00CD5453">
      <w:pPr>
        <w:ind w:firstLine="709"/>
        <w:jc w:val="center"/>
      </w:pPr>
      <w:r>
        <w:t xml:space="preserve">    </w:t>
      </w:r>
      <w:r w:rsidRPr="00325C49">
        <w:t xml:space="preserve">  Программный материал пройден за счёт объединения уроков, практическая часть выполнена. Отставания: _________ часов / нет /.</w:t>
      </w:r>
    </w:p>
    <w:p w:rsidR="00CD5453" w:rsidRPr="00325C49" w:rsidRDefault="00CD5453" w:rsidP="00CD5453">
      <w:pPr>
        <w:ind w:firstLine="709"/>
        <w:jc w:val="center"/>
      </w:pPr>
    </w:p>
    <w:p w:rsidR="007525A2" w:rsidRDefault="00CD5453" w:rsidP="00A275B1">
      <w:pPr>
        <w:jc w:val="center"/>
      </w:pPr>
      <w:r w:rsidRPr="00325C49">
        <w:t xml:space="preserve">Учитель: </w:t>
      </w:r>
      <w:r>
        <w:t xml:space="preserve">_______________   /В.В. </w:t>
      </w:r>
      <w:proofErr w:type="spellStart"/>
      <w:r>
        <w:t>Черникова</w:t>
      </w:r>
      <w:proofErr w:type="spellEnd"/>
      <w:r>
        <w:t xml:space="preserve"> /</w:t>
      </w:r>
    </w:p>
    <w:sectPr w:rsidR="007525A2" w:rsidSect="0051298C">
      <w:pgSz w:w="16838" w:h="11906" w:orient="landscape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7A" w:rsidRDefault="00005E7A" w:rsidP="0051298C">
      <w:r>
        <w:separator/>
      </w:r>
    </w:p>
  </w:endnote>
  <w:endnote w:type="continuationSeparator" w:id="0">
    <w:p w:rsidR="00005E7A" w:rsidRDefault="00005E7A" w:rsidP="0051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5672"/>
      <w:docPartObj>
        <w:docPartGallery w:val="Page Numbers (Bottom of Page)"/>
        <w:docPartUnique/>
      </w:docPartObj>
    </w:sdtPr>
    <w:sdtContent>
      <w:p w:rsidR="0051298C" w:rsidRDefault="00A81FB6">
        <w:pPr>
          <w:pStyle w:val="af7"/>
          <w:jc w:val="right"/>
        </w:pPr>
        <w:fldSimple w:instr=" PAGE   \* MERGEFORMAT ">
          <w:r w:rsidR="00261AE7">
            <w:rPr>
              <w:noProof/>
            </w:rPr>
            <w:t>3</w:t>
          </w:r>
        </w:fldSimple>
      </w:p>
    </w:sdtContent>
  </w:sdt>
  <w:p w:rsidR="0051298C" w:rsidRDefault="0051298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7A" w:rsidRDefault="00005E7A" w:rsidP="0051298C">
      <w:r>
        <w:separator/>
      </w:r>
    </w:p>
  </w:footnote>
  <w:footnote w:type="continuationSeparator" w:id="0">
    <w:p w:rsidR="00005E7A" w:rsidRDefault="00005E7A" w:rsidP="0051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C61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7C069F"/>
    <w:multiLevelType w:val="multilevel"/>
    <w:tmpl w:val="55BEF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1186794F"/>
    <w:multiLevelType w:val="hybridMultilevel"/>
    <w:tmpl w:val="57F4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4B801D2"/>
    <w:multiLevelType w:val="multilevel"/>
    <w:tmpl w:val="5EB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22716"/>
    <w:multiLevelType w:val="hybridMultilevel"/>
    <w:tmpl w:val="79B82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F2717B"/>
    <w:multiLevelType w:val="multilevel"/>
    <w:tmpl w:val="8F0E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23"/>
  </w:num>
  <w:num w:numId="1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453"/>
    <w:rsid w:val="00005E7A"/>
    <w:rsid w:val="00261AE7"/>
    <w:rsid w:val="00496063"/>
    <w:rsid w:val="0051298C"/>
    <w:rsid w:val="0059717A"/>
    <w:rsid w:val="007525A2"/>
    <w:rsid w:val="0079225F"/>
    <w:rsid w:val="007C6EB8"/>
    <w:rsid w:val="008C21DA"/>
    <w:rsid w:val="00A275B1"/>
    <w:rsid w:val="00A81FB6"/>
    <w:rsid w:val="00C85C6B"/>
    <w:rsid w:val="00CD5453"/>
    <w:rsid w:val="00F7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545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D5453"/>
    <w:pPr>
      <w:keepNext/>
      <w:suppressAutoHyphens w:val="0"/>
      <w:jc w:val="center"/>
      <w:outlineLvl w:val="1"/>
    </w:pPr>
    <w:rPr>
      <w:i/>
      <w:sz w:val="2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5453"/>
    <w:pPr>
      <w:keepNext/>
      <w:suppressAutoHyphens w:val="0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45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4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45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5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5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CD54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CD5453"/>
    <w:pPr>
      <w:spacing w:after="120"/>
    </w:pPr>
  </w:style>
  <w:style w:type="character" w:customStyle="1" w:styleId="a5">
    <w:name w:val="Основной текст Знак"/>
    <w:basedOn w:val="a0"/>
    <w:link w:val="a4"/>
    <w:rsid w:val="00CD5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D5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CD5453"/>
    <w:pPr>
      <w:suppressAutoHyphens w:val="0"/>
      <w:jc w:val="center"/>
    </w:pPr>
    <w:rPr>
      <w:rFonts w:ascii="Bookman Old Style" w:hAnsi="Bookman Old Style"/>
      <w:color w:val="000000"/>
      <w:sz w:val="28"/>
      <w:szCs w:val="20"/>
    </w:rPr>
  </w:style>
  <w:style w:type="character" w:customStyle="1" w:styleId="a7">
    <w:name w:val="Подзаголовок Знак"/>
    <w:basedOn w:val="a0"/>
    <w:link w:val="a6"/>
    <w:rsid w:val="00CD5453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a8">
    <w:name w:val="Title"/>
    <w:basedOn w:val="a"/>
    <w:link w:val="a9"/>
    <w:qFormat/>
    <w:rsid w:val="00CD545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9">
    <w:name w:val="Название Знак"/>
    <w:basedOn w:val="a0"/>
    <w:link w:val="a8"/>
    <w:rsid w:val="00CD54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">
    <w:name w:val="Style1"/>
    <w:basedOn w:val="a"/>
    <w:rsid w:val="00CD5453"/>
    <w:pPr>
      <w:widowControl w:val="0"/>
      <w:suppressAutoHyphens w:val="0"/>
      <w:autoSpaceDE w:val="0"/>
      <w:autoSpaceDN w:val="0"/>
      <w:adjustRightInd w:val="0"/>
      <w:spacing w:line="360" w:lineRule="exact"/>
      <w:ind w:firstLine="864"/>
    </w:pPr>
    <w:rPr>
      <w:lang w:eastAsia="ru-RU"/>
    </w:rPr>
  </w:style>
  <w:style w:type="character" w:customStyle="1" w:styleId="FontStyle15">
    <w:name w:val="Font Style15"/>
    <w:basedOn w:val="a0"/>
    <w:rsid w:val="00CD54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rsid w:val="00CD54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a">
    <w:name w:val="List Paragraph"/>
    <w:basedOn w:val="a"/>
    <w:qFormat/>
    <w:rsid w:val="00CD545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c"/>
    <w:uiPriority w:val="1"/>
    <w:locked/>
    <w:rsid w:val="00CD5453"/>
    <w:rPr>
      <w:rFonts w:cs="Calibri"/>
    </w:rPr>
  </w:style>
  <w:style w:type="paragraph" w:styleId="ac">
    <w:name w:val="No Spacing"/>
    <w:link w:val="ab"/>
    <w:uiPriority w:val="1"/>
    <w:qFormat/>
    <w:rsid w:val="00CD5453"/>
    <w:pPr>
      <w:spacing w:after="0" w:line="240" w:lineRule="auto"/>
    </w:pPr>
    <w:rPr>
      <w:rFonts w:cs="Calibri"/>
    </w:rPr>
  </w:style>
  <w:style w:type="character" w:customStyle="1" w:styleId="21">
    <w:name w:val="Основной текст (2) + Полужирный"/>
    <w:aliases w:val="Курсив2"/>
    <w:uiPriority w:val="99"/>
    <w:rsid w:val="00CD5453"/>
    <w:rPr>
      <w:b/>
      <w:bCs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"/>
    <w:uiPriority w:val="99"/>
    <w:rsid w:val="00CD5453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FontStyle64">
    <w:name w:val="Font Style64"/>
    <w:uiPriority w:val="99"/>
    <w:rsid w:val="00CD5453"/>
    <w:rPr>
      <w:rFonts w:ascii="Times New Roman" w:hAnsi="Times New Roman" w:cs="Times New Roman" w:hint="default"/>
      <w:sz w:val="22"/>
      <w:szCs w:val="22"/>
    </w:rPr>
  </w:style>
  <w:style w:type="paragraph" w:customStyle="1" w:styleId="Style19">
    <w:name w:val="Style19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lang w:eastAsia="ru-RU"/>
    </w:rPr>
  </w:style>
  <w:style w:type="character" w:customStyle="1" w:styleId="FontStyle98">
    <w:name w:val="Font Style98"/>
    <w:uiPriority w:val="99"/>
    <w:rsid w:val="00CD5453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  <w:lang w:eastAsia="ru-RU"/>
    </w:rPr>
  </w:style>
  <w:style w:type="character" w:customStyle="1" w:styleId="FontStyle95">
    <w:name w:val="Font Style95"/>
    <w:uiPriority w:val="99"/>
    <w:rsid w:val="00CD5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CD545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CD5453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02">
    <w:name w:val="Font Style102"/>
    <w:uiPriority w:val="99"/>
    <w:rsid w:val="00CD5453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uiPriority w:val="99"/>
    <w:rsid w:val="00CD5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CD5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  <w:lang w:eastAsia="ru-RU"/>
    </w:rPr>
  </w:style>
  <w:style w:type="paragraph" w:styleId="ad">
    <w:name w:val="Normal (Web)"/>
    <w:basedOn w:val="a"/>
    <w:uiPriority w:val="99"/>
    <w:unhideWhenUsed/>
    <w:rsid w:val="00CD54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63">
    <w:name w:val="Style63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character" w:customStyle="1" w:styleId="FontStyle137">
    <w:name w:val="Font Style137"/>
    <w:uiPriority w:val="99"/>
    <w:rsid w:val="00CD54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  <w:lang w:eastAsia="ru-RU"/>
    </w:rPr>
  </w:style>
  <w:style w:type="character" w:customStyle="1" w:styleId="FontStyle104">
    <w:name w:val="Font Style104"/>
    <w:uiPriority w:val="99"/>
    <w:rsid w:val="00CD5453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  <w:lang w:eastAsia="ru-RU"/>
    </w:rPr>
  </w:style>
  <w:style w:type="paragraph" w:customStyle="1" w:styleId="210">
    <w:name w:val="Основной текст с отступом 21"/>
    <w:basedOn w:val="a"/>
    <w:rsid w:val="00CD5453"/>
    <w:pPr>
      <w:widowControl w:val="0"/>
      <w:ind w:firstLine="706"/>
      <w:jc w:val="both"/>
    </w:pPr>
    <w:rPr>
      <w:rFonts w:ascii="Arial" w:eastAsia="Arial Unicode MS" w:hAnsi="Arial"/>
      <w:kern w:val="1"/>
      <w:sz w:val="28"/>
    </w:rPr>
  </w:style>
  <w:style w:type="paragraph" w:customStyle="1" w:styleId="ae">
    <w:name w:val="Содержимое таблицы"/>
    <w:basedOn w:val="a"/>
    <w:rsid w:val="00CD5453"/>
    <w:pPr>
      <w:widowControl w:val="0"/>
      <w:suppressLineNumbers/>
    </w:pPr>
    <w:rPr>
      <w:rFonts w:ascii="Arial" w:eastAsia="Arial Unicode MS" w:hAnsi="Arial"/>
      <w:kern w:val="1"/>
      <w:sz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CD5453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D545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f0"/>
    <w:uiPriority w:val="99"/>
    <w:semiHidden/>
    <w:rsid w:val="00CD5453"/>
    <w:rPr>
      <w:rFonts w:ascii="Tahoma" w:eastAsia="Times New Roman" w:hAnsi="Tahoma" w:cs="Tahoma"/>
      <w:sz w:val="16"/>
      <w:szCs w:val="16"/>
      <w:lang w:eastAsia="ar-SA"/>
    </w:rPr>
  </w:style>
  <w:style w:type="character" w:styleId="af1">
    <w:name w:val="Hyperlink"/>
    <w:uiPriority w:val="99"/>
    <w:unhideWhenUsed/>
    <w:rsid w:val="00CD5453"/>
    <w:rPr>
      <w:color w:val="0000FF"/>
      <w:u w:val="single"/>
    </w:rPr>
  </w:style>
  <w:style w:type="paragraph" w:customStyle="1" w:styleId="af2">
    <w:name w:val="Новый"/>
    <w:basedOn w:val="a"/>
    <w:rsid w:val="00CD5453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D5453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D5453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CD54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D5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CD545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D5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CD54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D54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CD5453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="Calibri"/>
      <w:lang w:eastAsia="ru-RU"/>
    </w:rPr>
  </w:style>
  <w:style w:type="character" w:customStyle="1" w:styleId="FontStyle11">
    <w:name w:val="Font Style11"/>
    <w:basedOn w:val="a0"/>
    <w:rsid w:val="00CD54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CD5453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Calibri"/>
      <w:lang w:eastAsia="ru-RU"/>
    </w:rPr>
  </w:style>
  <w:style w:type="character" w:customStyle="1" w:styleId="FontStyle13">
    <w:name w:val="Font Style13"/>
    <w:basedOn w:val="a0"/>
    <w:uiPriority w:val="99"/>
    <w:rsid w:val="00CD545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D545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">
    <w:name w:val="Style3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7">
    <w:name w:val="Style7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4">
    <w:name w:val="Font Style14"/>
    <w:basedOn w:val="a0"/>
    <w:rsid w:val="00CD545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  <w:lang w:eastAsia="ru-RU"/>
    </w:rPr>
  </w:style>
  <w:style w:type="character" w:customStyle="1" w:styleId="FontStyle93">
    <w:name w:val="Font Style93"/>
    <w:basedOn w:val="a0"/>
    <w:uiPriority w:val="99"/>
    <w:rsid w:val="00CD5453"/>
    <w:rPr>
      <w:rFonts w:ascii="Arial Black" w:hAnsi="Arial Black" w:cs="Arial Black"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character" w:customStyle="1" w:styleId="FontStyle90">
    <w:name w:val="Font Style90"/>
    <w:uiPriority w:val="99"/>
    <w:rsid w:val="00CD5453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CD5453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CD5453"/>
    <w:rPr>
      <w:rFonts w:ascii="Century Gothic" w:hAnsi="Century Gothic"/>
      <w:sz w:val="36"/>
    </w:rPr>
  </w:style>
  <w:style w:type="character" w:customStyle="1" w:styleId="FontStyle94">
    <w:name w:val="Font Style94"/>
    <w:uiPriority w:val="99"/>
    <w:rsid w:val="00CD5453"/>
    <w:rPr>
      <w:rFonts w:ascii="Arial Black" w:hAnsi="Arial Black"/>
      <w:sz w:val="20"/>
    </w:rPr>
  </w:style>
  <w:style w:type="character" w:customStyle="1" w:styleId="FontStyle99">
    <w:name w:val="Font Style99"/>
    <w:uiPriority w:val="99"/>
    <w:rsid w:val="00CD5453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CD5453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CD5453"/>
    <w:rPr>
      <w:rFonts w:ascii="Times New Roman" w:hAnsi="Times New Roman"/>
      <w:spacing w:val="-40"/>
      <w:sz w:val="50"/>
    </w:rPr>
  </w:style>
  <w:style w:type="character" w:customStyle="1" w:styleId="FontStyle103">
    <w:name w:val="Font Style103"/>
    <w:uiPriority w:val="99"/>
    <w:rsid w:val="00CD5453"/>
    <w:rPr>
      <w:rFonts w:ascii="Times New Roman" w:hAnsi="Times New Roman"/>
      <w:sz w:val="16"/>
    </w:rPr>
  </w:style>
  <w:style w:type="character" w:customStyle="1" w:styleId="FontStyle105">
    <w:name w:val="Font Style105"/>
    <w:uiPriority w:val="99"/>
    <w:rsid w:val="00CD5453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CD5453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CD5453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CD5453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CD5453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CD5453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CD5453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CD5453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CD5453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CD5453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CD5453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CD5453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CD5453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CD5453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CD5453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CD5453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CD5453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CD5453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CD5453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CD5453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CD5453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CD5453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CD5453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CD5453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CD5453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CD5453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CD5453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CD5453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CD5453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CD5453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CD5453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CD5453"/>
    <w:rPr>
      <w:rFonts w:ascii="Bookman Old Style" w:hAnsi="Bookman Old Style"/>
      <w:b/>
      <w:sz w:val="18"/>
    </w:rPr>
  </w:style>
  <w:style w:type="character" w:customStyle="1" w:styleId="FontStyle138">
    <w:name w:val="Font Style138"/>
    <w:uiPriority w:val="99"/>
    <w:rsid w:val="00CD5453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CD5453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CD5453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CD5453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CD5453"/>
    <w:rPr>
      <w:rFonts w:ascii="Bookman Old Style" w:hAnsi="Bookman Old Style"/>
      <w:b/>
      <w:sz w:val="18"/>
    </w:rPr>
  </w:style>
  <w:style w:type="character" w:customStyle="1" w:styleId="FontStyle145">
    <w:name w:val="Font Style145"/>
    <w:uiPriority w:val="99"/>
    <w:rsid w:val="00CD5453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CD5453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CD5453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CD5453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CD5453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CD5453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CD5453"/>
    <w:rPr>
      <w:rFonts w:ascii="Century Schoolbook" w:hAnsi="Century Schoolbook"/>
      <w:b/>
      <w:sz w:val="8"/>
    </w:rPr>
  </w:style>
  <w:style w:type="character" w:customStyle="1" w:styleId="FontStyle34">
    <w:name w:val="Font Style34"/>
    <w:rsid w:val="00CD5453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CD5453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CD5453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CD5453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CD5453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CD5453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CD5453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CD5453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CD5453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CD5453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CD5453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CD5453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CD5453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CD5453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CD5453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CD5453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CD5453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CD5453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CD5453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CD5453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CD5453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CD5453"/>
    <w:rPr>
      <w:rFonts w:ascii="Book Antiqua" w:hAnsi="Book Antiqua"/>
      <w:b/>
      <w:sz w:val="18"/>
    </w:rPr>
  </w:style>
  <w:style w:type="character" w:customStyle="1" w:styleId="FontStyle19">
    <w:name w:val="Font Style19"/>
    <w:rsid w:val="00CD5453"/>
    <w:rPr>
      <w:rFonts w:ascii="Times New Roman" w:hAnsi="Times New Roman"/>
      <w:sz w:val="22"/>
    </w:rPr>
  </w:style>
  <w:style w:type="paragraph" w:customStyle="1" w:styleId="RoundedRectangle">
    <w:name w:val="Rounded Rectangle"/>
    <w:uiPriority w:val="99"/>
    <w:rsid w:val="00CD5453"/>
    <w:rPr>
      <w:rFonts w:ascii="Calibri" w:eastAsia="Times New Roman" w:hAnsi="Calibri" w:cs="Times New Roman"/>
      <w:lang w:eastAsia="ru-RU"/>
    </w:rPr>
  </w:style>
  <w:style w:type="paragraph" w:customStyle="1" w:styleId="Style10">
    <w:name w:val="Style 1"/>
    <w:uiPriority w:val="99"/>
    <w:rsid w:val="00CD5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CD5453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CD5453"/>
    <w:pPr>
      <w:suppressAutoHyphens w:val="0"/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D545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9">
    <w:name w:val="Strong"/>
    <w:uiPriority w:val="99"/>
    <w:qFormat/>
    <w:rsid w:val="00CD5453"/>
    <w:rPr>
      <w:rFonts w:cs="Times New Roman"/>
      <w:b/>
    </w:rPr>
  </w:style>
  <w:style w:type="character" w:customStyle="1" w:styleId="apple-converted-space">
    <w:name w:val="apple-converted-space"/>
    <w:uiPriority w:val="99"/>
    <w:rsid w:val="00CD5453"/>
  </w:style>
  <w:style w:type="paragraph" w:customStyle="1" w:styleId="afa">
    <w:name w:val="Основной"/>
    <w:basedOn w:val="a"/>
    <w:rsid w:val="00CD5453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tyle5">
    <w:name w:val="Style5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57" w:lineRule="exact"/>
    </w:pPr>
    <w:rPr>
      <w:lang w:eastAsia="ru-RU"/>
    </w:rPr>
  </w:style>
  <w:style w:type="paragraph" w:customStyle="1" w:styleId="Style8">
    <w:name w:val="Style8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42" w:lineRule="exact"/>
      <w:ind w:firstLine="413"/>
    </w:pPr>
    <w:rPr>
      <w:lang w:eastAsia="ru-RU"/>
    </w:rPr>
  </w:style>
  <w:style w:type="character" w:customStyle="1" w:styleId="FontStyle22">
    <w:name w:val="Font Style22"/>
    <w:basedOn w:val="a0"/>
    <w:uiPriority w:val="99"/>
    <w:rsid w:val="00CD5453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D54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D545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98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ru-RU"/>
    </w:rPr>
  </w:style>
  <w:style w:type="character" w:customStyle="1" w:styleId="FontStyle26">
    <w:name w:val="Font Style26"/>
    <w:basedOn w:val="a0"/>
    <w:uiPriority w:val="99"/>
    <w:rsid w:val="00CD5453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15">
    <w:name w:val="Style15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  <w:spacing w:line="293" w:lineRule="exact"/>
      <w:ind w:hanging="101"/>
    </w:pPr>
    <w:rPr>
      <w:lang w:eastAsia="ru-RU"/>
    </w:rPr>
  </w:style>
  <w:style w:type="paragraph" w:customStyle="1" w:styleId="Style12">
    <w:name w:val="Style12"/>
    <w:basedOn w:val="a"/>
    <w:uiPriority w:val="99"/>
    <w:rsid w:val="00CD545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5">
    <w:name w:val="Font Style25"/>
    <w:basedOn w:val="a0"/>
    <w:uiPriority w:val="99"/>
    <w:rsid w:val="00CD54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CD545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ubjects/2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1-kvazar.ru/?_openstat=ZGlyZWN0LnlhbmRleC5ydTsyNDI3MjIwOzk0MDUxMjU7bWFpbC55YW5kZXgucnU6Z3VhcmFudG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.1septemb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.fsio.ru/subject.asp?id=10001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7651</Words>
  <Characters>43616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2015-09-22T19:01:00Z</cp:lastPrinted>
  <dcterms:created xsi:type="dcterms:W3CDTF">2015-09-22T19:04:00Z</dcterms:created>
  <dcterms:modified xsi:type="dcterms:W3CDTF">2016-09-15T20:12:00Z</dcterms:modified>
</cp:coreProperties>
</file>