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AC" w:rsidRPr="008C79AC" w:rsidRDefault="008C79AC" w:rsidP="008C79AC">
      <w:pPr>
        <w:pStyle w:val="a4"/>
        <w:numPr>
          <w:ilvl w:val="0"/>
          <w:numId w:val="22"/>
        </w:numPr>
        <w:suppressAutoHyphens w:val="0"/>
        <w:jc w:val="both"/>
        <w:rPr>
          <w:lang w:eastAsia="ru-RU"/>
        </w:rPr>
      </w:pPr>
      <w:r w:rsidRPr="008C79AC">
        <w:rPr>
          <w:b/>
          <w:sz w:val="28"/>
          <w:szCs w:val="28"/>
          <w:u w:val="single"/>
          <w:lang w:eastAsia="ru-RU"/>
        </w:rPr>
        <w:t>Учебный план школы, режим обучения</w:t>
      </w:r>
    </w:p>
    <w:p w:rsidR="008C79AC" w:rsidRPr="00AC7FD7" w:rsidRDefault="008C79AC" w:rsidP="008C79AC">
      <w:pPr>
        <w:pStyle w:val="a4"/>
        <w:suppressAutoHyphens w:val="0"/>
        <w:jc w:val="both"/>
        <w:rPr>
          <w:lang w:eastAsia="ru-RU"/>
        </w:rPr>
      </w:pPr>
    </w:p>
    <w:p w:rsidR="008C79AC" w:rsidRPr="00AC7FD7" w:rsidRDefault="008C79AC" w:rsidP="008C79AC">
      <w:pPr>
        <w:jc w:val="both"/>
      </w:pPr>
      <w:r w:rsidRPr="00AC7FD7">
        <w:t xml:space="preserve">    Учебный план является концентрированным выражением государственной, региональной и школьной политики в образовании. Он определяет содержание образовательного процесса в школе. Устанавливает перечень учебных предметов, объем учебного времени, отводимый на изучение по ступеням общего образования и учебным годам. </w:t>
      </w:r>
    </w:p>
    <w:p w:rsidR="008C79AC" w:rsidRPr="00AC7FD7" w:rsidRDefault="008C79AC" w:rsidP="008C79AC">
      <w:pPr>
        <w:jc w:val="both"/>
      </w:pPr>
      <w:r w:rsidRPr="00AC7FD7">
        <w:t>Учебный план школы направлен на решение следующих задач:</w:t>
      </w:r>
    </w:p>
    <w:p w:rsidR="008C79AC" w:rsidRPr="00AC7FD7" w:rsidRDefault="008C79AC" w:rsidP="008C79AC">
      <w:pPr>
        <w:numPr>
          <w:ilvl w:val="0"/>
          <w:numId w:val="19"/>
        </w:numPr>
        <w:suppressAutoHyphens w:val="0"/>
        <w:jc w:val="both"/>
      </w:pPr>
      <w:r w:rsidRPr="00AC7FD7">
        <w:t>обеспечение базового образования для каждого школьника, равного доступа к полноценному образованию всем обучающимся в соответствии с их индивидуальными способностями и потребностями;</w:t>
      </w:r>
    </w:p>
    <w:p w:rsidR="008C79AC" w:rsidRPr="00AC7FD7" w:rsidRDefault="008C79AC" w:rsidP="008C79AC">
      <w:pPr>
        <w:numPr>
          <w:ilvl w:val="0"/>
          <w:numId w:val="19"/>
        </w:numPr>
        <w:suppressAutoHyphens w:val="0"/>
        <w:jc w:val="both"/>
      </w:pPr>
      <w:r w:rsidRPr="00AC7FD7">
        <w:t>выполнение компонента государственного образовательного стандарта общего образования, определяющего содержание образования, организацию учебно-воспитательного процесса общеобразовательного учебного заведения;</w:t>
      </w:r>
    </w:p>
    <w:p w:rsidR="008C79AC" w:rsidRPr="00AC7FD7" w:rsidRDefault="008C79AC" w:rsidP="008C79AC">
      <w:pPr>
        <w:numPr>
          <w:ilvl w:val="0"/>
          <w:numId w:val="19"/>
        </w:numPr>
        <w:suppressAutoHyphens w:val="0"/>
        <w:jc w:val="both"/>
      </w:pPr>
      <w:r w:rsidRPr="00AC7FD7">
        <w:t>подготовка учащихся к восприятию и освоению современных реалий жизни, в которой ценностями являются самостоятельное действие и предприимчивость, соединенные с ценностью солидарной ответственности за общественное благосостояние;</w:t>
      </w:r>
    </w:p>
    <w:p w:rsidR="008C79AC" w:rsidRPr="00AC7FD7" w:rsidRDefault="008C79AC" w:rsidP="008C79AC">
      <w:pPr>
        <w:numPr>
          <w:ilvl w:val="0"/>
          <w:numId w:val="19"/>
        </w:numPr>
        <w:suppressAutoHyphens w:val="0"/>
        <w:jc w:val="both"/>
      </w:pPr>
      <w:r w:rsidRPr="00AC7FD7">
        <w:t>содействие развитию творческих способностей учащихся.</w:t>
      </w:r>
    </w:p>
    <w:p w:rsidR="008C79AC" w:rsidRPr="00AC7FD7" w:rsidRDefault="008C79AC" w:rsidP="008C79AC">
      <w:pPr>
        <w:shd w:val="clear" w:color="auto" w:fill="FFFFFF"/>
        <w:jc w:val="both"/>
        <w:rPr>
          <w:color w:val="000000"/>
          <w:spacing w:val="1"/>
        </w:rPr>
      </w:pPr>
      <w:r w:rsidRPr="00AC7FD7">
        <w:rPr>
          <w:color w:val="000000"/>
          <w:spacing w:val="1"/>
        </w:rPr>
        <w:tab/>
      </w:r>
      <w:proofErr w:type="gramStart"/>
      <w:r w:rsidRPr="00AC7FD7">
        <w:rPr>
          <w:color w:val="000000"/>
          <w:spacing w:val="1"/>
        </w:rPr>
        <w:t xml:space="preserve">Учебный план МКОУ «СОШ </w:t>
      </w:r>
      <w:r>
        <w:rPr>
          <w:color w:val="000000"/>
          <w:spacing w:val="1"/>
        </w:rPr>
        <w:t xml:space="preserve">им. С.П. </w:t>
      </w:r>
      <w:proofErr w:type="spellStart"/>
      <w:r>
        <w:rPr>
          <w:color w:val="000000"/>
          <w:spacing w:val="1"/>
        </w:rPr>
        <w:t>Восканова</w:t>
      </w:r>
      <w:proofErr w:type="spellEnd"/>
      <w:r>
        <w:rPr>
          <w:color w:val="000000"/>
          <w:spacing w:val="1"/>
        </w:rPr>
        <w:t xml:space="preserve"> </w:t>
      </w:r>
      <w:r w:rsidRPr="00AC7FD7">
        <w:rPr>
          <w:color w:val="000000"/>
          <w:spacing w:val="1"/>
        </w:rPr>
        <w:t xml:space="preserve">с. Пролетарского» </w:t>
      </w:r>
      <w:r w:rsidRPr="00AC7FD7">
        <w:rPr>
          <w:color w:val="000000"/>
        </w:rPr>
        <w:t xml:space="preserve">разработан на основе </w:t>
      </w:r>
      <w:r w:rsidRPr="00AC7FD7">
        <w:t xml:space="preserve">Федерального государственного образовательного стандарта  начального общего образования и </w:t>
      </w:r>
      <w:r w:rsidRPr="00AC7FD7">
        <w:rPr>
          <w:color w:val="000000"/>
        </w:rPr>
        <w:t xml:space="preserve">Федерального компонента государственного </w:t>
      </w:r>
      <w:r w:rsidRPr="00AC7FD7">
        <w:rPr>
          <w:color w:val="000000"/>
          <w:spacing w:val="6"/>
        </w:rPr>
        <w:t xml:space="preserve">стандарта общего образования, федерального Базисного учебного </w:t>
      </w:r>
      <w:r w:rsidRPr="00AC7FD7">
        <w:rPr>
          <w:i/>
          <w:iCs/>
          <w:color w:val="000000"/>
          <w:spacing w:val="6"/>
        </w:rPr>
        <w:t xml:space="preserve">плана и примерных </w:t>
      </w:r>
      <w:r w:rsidRPr="00AC7FD7">
        <w:rPr>
          <w:color w:val="000000"/>
        </w:rPr>
        <w:t xml:space="preserve">учебных планов для образовательных учреждений Российской Федерации, реализующих </w:t>
      </w:r>
      <w:r w:rsidRPr="00AC7FD7">
        <w:rPr>
          <w:color w:val="000000"/>
          <w:spacing w:val="2"/>
        </w:rPr>
        <w:t xml:space="preserve">программы общего образования (приказ Министерства образования РФ от 09.03.2004 г. № </w:t>
      </w:r>
      <w:r w:rsidRPr="00AC7FD7">
        <w:rPr>
          <w:color w:val="000000"/>
          <w:spacing w:val="-6"/>
        </w:rPr>
        <w:t>1312) и республиканского базисного учебного плана, утвержденного приказом</w:t>
      </w:r>
      <w:r w:rsidRPr="00AC7FD7">
        <w:rPr>
          <w:color w:val="000000"/>
          <w:spacing w:val="1"/>
        </w:rPr>
        <w:t xml:space="preserve"> Министерства</w:t>
      </w:r>
      <w:proofErr w:type="gramEnd"/>
      <w:r w:rsidRPr="00AC7FD7">
        <w:rPr>
          <w:color w:val="000000"/>
          <w:spacing w:val="1"/>
        </w:rPr>
        <w:t xml:space="preserve"> образования и науки КБР от 30.07.2012г №916,</w:t>
      </w:r>
      <w:r w:rsidRPr="00AC7FD7">
        <w:t xml:space="preserve"> м</w:t>
      </w:r>
      <w:r w:rsidRPr="00AC7FD7">
        <w:rPr>
          <w:color w:val="000000"/>
          <w:spacing w:val="1"/>
        </w:rPr>
        <w:t>етодических рекомендаций к республиканскому базисному учебному плану для общеобразовательных учреждений Кабардино-Балкарской Республики на 2012/2013 учебный год по организации образовательной деятельности в рамках реализации Федерального государственного образовательного стандарта от 31.07.2012г. № 01-13/3156.</w:t>
      </w:r>
      <w:r w:rsidRPr="00AC7FD7">
        <w:rPr>
          <w:color w:val="000000"/>
          <w:spacing w:val="-6"/>
        </w:rPr>
        <w:t xml:space="preserve"> </w:t>
      </w:r>
    </w:p>
    <w:p w:rsidR="008C79AC" w:rsidRPr="00AC7FD7" w:rsidRDefault="008C79AC" w:rsidP="008C79A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C7FD7">
        <w:rPr>
          <w:color w:val="000000"/>
          <w:spacing w:val="2"/>
        </w:rPr>
        <w:tab/>
      </w:r>
      <w:proofErr w:type="gramStart"/>
      <w:r w:rsidRPr="00AC7FD7">
        <w:rPr>
          <w:color w:val="000000"/>
          <w:spacing w:val="2"/>
        </w:rPr>
        <w:t xml:space="preserve">Учебный план МКОУ «СОШ </w:t>
      </w:r>
      <w:r>
        <w:rPr>
          <w:color w:val="000000"/>
          <w:spacing w:val="2"/>
        </w:rPr>
        <w:t xml:space="preserve">им. С.П. </w:t>
      </w:r>
      <w:proofErr w:type="spellStart"/>
      <w:r>
        <w:rPr>
          <w:color w:val="000000"/>
          <w:spacing w:val="2"/>
        </w:rPr>
        <w:t>Восканова</w:t>
      </w:r>
      <w:proofErr w:type="spellEnd"/>
      <w:r>
        <w:rPr>
          <w:color w:val="000000"/>
          <w:spacing w:val="2"/>
        </w:rPr>
        <w:t xml:space="preserve"> </w:t>
      </w:r>
      <w:r w:rsidRPr="00AC7FD7">
        <w:rPr>
          <w:color w:val="000000"/>
          <w:spacing w:val="2"/>
        </w:rPr>
        <w:t xml:space="preserve">с. Пролетарского» </w:t>
      </w:r>
      <w:r w:rsidRPr="00AC7FD7">
        <w:rPr>
          <w:color w:val="000000"/>
          <w:spacing w:val="4"/>
        </w:rPr>
        <w:t xml:space="preserve">- нормативный правовой документ, устанавливающий перечень учебных предметов и объем </w:t>
      </w:r>
      <w:r w:rsidRPr="00AC7FD7">
        <w:rPr>
          <w:color w:val="000000"/>
          <w:spacing w:val="1"/>
        </w:rPr>
        <w:t>учебного времени, отводимого на их изучение по уровням общего образования.</w:t>
      </w:r>
      <w:proofErr w:type="gramEnd"/>
      <w:r w:rsidRPr="00AC7FD7">
        <w:rPr>
          <w:color w:val="000000"/>
          <w:spacing w:val="1"/>
        </w:rPr>
        <w:t xml:space="preserve">  Учебный план является нормативной базой для разработки, согласования и утверждения рабочих программ учителей</w:t>
      </w:r>
      <w:r w:rsidRPr="00AC7FD7">
        <w:rPr>
          <w:color w:val="000000"/>
          <w:spacing w:val="10"/>
        </w:rPr>
        <w:t xml:space="preserve">, а также для определения соответствующих объёмов финансирования </w:t>
      </w:r>
      <w:r w:rsidRPr="00AC7FD7">
        <w:rPr>
          <w:color w:val="000000"/>
          <w:spacing w:val="1"/>
        </w:rPr>
        <w:t xml:space="preserve">образовательной деятельности МКОУ «СОШ </w:t>
      </w:r>
      <w:r>
        <w:rPr>
          <w:color w:val="000000"/>
          <w:spacing w:val="1"/>
        </w:rPr>
        <w:t xml:space="preserve">им. С.П. </w:t>
      </w:r>
      <w:proofErr w:type="spellStart"/>
      <w:r>
        <w:rPr>
          <w:color w:val="000000"/>
          <w:spacing w:val="1"/>
        </w:rPr>
        <w:t>Восканова</w:t>
      </w:r>
      <w:proofErr w:type="spellEnd"/>
      <w:r>
        <w:rPr>
          <w:color w:val="000000"/>
          <w:spacing w:val="1"/>
        </w:rPr>
        <w:t xml:space="preserve"> </w:t>
      </w:r>
      <w:proofErr w:type="gramStart"/>
      <w:r w:rsidRPr="00AC7FD7">
        <w:rPr>
          <w:color w:val="000000"/>
          <w:spacing w:val="1"/>
        </w:rPr>
        <w:t>с</w:t>
      </w:r>
      <w:proofErr w:type="gramEnd"/>
      <w:r w:rsidRPr="00AC7FD7">
        <w:rPr>
          <w:color w:val="000000"/>
          <w:spacing w:val="1"/>
        </w:rPr>
        <w:t>. Пролетарского».</w:t>
      </w:r>
    </w:p>
    <w:p w:rsidR="008C79AC" w:rsidRPr="00D900F0" w:rsidRDefault="008C79AC" w:rsidP="008C79AC">
      <w:pPr>
        <w:shd w:val="clear" w:color="auto" w:fill="FFFFFF"/>
        <w:ind w:firstLine="542"/>
        <w:jc w:val="both"/>
      </w:pPr>
      <w:proofErr w:type="gramStart"/>
      <w:r w:rsidRPr="00D900F0">
        <w:rPr>
          <w:spacing w:val="8"/>
        </w:rPr>
        <w:t xml:space="preserve">В структуре  учебного плана сохранены без изменения принципиальные положения и </w:t>
      </w:r>
      <w:r w:rsidRPr="00D900F0">
        <w:rPr>
          <w:spacing w:val="6"/>
        </w:rPr>
        <w:t xml:space="preserve">нормативные основы федерального и республиканского базисного учебного плана, являющиеся нормами </w:t>
      </w:r>
      <w:r w:rsidRPr="00D900F0">
        <w:rPr>
          <w:spacing w:val="14"/>
        </w:rPr>
        <w:t xml:space="preserve">прямого действия для установления прав, полномочий и ответственности МКОУ «СОШ </w:t>
      </w:r>
      <w:r>
        <w:rPr>
          <w:spacing w:val="14"/>
        </w:rPr>
        <w:t xml:space="preserve">им. С.П. </w:t>
      </w:r>
      <w:proofErr w:type="spellStart"/>
      <w:r>
        <w:rPr>
          <w:spacing w:val="14"/>
        </w:rPr>
        <w:t>Восканова</w:t>
      </w:r>
      <w:proofErr w:type="spellEnd"/>
      <w:r>
        <w:rPr>
          <w:spacing w:val="14"/>
        </w:rPr>
        <w:t xml:space="preserve"> </w:t>
      </w:r>
      <w:r w:rsidRPr="00D900F0">
        <w:rPr>
          <w:spacing w:val="14"/>
        </w:rPr>
        <w:t>с. Пролетарского»</w:t>
      </w:r>
      <w:r w:rsidRPr="00D900F0">
        <w:rPr>
          <w:spacing w:val="5"/>
        </w:rPr>
        <w:t xml:space="preserve"> и органов управления образованием </w:t>
      </w:r>
      <w:proofErr w:type="spellStart"/>
      <w:r w:rsidRPr="00D900F0">
        <w:rPr>
          <w:spacing w:val="5"/>
        </w:rPr>
        <w:t>Прохладненского</w:t>
      </w:r>
      <w:proofErr w:type="spellEnd"/>
      <w:r w:rsidRPr="00D900F0">
        <w:rPr>
          <w:spacing w:val="5"/>
        </w:rPr>
        <w:t xml:space="preserve"> района КБР по вопросам </w:t>
      </w:r>
      <w:r w:rsidRPr="00D900F0">
        <w:t>разработки, согласования и утверждения учебного плана</w:t>
      </w:r>
      <w:r w:rsidRPr="00D900F0">
        <w:rPr>
          <w:spacing w:val="-1"/>
        </w:rPr>
        <w:t>.</w:t>
      </w:r>
      <w:proofErr w:type="gramEnd"/>
    </w:p>
    <w:p w:rsidR="008C79AC" w:rsidRPr="00D900F0" w:rsidRDefault="008C79AC" w:rsidP="008C79AC">
      <w:pPr>
        <w:shd w:val="clear" w:color="auto" w:fill="FFFFFF"/>
        <w:ind w:firstLine="706"/>
        <w:jc w:val="both"/>
      </w:pPr>
      <w:r w:rsidRPr="00D900F0">
        <w:rPr>
          <w:color w:val="000000"/>
          <w:spacing w:val="8"/>
        </w:rPr>
        <w:t xml:space="preserve">В рамках компетенций, установленных действующим законодательством и </w:t>
      </w:r>
      <w:r w:rsidRPr="00D900F0">
        <w:rPr>
          <w:color w:val="000000"/>
          <w:spacing w:val="5"/>
        </w:rPr>
        <w:t xml:space="preserve">федеральным и республиканским базисным учебным планом для государственных органов управления </w:t>
      </w:r>
      <w:r w:rsidRPr="00D900F0">
        <w:rPr>
          <w:color w:val="000000"/>
          <w:spacing w:val="15"/>
        </w:rPr>
        <w:t xml:space="preserve">образованием субъектов РФ, в процессе разработки  учебного плана были учтены и </w:t>
      </w:r>
      <w:r w:rsidRPr="00D900F0">
        <w:rPr>
          <w:color w:val="000000"/>
        </w:rPr>
        <w:t>конкретизированы следующие нормы и положения:</w:t>
      </w:r>
    </w:p>
    <w:p w:rsidR="008C79AC" w:rsidRPr="00D900F0" w:rsidRDefault="008C79AC" w:rsidP="008C79AC">
      <w:pPr>
        <w:shd w:val="clear" w:color="auto" w:fill="FFFFFF"/>
        <w:tabs>
          <w:tab w:val="left" w:pos="720"/>
        </w:tabs>
        <w:ind w:firstLine="912"/>
        <w:jc w:val="both"/>
      </w:pPr>
      <w:r w:rsidRPr="00D900F0">
        <w:rPr>
          <w:color w:val="000000"/>
          <w:spacing w:val="4"/>
        </w:rPr>
        <w:t xml:space="preserve">-  </w:t>
      </w:r>
      <w:r w:rsidRPr="00D900F0">
        <w:rPr>
          <w:color w:val="000000"/>
          <w:spacing w:val="2"/>
        </w:rPr>
        <w:t xml:space="preserve">введено годовое распределение часов  на изучение предметов, что дает возможность МКОУ «СОШ </w:t>
      </w:r>
      <w:r>
        <w:rPr>
          <w:color w:val="000000"/>
          <w:spacing w:val="2"/>
        </w:rPr>
        <w:t xml:space="preserve">им. С.П. </w:t>
      </w:r>
      <w:proofErr w:type="spellStart"/>
      <w:r>
        <w:rPr>
          <w:color w:val="000000"/>
          <w:spacing w:val="2"/>
        </w:rPr>
        <w:t>Восканова</w:t>
      </w:r>
      <w:proofErr w:type="spellEnd"/>
      <w:r>
        <w:rPr>
          <w:color w:val="000000"/>
          <w:spacing w:val="2"/>
        </w:rPr>
        <w:t xml:space="preserve"> </w:t>
      </w:r>
      <w:r w:rsidRPr="00D900F0">
        <w:rPr>
          <w:color w:val="000000"/>
          <w:spacing w:val="2"/>
        </w:rPr>
        <w:t>с. Пролетарского»</w:t>
      </w:r>
      <w:r w:rsidRPr="00D900F0">
        <w:rPr>
          <w:color w:val="000000"/>
        </w:rPr>
        <w:t xml:space="preserve">   перераспределять   нагрузку   в   течение   учебного   года, </w:t>
      </w:r>
      <w:r w:rsidRPr="00D900F0">
        <w:rPr>
          <w:color w:val="000000"/>
          <w:spacing w:val="4"/>
        </w:rPr>
        <w:t xml:space="preserve">использовать модульный подход, строить учебный план на принципах дифференциации и </w:t>
      </w:r>
      <w:r w:rsidRPr="00D900F0">
        <w:rPr>
          <w:color w:val="000000"/>
        </w:rPr>
        <w:t>вариативности;</w:t>
      </w:r>
    </w:p>
    <w:p w:rsidR="008C79AC" w:rsidRPr="00D900F0" w:rsidRDefault="008C79AC" w:rsidP="008C79AC">
      <w:pPr>
        <w:shd w:val="clear" w:color="auto" w:fill="FFFFFF"/>
        <w:ind w:firstLine="5"/>
        <w:jc w:val="both"/>
        <w:rPr>
          <w:color w:val="000000"/>
          <w:spacing w:val="3"/>
        </w:rPr>
      </w:pPr>
      <w:r w:rsidRPr="00D900F0">
        <w:rPr>
          <w:color w:val="000000"/>
        </w:rPr>
        <w:lastRenderedPageBreak/>
        <w:t>-</w:t>
      </w:r>
      <w:r w:rsidRPr="00D900F0">
        <w:rPr>
          <w:color w:val="000000"/>
        </w:rPr>
        <w:tab/>
      </w:r>
      <w:r w:rsidRPr="00D900F0">
        <w:rPr>
          <w:color w:val="000000"/>
          <w:spacing w:val="3"/>
        </w:rPr>
        <w:t xml:space="preserve">нормативно установлена следующая  структура учебного  времени:    </w:t>
      </w:r>
    </w:p>
    <w:p w:rsidR="008C79AC" w:rsidRPr="00D900F0" w:rsidRDefault="008C79AC" w:rsidP="008C79AC">
      <w:pPr>
        <w:shd w:val="clear" w:color="auto" w:fill="FFFFFF"/>
        <w:ind w:firstLine="5"/>
        <w:jc w:val="both"/>
        <w:rPr>
          <w:color w:val="000000"/>
          <w:spacing w:val="3"/>
        </w:rPr>
      </w:pPr>
      <w:r w:rsidRPr="00D900F0">
        <w:rPr>
          <w:color w:val="000000"/>
          <w:spacing w:val="3"/>
        </w:rPr>
        <w:t xml:space="preserve">ФГОС НОО - </w:t>
      </w:r>
      <w:r w:rsidRPr="00D900F0">
        <w:t>основная образовательная программа начального общего образования содержит обязательную часть и часть, формируемую участниками образовательного процесса. Обязательная часть основной образовательной программы начального общего образования составляет 80%</w:t>
      </w:r>
      <w:r w:rsidRPr="00D900F0">
        <w:rPr>
          <w:b/>
          <w:bCs/>
          <w:i/>
          <w:iCs/>
        </w:rPr>
        <w:t xml:space="preserve">, </w:t>
      </w:r>
      <w:r w:rsidRPr="00D900F0">
        <w:t>а часть, формируемая участниками образовательного процесса, – 20% от общего объема основной образовательной программы начального общего образования;</w:t>
      </w:r>
    </w:p>
    <w:p w:rsidR="008C79AC" w:rsidRPr="00B06973" w:rsidRDefault="008C79AC" w:rsidP="008C79AC">
      <w:pPr>
        <w:shd w:val="clear" w:color="auto" w:fill="FFFFFF"/>
        <w:ind w:firstLine="365"/>
        <w:jc w:val="both"/>
        <w:rPr>
          <w:color w:val="000000"/>
          <w:spacing w:val="6"/>
        </w:rPr>
      </w:pPr>
      <w:r w:rsidRPr="00B06973">
        <w:rPr>
          <w:color w:val="000000"/>
          <w:spacing w:val="6"/>
        </w:rPr>
        <w:t>ФГОС ООО – основная образовательная программа основного общего образования (5а</w:t>
      </w:r>
      <w:proofErr w:type="gramStart"/>
      <w:r w:rsidRPr="00B06973">
        <w:rPr>
          <w:color w:val="000000"/>
          <w:spacing w:val="6"/>
        </w:rPr>
        <w:t>,б</w:t>
      </w:r>
      <w:proofErr w:type="gramEnd"/>
      <w:r w:rsidRPr="00B06973">
        <w:rPr>
          <w:color w:val="000000"/>
          <w:spacing w:val="6"/>
        </w:rPr>
        <w:t>; 6аб, 7а</w:t>
      </w:r>
      <w:r>
        <w:rPr>
          <w:color w:val="000000"/>
          <w:spacing w:val="6"/>
        </w:rPr>
        <w:t>б, 8а</w:t>
      </w:r>
      <w:r w:rsidRPr="00B06973">
        <w:rPr>
          <w:color w:val="000000"/>
          <w:spacing w:val="6"/>
        </w:rPr>
        <w:t xml:space="preserve"> – «</w:t>
      </w:r>
      <w:proofErr w:type="spellStart"/>
      <w:r w:rsidRPr="00B06973">
        <w:rPr>
          <w:color w:val="000000"/>
          <w:spacing w:val="6"/>
        </w:rPr>
        <w:t>пилотные</w:t>
      </w:r>
      <w:proofErr w:type="spellEnd"/>
      <w:r w:rsidRPr="00B06973">
        <w:rPr>
          <w:color w:val="000000"/>
          <w:spacing w:val="6"/>
        </w:rPr>
        <w:t>» классы) содержат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8C79AC" w:rsidRDefault="008C79AC" w:rsidP="008C79AC">
      <w:pPr>
        <w:shd w:val="clear" w:color="auto" w:fill="FFFFFF"/>
        <w:ind w:firstLine="5"/>
        <w:jc w:val="both"/>
        <w:rPr>
          <w:color w:val="000000"/>
          <w:spacing w:val="6"/>
        </w:rPr>
      </w:pPr>
      <w:r w:rsidRPr="00B06973">
        <w:rPr>
          <w:color w:val="000000"/>
          <w:spacing w:val="6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8C79AC" w:rsidRPr="00B06973" w:rsidRDefault="008C79AC" w:rsidP="008C79AC">
      <w:pPr>
        <w:shd w:val="clear" w:color="auto" w:fill="FFFFFF"/>
        <w:ind w:firstLine="365"/>
        <w:jc w:val="both"/>
        <w:rPr>
          <w:color w:val="000000"/>
          <w:spacing w:val="6"/>
          <w:highlight w:val="yellow"/>
        </w:rPr>
      </w:pPr>
      <w:r w:rsidRPr="00B06973">
        <w:rPr>
          <w:color w:val="000000"/>
          <w:spacing w:val="6"/>
        </w:rPr>
        <w:t xml:space="preserve"> </w:t>
      </w:r>
      <w:r w:rsidRPr="00B06973">
        <w:rPr>
          <w:color w:val="000000"/>
          <w:spacing w:val="3"/>
        </w:rPr>
        <w:t>ФКГОС</w:t>
      </w:r>
      <w:r w:rsidRPr="00B06973">
        <w:rPr>
          <w:color w:val="000000"/>
          <w:spacing w:val="7"/>
        </w:rPr>
        <w:t xml:space="preserve"> – федеральный компонент не менее 75 %; региональный (национально-региональный) компонент – не  </w:t>
      </w:r>
      <w:r w:rsidRPr="00B06973">
        <w:rPr>
          <w:color w:val="000000"/>
          <w:spacing w:val="9"/>
        </w:rPr>
        <w:t xml:space="preserve">менее 15 %;  компонент образовательного учреждения - не менее   10 %  от  общего </w:t>
      </w:r>
      <w:r w:rsidRPr="00B06973">
        <w:rPr>
          <w:color w:val="000000"/>
          <w:spacing w:val="6"/>
        </w:rPr>
        <w:t xml:space="preserve">нормативного времени, отводимого на освоение образовательных программ. </w:t>
      </w:r>
    </w:p>
    <w:p w:rsidR="008C79AC" w:rsidRPr="00B06973" w:rsidRDefault="008C79AC" w:rsidP="008C79AC">
      <w:pPr>
        <w:shd w:val="clear" w:color="auto" w:fill="FFFFFF"/>
        <w:ind w:firstLine="5"/>
        <w:jc w:val="both"/>
        <w:rPr>
          <w:color w:val="000000"/>
          <w:spacing w:val="6"/>
        </w:rPr>
      </w:pPr>
      <w:r w:rsidRPr="00B06973">
        <w:rPr>
          <w:color w:val="000000"/>
          <w:spacing w:val="6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8C79AC" w:rsidRPr="00B06973" w:rsidRDefault="008C79AC" w:rsidP="008C79AC">
      <w:pPr>
        <w:numPr>
          <w:ilvl w:val="0"/>
          <w:numId w:val="20"/>
        </w:numPr>
        <w:shd w:val="clear" w:color="auto" w:fill="FFFFFF"/>
        <w:suppressAutoHyphens w:val="0"/>
        <w:jc w:val="both"/>
        <w:rPr>
          <w:color w:val="000000"/>
          <w:spacing w:val="6"/>
        </w:rPr>
      </w:pPr>
      <w:r w:rsidRPr="00B06973">
        <w:rPr>
          <w:color w:val="000000"/>
          <w:spacing w:val="6"/>
        </w:rPr>
        <w:t xml:space="preserve">учебные курсы, обеспечивающие различные интересы </w:t>
      </w:r>
      <w:proofErr w:type="gramStart"/>
      <w:r w:rsidRPr="00B06973">
        <w:rPr>
          <w:color w:val="000000"/>
          <w:spacing w:val="6"/>
        </w:rPr>
        <w:t>обучающихся</w:t>
      </w:r>
      <w:proofErr w:type="gramEnd"/>
      <w:r w:rsidRPr="00B06973">
        <w:rPr>
          <w:color w:val="000000"/>
          <w:spacing w:val="6"/>
        </w:rPr>
        <w:t>;</w:t>
      </w:r>
    </w:p>
    <w:p w:rsidR="008C79AC" w:rsidRPr="00B06973" w:rsidRDefault="008C79AC" w:rsidP="008C79AC">
      <w:pPr>
        <w:numPr>
          <w:ilvl w:val="0"/>
          <w:numId w:val="20"/>
        </w:numPr>
        <w:shd w:val="clear" w:color="auto" w:fill="FFFFFF"/>
        <w:suppressAutoHyphens w:val="0"/>
        <w:jc w:val="both"/>
        <w:rPr>
          <w:color w:val="000000"/>
          <w:spacing w:val="6"/>
        </w:rPr>
      </w:pPr>
      <w:r w:rsidRPr="00B06973">
        <w:rPr>
          <w:color w:val="000000"/>
          <w:spacing w:val="6"/>
        </w:rPr>
        <w:t>внеурочная деятельность.</w:t>
      </w:r>
    </w:p>
    <w:p w:rsidR="008C79AC" w:rsidRPr="00B06973" w:rsidRDefault="008C79AC" w:rsidP="008C79AC">
      <w:pPr>
        <w:shd w:val="clear" w:color="auto" w:fill="FFFFFF"/>
        <w:ind w:firstLine="5"/>
        <w:jc w:val="both"/>
        <w:rPr>
          <w:color w:val="000000"/>
          <w:spacing w:val="6"/>
        </w:rPr>
      </w:pPr>
      <w:r w:rsidRPr="00B06973">
        <w:rPr>
          <w:color w:val="000000"/>
          <w:spacing w:val="6"/>
        </w:rPr>
        <w:t xml:space="preserve">Основная образовательная программа основного общего образования соответствует типу и виду МКОУ «СОШ </w:t>
      </w:r>
      <w:r>
        <w:rPr>
          <w:color w:val="000000"/>
          <w:spacing w:val="2"/>
        </w:rPr>
        <w:t xml:space="preserve">им. С.П. </w:t>
      </w:r>
      <w:proofErr w:type="spellStart"/>
      <w:r>
        <w:rPr>
          <w:color w:val="000000"/>
          <w:spacing w:val="2"/>
        </w:rPr>
        <w:t>Восканова</w:t>
      </w:r>
      <w:proofErr w:type="spellEnd"/>
      <w:r>
        <w:rPr>
          <w:color w:val="000000"/>
          <w:spacing w:val="2"/>
        </w:rPr>
        <w:t xml:space="preserve"> </w:t>
      </w:r>
      <w:r w:rsidRPr="00B06973">
        <w:rPr>
          <w:color w:val="000000"/>
          <w:spacing w:val="6"/>
        </w:rPr>
        <w:t>с. Пролетарского» учреждения.</w:t>
      </w:r>
    </w:p>
    <w:p w:rsidR="008C79AC" w:rsidRPr="00B06973" w:rsidRDefault="008C79AC" w:rsidP="008C79AC">
      <w:pPr>
        <w:shd w:val="clear" w:color="auto" w:fill="FFFFFF"/>
        <w:ind w:firstLine="5"/>
        <w:jc w:val="both"/>
        <w:rPr>
          <w:spacing w:val="-1"/>
        </w:rPr>
      </w:pPr>
      <w:r w:rsidRPr="00B06973">
        <w:rPr>
          <w:color w:val="000000"/>
          <w:spacing w:val="6"/>
        </w:rPr>
        <w:tab/>
      </w:r>
      <w:r w:rsidRPr="00B06973">
        <w:rPr>
          <w:spacing w:val="6"/>
        </w:rPr>
        <w:t xml:space="preserve">Компонент </w:t>
      </w:r>
      <w:r w:rsidRPr="00B06973">
        <w:t xml:space="preserve">образовательного учреждения использован для углубленного изучения учебных предметов федерального компонента, для углубленного изучения предметов регионального  </w:t>
      </w:r>
      <w:r w:rsidRPr="00B06973">
        <w:rPr>
          <w:spacing w:val="5"/>
        </w:rPr>
        <w:t xml:space="preserve">(национально-регионального)    компонента,   </w:t>
      </w:r>
      <w:r w:rsidRPr="00B06973">
        <w:t xml:space="preserve">практикумов, проведения индивидуальных и </w:t>
      </w:r>
      <w:r w:rsidRPr="00B06973">
        <w:rPr>
          <w:spacing w:val="9"/>
        </w:rPr>
        <w:t xml:space="preserve">групповых занятий, организации </w:t>
      </w:r>
      <w:proofErr w:type="gramStart"/>
      <w:r w:rsidRPr="00B06973">
        <w:rPr>
          <w:spacing w:val="9"/>
        </w:rPr>
        <w:t>обучения</w:t>
      </w:r>
      <w:proofErr w:type="gramEnd"/>
      <w:r w:rsidRPr="00B06973">
        <w:rPr>
          <w:spacing w:val="9"/>
        </w:rPr>
        <w:t xml:space="preserve"> по индивидуальным образовательным </w:t>
      </w:r>
      <w:r w:rsidRPr="00B06973">
        <w:t>программам, а также самостоятельной работы обучающихся в лабораториях, библиотеках</w:t>
      </w:r>
      <w:r w:rsidRPr="00B06973">
        <w:rPr>
          <w:spacing w:val="-1"/>
        </w:rPr>
        <w:t>;</w:t>
      </w:r>
    </w:p>
    <w:p w:rsidR="008C79AC" w:rsidRPr="00B06973" w:rsidRDefault="008C79AC" w:rsidP="008C79AC">
      <w:pPr>
        <w:ind w:firstLine="540"/>
        <w:jc w:val="both"/>
        <w:rPr>
          <w:iCs/>
        </w:rPr>
      </w:pPr>
      <w:proofErr w:type="gramStart"/>
      <w:r w:rsidRPr="00B06973">
        <w:rPr>
          <w:iCs/>
        </w:rPr>
        <w:t xml:space="preserve">Учебный план МКОУ «СОШ </w:t>
      </w:r>
      <w:r>
        <w:rPr>
          <w:color w:val="000000"/>
          <w:spacing w:val="2"/>
        </w:rPr>
        <w:t xml:space="preserve">им. С.П. </w:t>
      </w:r>
      <w:proofErr w:type="spellStart"/>
      <w:r>
        <w:rPr>
          <w:color w:val="000000"/>
          <w:spacing w:val="2"/>
        </w:rPr>
        <w:t>Восканова</w:t>
      </w:r>
      <w:proofErr w:type="spellEnd"/>
      <w:r>
        <w:rPr>
          <w:color w:val="000000"/>
          <w:spacing w:val="2"/>
        </w:rPr>
        <w:t xml:space="preserve"> </w:t>
      </w:r>
      <w:r w:rsidRPr="00B06973">
        <w:rPr>
          <w:iCs/>
        </w:rPr>
        <w:t>с. Пролетарского» разработан и утвержден для каждого уровня общего образования.</w:t>
      </w:r>
      <w:proofErr w:type="gramEnd"/>
    </w:p>
    <w:p w:rsidR="008C79AC" w:rsidRPr="00B06973" w:rsidRDefault="008C79AC" w:rsidP="008C79AC">
      <w:pPr>
        <w:shd w:val="clear" w:color="auto" w:fill="FFFFFF"/>
        <w:ind w:firstLine="547"/>
        <w:jc w:val="both"/>
      </w:pPr>
      <w:r w:rsidRPr="00B06973">
        <w:rPr>
          <w:spacing w:val="1"/>
        </w:rPr>
        <w:t xml:space="preserve">- учебный план для </w:t>
      </w:r>
      <w:r w:rsidRPr="00B06973">
        <w:rPr>
          <w:spacing w:val="1"/>
          <w:lang w:val="en-US"/>
        </w:rPr>
        <w:t>I</w:t>
      </w:r>
      <w:r w:rsidRPr="00B06973">
        <w:rPr>
          <w:spacing w:val="1"/>
        </w:rPr>
        <w:t xml:space="preserve"> - </w:t>
      </w:r>
      <w:r w:rsidRPr="00B06973">
        <w:rPr>
          <w:spacing w:val="1"/>
          <w:lang w:val="en-US"/>
        </w:rPr>
        <w:t>IV</w:t>
      </w:r>
      <w:r w:rsidRPr="00B06973">
        <w:rPr>
          <w:spacing w:val="1"/>
        </w:rPr>
        <w:t xml:space="preserve"> классов устанавливает</w:t>
      </w:r>
      <w:r w:rsidRPr="00B06973">
        <w:rPr>
          <w:color w:val="000000"/>
          <w:spacing w:val="1"/>
        </w:rPr>
        <w:t xml:space="preserve"> 4-летний </w:t>
      </w:r>
      <w:r w:rsidRPr="00B06973">
        <w:rPr>
          <w:color w:val="000000"/>
          <w:spacing w:val="-1"/>
        </w:rPr>
        <w:t xml:space="preserve">нормативный срок освоения государственных образовательных программ начального общего </w:t>
      </w:r>
      <w:r w:rsidRPr="00B06973">
        <w:rPr>
          <w:color w:val="000000"/>
          <w:spacing w:val="1"/>
        </w:rPr>
        <w:t xml:space="preserve">образования. Продолжительность учебного года: </w:t>
      </w:r>
      <w:proofErr w:type="gramStart"/>
      <w:r w:rsidRPr="00B06973">
        <w:rPr>
          <w:color w:val="000000"/>
          <w:spacing w:val="1"/>
          <w:lang w:val="en-US"/>
        </w:rPr>
        <w:t>I</w:t>
      </w:r>
      <w:r w:rsidRPr="00B06973">
        <w:rPr>
          <w:color w:val="000000"/>
          <w:spacing w:val="1"/>
        </w:rPr>
        <w:t xml:space="preserve"> класс - 33 учебные недели (допускается </w:t>
      </w:r>
      <w:r w:rsidRPr="00B06973">
        <w:rPr>
          <w:color w:val="000000"/>
          <w:spacing w:val="4"/>
        </w:rPr>
        <w:t xml:space="preserve">только 5 - дневная учебная неделя), </w:t>
      </w:r>
      <w:r w:rsidRPr="00B06973">
        <w:rPr>
          <w:color w:val="000000"/>
          <w:spacing w:val="4"/>
          <w:lang w:val="en-US"/>
        </w:rPr>
        <w:t>II</w:t>
      </w:r>
      <w:r w:rsidRPr="00B06973">
        <w:rPr>
          <w:color w:val="000000"/>
          <w:spacing w:val="4"/>
        </w:rPr>
        <w:t xml:space="preserve"> - </w:t>
      </w:r>
      <w:r w:rsidRPr="00B06973">
        <w:rPr>
          <w:color w:val="000000"/>
          <w:spacing w:val="4"/>
          <w:lang w:val="en-US"/>
        </w:rPr>
        <w:t>IV</w:t>
      </w:r>
      <w:r w:rsidRPr="00B06973">
        <w:rPr>
          <w:color w:val="000000"/>
          <w:spacing w:val="4"/>
        </w:rPr>
        <w:t xml:space="preserve"> классы - 34 учебные недели.</w:t>
      </w:r>
      <w:proofErr w:type="gramEnd"/>
      <w:r w:rsidRPr="00B06973">
        <w:rPr>
          <w:color w:val="000000"/>
          <w:spacing w:val="4"/>
        </w:rPr>
        <w:t xml:space="preserve"> </w:t>
      </w:r>
      <w:r w:rsidRPr="00B06973">
        <w:rPr>
          <w:color w:val="000000"/>
        </w:rPr>
        <w:t xml:space="preserve">Продолжительность урока для </w:t>
      </w:r>
      <w:r w:rsidRPr="00B06973">
        <w:rPr>
          <w:color w:val="000000"/>
          <w:lang w:val="en-US"/>
        </w:rPr>
        <w:t>I</w:t>
      </w:r>
      <w:r w:rsidRPr="00B06973">
        <w:rPr>
          <w:color w:val="000000"/>
        </w:rPr>
        <w:t xml:space="preserve"> класса - 35 минут, для </w:t>
      </w:r>
      <w:r w:rsidRPr="00B06973">
        <w:rPr>
          <w:color w:val="000000"/>
          <w:lang w:val="en-US"/>
        </w:rPr>
        <w:t>II</w:t>
      </w:r>
      <w:r w:rsidRPr="00B06973">
        <w:rPr>
          <w:color w:val="000000"/>
        </w:rPr>
        <w:t xml:space="preserve"> - </w:t>
      </w:r>
      <w:r w:rsidRPr="00B06973">
        <w:rPr>
          <w:color w:val="000000"/>
          <w:lang w:val="en-US"/>
        </w:rPr>
        <w:t>IV</w:t>
      </w:r>
      <w:r>
        <w:rPr>
          <w:color w:val="000000"/>
        </w:rPr>
        <w:t xml:space="preserve"> классов - 45</w:t>
      </w:r>
      <w:r w:rsidRPr="00B06973">
        <w:rPr>
          <w:color w:val="000000"/>
        </w:rPr>
        <w:t xml:space="preserve"> минут;</w:t>
      </w:r>
    </w:p>
    <w:p w:rsidR="008C79AC" w:rsidRPr="00B06973" w:rsidRDefault="008C79AC" w:rsidP="008C79AC">
      <w:pPr>
        <w:shd w:val="clear" w:color="auto" w:fill="FFFFFF"/>
        <w:ind w:firstLine="538"/>
        <w:jc w:val="both"/>
      </w:pPr>
      <w:r w:rsidRPr="00B06973">
        <w:rPr>
          <w:color w:val="000000"/>
        </w:rPr>
        <w:t xml:space="preserve">Для </w:t>
      </w:r>
      <w:r w:rsidRPr="00B06973">
        <w:rPr>
          <w:color w:val="000000"/>
          <w:lang w:val="en-US"/>
        </w:rPr>
        <w:t>V</w:t>
      </w:r>
      <w:r w:rsidRPr="00B06973">
        <w:rPr>
          <w:color w:val="000000"/>
        </w:rPr>
        <w:t xml:space="preserve"> - </w:t>
      </w:r>
      <w:r w:rsidRPr="00B06973">
        <w:rPr>
          <w:color w:val="000000"/>
          <w:lang w:val="en-US"/>
        </w:rPr>
        <w:t>IX</w:t>
      </w:r>
      <w:r w:rsidRPr="00B06973">
        <w:rPr>
          <w:color w:val="000000"/>
        </w:rPr>
        <w:t xml:space="preserve"> классов на весь 5 - летний нормативный срок освоения государственных </w:t>
      </w:r>
      <w:r w:rsidRPr="00B06973">
        <w:rPr>
          <w:color w:val="000000"/>
          <w:spacing w:val="3"/>
        </w:rPr>
        <w:t xml:space="preserve">образовательных программ основного общего образования продолжительность учебного </w:t>
      </w:r>
      <w:r w:rsidRPr="00B06973">
        <w:rPr>
          <w:color w:val="000000"/>
        </w:rPr>
        <w:t xml:space="preserve">года устанавливается образовательным учреждением самостоятельно: </w:t>
      </w:r>
      <w:r w:rsidRPr="00B06973">
        <w:rPr>
          <w:color w:val="000000"/>
          <w:lang w:val="en-US"/>
        </w:rPr>
        <w:t>V</w:t>
      </w:r>
      <w:r w:rsidRPr="00B06973">
        <w:rPr>
          <w:color w:val="000000"/>
        </w:rPr>
        <w:t>-</w:t>
      </w:r>
      <w:r w:rsidRPr="00B06973">
        <w:rPr>
          <w:color w:val="000000"/>
          <w:lang w:val="en-US"/>
        </w:rPr>
        <w:t>VIII</w:t>
      </w:r>
      <w:r w:rsidRPr="00B06973">
        <w:rPr>
          <w:color w:val="000000"/>
        </w:rPr>
        <w:t xml:space="preserve">, </w:t>
      </w:r>
      <w:r w:rsidRPr="00B06973">
        <w:rPr>
          <w:color w:val="000000"/>
          <w:lang w:val="en-US"/>
        </w:rPr>
        <w:t>X</w:t>
      </w:r>
      <w:r w:rsidRPr="00B06973">
        <w:rPr>
          <w:color w:val="000000"/>
        </w:rPr>
        <w:t xml:space="preserve"> классы - 35 учебных недель (</w:t>
      </w:r>
      <w:r w:rsidRPr="00B06973">
        <w:rPr>
          <w:color w:val="000000"/>
          <w:lang w:val="en-US"/>
        </w:rPr>
        <w:t>c</w:t>
      </w:r>
      <w:r w:rsidRPr="00B06973">
        <w:rPr>
          <w:color w:val="000000"/>
        </w:rPr>
        <w:t xml:space="preserve"> учетом периода проведения переводных экзаменов)</w:t>
      </w:r>
      <w:proofErr w:type="gramStart"/>
      <w:r w:rsidRPr="00B06973">
        <w:rPr>
          <w:color w:val="000000"/>
        </w:rPr>
        <w:t xml:space="preserve">,  </w:t>
      </w:r>
      <w:r w:rsidRPr="00B06973">
        <w:rPr>
          <w:color w:val="000000"/>
          <w:lang w:val="en-US"/>
        </w:rPr>
        <w:t>IX</w:t>
      </w:r>
      <w:proofErr w:type="gramEnd"/>
      <w:r w:rsidRPr="00B06973">
        <w:rPr>
          <w:color w:val="000000"/>
        </w:rPr>
        <w:t xml:space="preserve">, </w:t>
      </w:r>
      <w:r w:rsidRPr="00B06973">
        <w:rPr>
          <w:color w:val="000000"/>
          <w:lang w:val="en-US"/>
        </w:rPr>
        <w:t>XI</w:t>
      </w:r>
      <w:r w:rsidRPr="00B06973">
        <w:rPr>
          <w:color w:val="000000"/>
        </w:rPr>
        <w:t xml:space="preserve"> – 34 учебные недели (без учета государственной (итоговой) аттестации). </w:t>
      </w:r>
      <w:r>
        <w:rPr>
          <w:color w:val="000000"/>
          <w:spacing w:val="6"/>
        </w:rPr>
        <w:t>Продолжительность урока - 45</w:t>
      </w:r>
      <w:r w:rsidRPr="00B06973">
        <w:rPr>
          <w:color w:val="000000"/>
          <w:spacing w:val="6"/>
        </w:rPr>
        <w:t xml:space="preserve"> </w:t>
      </w:r>
      <w:r w:rsidRPr="00B06973">
        <w:rPr>
          <w:color w:val="000000"/>
          <w:spacing w:val="-3"/>
        </w:rPr>
        <w:t>минут.</w:t>
      </w:r>
    </w:p>
    <w:p w:rsidR="008C79AC" w:rsidRPr="00B06973" w:rsidRDefault="008C79AC" w:rsidP="008C79A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</w:rPr>
      </w:pPr>
      <w:r w:rsidRPr="00B06973">
        <w:rPr>
          <w:color w:val="000000"/>
          <w:spacing w:val="5"/>
        </w:rPr>
        <w:tab/>
        <w:t xml:space="preserve">Принципы построения и нормативы   учебного плана обеспечивают условия для реализации </w:t>
      </w:r>
      <w:proofErr w:type="spellStart"/>
      <w:r w:rsidRPr="00B06973">
        <w:rPr>
          <w:color w:val="000000"/>
          <w:spacing w:val="1"/>
        </w:rPr>
        <w:t>предпрофильной</w:t>
      </w:r>
      <w:proofErr w:type="spellEnd"/>
      <w:r w:rsidRPr="00B06973">
        <w:rPr>
          <w:color w:val="000000"/>
          <w:spacing w:val="1"/>
        </w:rPr>
        <w:t xml:space="preserve"> подготовки в 9 классах и профильного обучения в 10, 11</w:t>
      </w:r>
      <w:r w:rsidRPr="00B06973">
        <w:rPr>
          <w:color w:val="000000"/>
          <w:spacing w:val="3"/>
        </w:rPr>
        <w:t xml:space="preserve"> классах;</w:t>
      </w:r>
    </w:p>
    <w:p w:rsidR="008C79AC" w:rsidRPr="00B06973" w:rsidRDefault="008C79AC" w:rsidP="008C79A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spacing w:val="4"/>
        </w:rPr>
      </w:pPr>
      <w:r w:rsidRPr="00B06973">
        <w:t>Учебный план устанавливает  при проведении учебных занятий по «Иностранному языку» (</w:t>
      </w:r>
      <w:r w:rsidRPr="00B06973">
        <w:rPr>
          <w:lang w:val="en-US"/>
        </w:rPr>
        <w:t>II</w:t>
      </w:r>
      <w:r w:rsidRPr="00B06973">
        <w:t>-</w:t>
      </w:r>
      <w:r w:rsidRPr="00B06973">
        <w:rPr>
          <w:spacing w:val="3"/>
          <w:lang w:val="en-US"/>
        </w:rPr>
        <w:t>XI</w:t>
      </w:r>
      <w:r w:rsidRPr="00B06973">
        <w:rPr>
          <w:spacing w:val="3"/>
        </w:rPr>
        <w:t xml:space="preserve"> классы), «Технологии» (</w:t>
      </w:r>
      <w:r w:rsidRPr="00B06973">
        <w:rPr>
          <w:spacing w:val="3"/>
          <w:lang w:val="en-US"/>
        </w:rPr>
        <w:t>V</w:t>
      </w:r>
      <w:r w:rsidRPr="00B06973">
        <w:rPr>
          <w:spacing w:val="3"/>
        </w:rPr>
        <w:t>-</w:t>
      </w:r>
      <w:r w:rsidRPr="00B06973">
        <w:rPr>
          <w:spacing w:val="3"/>
          <w:lang w:val="en-US"/>
        </w:rPr>
        <w:t>XI</w:t>
      </w:r>
      <w:r w:rsidRPr="00B06973">
        <w:rPr>
          <w:spacing w:val="3"/>
        </w:rPr>
        <w:t xml:space="preserve">   классы),  а  также  по «Информатике и ИКТ», </w:t>
      </w:r>
      <w:r w:rsidRPr="00B06973">
        <w:rPr>
          <w:spacing w:val="6"/>
        </w:rPr>
        <w:t xml:space="preserve">«Естествознанию», «Физической культуре», «Физике» и «Химии» (во время проведения практических занятий), </w:t>
      </w:r>
      <w:r w:rsidRPr="00B06973">
        <w:rPr>
          <w:spacing w:val="3"/>
        </w:rPr>
        <w:t xml:space="preserve">деление классов на  две группы </w:t>
      </w:r>
      <w:r w:rsidRPr="00B06973">
        <w:rPr>
          <w:color w:val="000000"/>
          <w:spacing w:val="3"/>
        </w:rPr>
        <w:t xml:space="preserve">при </w:t>
      </w:r>
      <w:r w:rsidRPr="00B06973">
        <w:rPr>
          <w:color w:val="000000"/>
          <w:spacing w:val="4"/>
        </w:rPr>
        <w:lastRenderedPageBreak/>
        <w:t xml:space="preserve">наполняемости классов </w:t>
      </w:r>
      <w:r w:rsidRPr="00B06973">
        <w:rPr>
          <w:spacing w:val="4"/>
        </w:rPr>
        <w:t xml:space="preserve">20 и более человек. </w:t>
      </w:r>
    </w:p>
    <w:p w:rsidR="008C79AC" w:rsidRPr="00B06973" w:rsidRDefault="008C79AC" w:rsidP="008C79AC">
      <w:pPr>
        <w:ind w:firstLine="708"/>
        <w:jc w:val="both"/>
      </w:pPr>
      <w:r w:rsidRPr="00B06973">
        <w:t xml:space="preserve">В МКОУ «СОШ </w:t>
      </w:r>
      <w:r>
        <w:rPr>
          <w:color w:val="000000"/>
          <w:spacing w:val="2"/>
        </w:rPr>
        <w:t xml:space="preserve">им. С.П. </w:t>
      </w:r>
      <w:proofErr w:type="spellStart"/>
      <w:r>
        <w:rPr>
          <w:color w:val="000000"/>
          <w:spacing w:val="2"/>
        </w:rPr>
        <w:t>Восканова</w:t>
      </w:r>
      <w:proofErr w:type="spellEnd"/>
      <w:r>
        <w:rPr>
          <w:color w:val="000000"/>
          <w:spacing w:val="2"/>
        </w:rPr>
        <w:t xml:space="preserve"> </w:t>
      </w:r>
      <w:r w:rsidRPr="00B06973">
        <w:t>с. Пролетарского» кабардинский язык и литература введен</w:t>
      </w:r>
      <w:r>
        <w:t xml:space="preserve"> с 1 по 8а</w:t>
      </w:r>
      <w:r w:rsidRPr="00B06973">
        <w:t xml:space="preserve"> класс по 1 часу факультативным курсом.</w:t>
      </w:r>
    </w:p>
    <w:p w:rsidR="008C79AC" w:rsidRPr="001429E9" w:rsidRDefault="008C79AC" w:rsidP="008C79AC">
      <w:pPr>
        <w:shd w:val="clear" w:color="auto" w:fill="FFFFFF"/>
        <w:ind w:firstLine="397"/>
        <w:jc w:val="both"/>
        <w:rPr>
          <w:bCs/>
          <w:color w:val="000000"/>
          <w:spacing w:val="-1"/>
        </w:rPr>
      </w:pPr>
      <w:r w:rsidRPr="00B06973">
        <w:rPr>
          <w:bCs/>
          <w:color w:val="000000"/>
          <w:spacing w:val="-1"/>
        </w:rPr>
        <w:t xml:space="preserve">Учебный  план для среднего уровня образования включает в себя </w:t>
      </w:r>
      <w:r w:rsidRPr="00B06973">
        <w:rPr>
          <w:bCs/>
          <w:i/>
          <w:color w:val="000000"/>
          <w:spacing w:val="-1"/>
        </w:rPr>
        <w:t>три компонента</w:t>
      </w:r>
      <w:r w:rsidRPr="00B06973">
        <w:rPr>
          <w:bCs/>
          <w:color w:val="000000"/>
          <w:spacing w:val="-1"/>
        </w:rPr>
        <w:t xml:space="preserve"> содержания образования: </w:t>
      </w:r>
      <w:r w:rsidRPr="00B06973">
        <w:rPr>
          <w:b/>
          <w:color w:val="000000"/>
          <w:spacing w:val="-1"/>
        </w:rPr>
        <w:t>ф</w:t>
      </w:r>
      <w:r w:rsidRPr="00B06973">
        <w:rPr>
          <w:b/>
          <w:bCs/>
          <w:color w:val="000000"/>
          <w:spacing w:val="-1"/>
        </w:rPr>
        <w:t>едеральный, региональный (</w:t>
      </w:r>
      <w:r w:rsidRPr="00B06973">
        <w:rPr>
          <w:b/>
          <w:bCs/>
          <w:iCs/>
          <w:color w:val="000000"/>
          <w:spacing w:val="-2"/>
        </w:rPr>
        <w:t>национально</w:t>
      </w:r>
      <w:r w:rsidRPr="001429E9">
        <w:rPr>
          <w:b/>
          <w:bCs/>
          <w:iCs/>
          <w:color w:val="000000"/>
          <w:spacing w:val="-2"/>
        </w:rPr>
        <w:t>-региональный</w:t>
      </w:r>
      <w:r w:rsidRPr="001429E9">
        <w:rPr>
          <w:b/>
          <w:bCs/>
          <w:color w:val="000000"/>
          <w:spacing w:val="-1"/>
        </w:rPr>
        <w:t>) и компонент образовательного учреждения</w:t>
      </w:r>
      <w:r w:rsidRPr="001429E9">
        <w:rPr>
          <w:bCs/>
          <w:color w:val="000000"/>
          <w:spacing w:val="-1"/>
        </w:rPr>
        <w:t xml:space="preserve"> и реализует следующие нормы:</w:t>
      </w:r>
    </w:p>
    <w:p w:rsidR="008C79AC" w:rsidRPr="001429E9" w:rsidRDefault="008C79AC" w:rsidP="008C79AC">
      <w:pPr>
        <w:numPr>
          <w:ilvl w:val="0"/>
          <w:numId w:val="21"/>
        </w:numPr>
        <w:shd w:val="clear" w:color="auto" w:fill="FFFFFF"/>
        <w:suppressAutoHyphens w:val="0"/>
        <w:jc w:val="both"/>
        <w:rPr>
          <w:bCs/>
          <w:color w:val="000000"/>
          <w:spacing w:val="-1"/>
        </w:rPr>
      </w:pPr>
      <w:r w:rsidRPr="001429E9">
        <w:rPr>
          <w:bCs/>
          <w:color w:val="000000"/>
          <w:spacing w:val="-1"/>
        </w:rPr>
        <w:t>перечень предметов, обязательных для изучения;</w:t>
      </w:r>
    </w:p>
    <w:p w:rsidR="008C79AC" w:rsidRPr="001429E9" w:rsidRDefault="008C79AC" w:rsidP="008C79AC">
      <w:pPr>
        <w:numPr>
          <w:ilvl w:val="0"/>
          <w:numId w:val="21"/>
        </w:numPr>
        <w:shd w:val="clear" w:color="auto" w:fill="FFFFFF"/>
        <w:suppressAutoHyphens w:val="0"/>
        <w:jc w:val="both"/>
        <w:rPr>
          <w:bCs/>
          <w:color w:val="000000"/>
          <w:spacing w:val="-1"/>
        </w:rPr>
      </w:pPr>
      <w:r w:rsidRPr="001429E9">
        <w:rPr>
          <w:bCs/>
          <w:color w:val="000000"/>
          <w:spacing w:val="-1"/>
        </w:rPr>
        <w:t>количество часов на прохождение всех программ обучения в 10-11 классах;</w:t>
      </w:r>
    </w:p>
    <w:p w:rsidR="008C79AC" w:rsidRPr="001429E9" w:rsidRDefault="008C79AC" w:rsidP="008C79AC">
      <w:pPr>
        <w:shd w:val="clear" w:color="auto" w:fill="FFFFFF"/>
        <w:ind w:firstLine="397"/>
        <w:jc w:val="both"/>
        <w:rPr>
          <w:color w:val="000000"/>
          <w:spacing w:val="1"/>
        </w:rPr>
      </w:pPr>
      <w:r w:rsidRPr="001429E9">
        <w:rPr>
          <w:color w:val="000000"/>
          <w:spacing w:val="1"/>
        </w:rPr>
        <w:t>В целях обеспечения наибольшей личностной направленности и вариативности образования, его дифференциации и индивидуализации за основу построения базисного учебного плана для X классов взяты принципы двухуровневого (базового и профильного) федерального компонента государственного стандарта общего образования.</w:t>
      </w:r>
    </w:p>
    <w:p w:rsidR="008C79AC" w:rsidRPr="001429E9" w:rsidRDefault="008C79AC" w:rsidP="008C79AC">
      <w:pPr>
        <w:shd w:val="clear" w:color="auto" w:fill="FFFFFF"/>
        <w:ind w:firstLine="397"/>
        <w:jc w:val="both"/>
        <w:rPr>
          <w:color w:val="000000"/>
          <w:spacing w:val="1"/>
        </w:rPr>
      </w:pPr>
      <w:r w:rsidRPr="001429E9">
        <w:rPr>
          <w:color w:val="000000"/>
          <w:spacing w:val="1"/>
        </w:rPr>
        <w:t xml:space="preserve">Учебные предметы представлены в учебном плане МКОУ «СОШ </w:t>
      </w:r>
      <w:r>
        <w:rPr>
          <w:color w:val="000000"/>
          <w:spacing w:val="2"/>
        </w:rPr>
        <w:t xml:space="preserve">им. С.П. </w:t>
      </w:r>
      <w:proofErr w:type="spellStart"/>
      <w:r>
        <w:rPr>
          <w:color w:val="000000"/>
          <w:spacing w:val="2"/>
        </w:rPr>
        <w:t>Восканова</w:t>
      </w:r>
      <w:proofErr w:type="spellEnd"/>
      <w:r>
        <w:rPr>
          <w:color w:val="000000"/>
          <w:spacing w:val="2"/>
        </w:rPr>
        <w:t xml:space="preserve"> </w:t>
      </w:r>
      <w:proofErr w:type="gramStart"/>
      <w:r w:rsidRPr="001429E9">
        <w:rPr>
          <w:color w:val="000000"/>
          <w:spacing w:val="1"/>
        </w:rPr>
        <w:t>с</w:t>
      </w:r>
      <w:proofErr w:type="gramEnd"/>
      <w:r w:rsidRPr="001429E9">
        <w:rPr>
          <w:color w:val="000000"/>
          <w:spacing w:val="1"/>
        </w:rPr>
        <w:t>. Пролетарского» и выбраны для изучения обучающимися на базовом, и на профильном уровне.</w:t>
      </w:r>
    </w:p>
    <w:p w:rsidR="008C79AC" w:rsidRPr="000671F6" w:rsidRDefault="008C79AC" w:rsidP="008C79AC">
      <w:pPr>
        <w:shd w:val="clear" w:color="auto" w:fill="FFFFFF"/>
        <w:ind w:firstLine="397"/>
        <w:jc w:val="both"/>
        <w:rPr>
          <w:color w:val="000000"/>
          <w:spacing w:val="1"/>
        </w:rPr>
      </w:pPr>
      <w:r w:rsidRPr="000671F6">
        <w:rPr>
          <w:color w:val="000000"/>
          <w:spacing w:val="1"/>
        </w:rPr>
        <w:t xml:space="preserve">Исходя из возможностей школы и образовательных </w:t>
      </w:r>
      <w:proofErr w:type="gramStart"/>
      <w:r w:rsidRPr="000671F6">
        <w:rPr>
          <w:color w:val="000000"/>
          <w:spacing w:val="1"/>
        </w:rPr>
        <w:t>запросов</w:t>
      </w:r>
      <w:proofErr w:type="gramEnd"/>
      <w:r w:rsidRPr="000671F6">
        <w:rPr>
          <w:color w:val="000000"/>
          <w:spacing w:val="1"/>
        </w:rPr>
        <w:t xml:space="preserve"> обучающихся и их родителей сформированы 2 класса</w:t>
      </w:r>
      <w:r>
        <w:rPr>
          <w:color w:val="000000"/>
          <w:spacing w:val="1"/>
        </w:rPr>
        <w:t xml:space="preserve"> (11 и 10)</w:t>
      </w:r>
      <w:r w:rsidRPr="000671F6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оборонно-спортивной направленности</w:t>
      </w:r>
      <w:r w:rsidRPr="000671F6">
        <w:rPr>
          <w:color w:val="000000"/>
          <w:spacing w:val="1"/>
        </w:rPr>
        <w:t xml:space="preserve">. </w:t>
      </w:r>
    </w:p>
    <w:p w:rsidR="008C79AC" w:rsidRPr="001429E9" w:rsidRDefault="008C79AC" w:rsidP="008C79AC">
      <w:pPr>
        <w:shd w:val="clear" w:color="auto" w:fill="FFFFFF"/>
        <w:ind w:firstLine="397"/>
        <w:jc w:val="both"/>
        <w:rPr>
          <w:color w:val="000000"/>
          <w:spacing w:val="1"/>
        </w:rPr>
      </w:pPr>
      <w:r w:rsidRPr="001429E9">
        <w:rPr>
          <w:color w:val="000000"/>
          <w:spacing w:val="1"/>
        </w:rPr>
        <w:t xml:space="preserve">Базовые общеобразовательные учебные предметы – учебные предметы федерального компонента направлены на завершение общеобразовательной подготовки обучающихся и являются  обязательными  для всех учащихся во всех профилях обучения. </w:t>
      </w:r>
      <w:proofErr w:type="gramStart"/>
      <w:r w:rsidRPr="001429E9">
        <w:rPr>
          <w:color w:val="000000"/>
          <w:spacing w:val="1"/>
        </w:rPr>
        <w:t>Обязательными базовыми общеобразовательными учебными предметами являются «Русский язык», «Литература», «Иностранный  язык», «Математика», «История», «Культура народов КБР», «Физическая культура», «ОБЖ», а также интегрированные учебные предметы «Обществознание» и «Естествознание».</w:t>
      </w:r>
      <w:proofErr w:type="gramEnd"/>
      <w:r w:rsidRPr="001429E9">
        <w:rPr>
          <w:color w:val="000000"/>
          <w:spacing w:val="1"/>
        </w:rPr>
        <w:t xml:space="preserve"> Остальные базовые учебные предметы изучаются по выбору.</w:t>
      </w:r>
    </w:p>
    <w:p w:rsidR="008C79AC" w:rsidRPr="001429E9" w:rsidRDefault="008C79AC" w:rsidP="008C79AC">
      <w:pPr>
        <w:shd w:val="clear" w:color="auto" w:fill="FFFFFF"/>
        <w:ind w:firstLine="397"/>
        <w:jc w:val="both"/>
        <w:rPr>
          <w:color w:val="000000"/>
          <w:spacing w:val="1"/>
        </w:rPr>
      </w:pPr>
      <w:r w:rsidRPr="001429E9">
        <w:rPr>
          <w:bCs/>
          <w:color w:val="000000"/>
          <w:spacing w:val="1"/>
        </w:rPr>
        <w:t>Вместо учебного предмета «Естествознание»</w:t>
      </w:r>
      <w:r w:rsidRPr="001429E9">
        <w:rPr>
          <w:bCs/>
          <w:color w:val="000000"/>
          <w:spacing w:val="1"/>
        </w:rPr>
        <w:tab/>
        <w:t>выбрана  следующая комбинация учебных предметов:</w:t>
      </w:r>
      <w:r>
        <w:rPr>
          <w:bCs/>
          <w:color w:val="000000"/>
          <w:spacing w:val="1"/>
        </w:rPr>
        <w:t xml:space="preserve"> </w:t>
      </w:r>
      <w:r w:rsidRPr="001429E9">
        <w:rPr>
          <w:bCs/>
          <w:color w:val="000000"/>
          <w:spacing w:val="1"/>
        </w:rPr>
        <w:t>три учебных предмета естественнонаучного цикла («Физика», «Химия» и «Биология») на базовом уровне.</w:t>
      </w:r>
    </w:p>
    <w:p w:rsidR="008C79AC" w:rsidRPr="001429E9" w:rsidRDefault="008C79AC" w:rsidP="008C79AC">
      <w:pPr>
        <w:shd w:val="clear" w:color="auto" w:fill="FFFFFF"/>
        <w:ind w:firstLine="397"/>
        <w:jc w:val="both"/>
        <w:rPr>
          <w:bCs/>
          <w:color w:val="000000"/>
          <w:spacing w:val="1"/>
        </w:rPr>
      </w:pPr>
      <w:r w:rsidRPr="001429E9">
        <w:rPr>
          <w:bCs/>
          <w:color w:val="000000"/>
          <w:spacing w:val="1"/>
        </w:rPr>
        <w:t xml:space="preserve">Интегрированный учебный предмет </w:t>
      </w:r>
      <w:r w:rsidRPr="001429E9">
        <w:rPr>
          <w:bCs/>
          <w:i/>
          <w:iCs/>
          <w:color w:val="000000"/>
          <w:spacing w:val="1"/>
        </w:rPr>
        <w:t xml:space="preserve">«Обществознание» на </w:t>
      </w:r>
      <w:r w:rsidRPr="001429E9">
        <w:rPr>
          <w:bCs/>
          <w:color w:val="000000"/>
          <w:spacing w:val="1"/>
        </w:rPr>
        <w:t xml:space="preserve">ступени среднего (полного) общего образования на базовом уровне включает разделы </w:t>
      </w:r>
      <w:r w:rsidRPr="001429E9">
        <w:rPr>
          <w:bCs/>
          <w:i/>
          <w:iCs/>
          <w:color w:val="000000"/>
          <w:spacing w:val="1"/>
        </w:rPr>
        <w:t xml:space="preserve">«Экономика» </w:t>
      </w:r>
      <w:r w:rsidRPr="001429E9">
        <w:rPr>
          <w:bCs/>
          <w:color w:val="000000"/>
          <w:spacing w:val="1"/>
        </w:rPr>
        <w:t xml:space="preserve">и </w:t>
      </w:r>
      <w:r w:rsidRPr="001429E9">
        <w:rPr>
          <w:bCs/>
          <w:i/>
          <w:iCs/>
          <w:color w:val="000000"/>
          <w:spacing w:val="1"/>
        </w:rPr>
        <w:t xml:space="preserve">«Право», </w:t>
      </w:r>
      <w:r w:rsidRPr="001429E9">
        <w:rPr>
          <w:bCs/>
          <w:color w:val="000000"/>
          <w:spacing w:val="1"/>
        </w:rPr>
        <w:t xml:space="preserve">которые преподаются в составе данного предмета. </w:t>
      </w:r>
    </w:p>
    <w:p w:rsidR="008C79AC" w:rsidRPr="001429E9" w:rsidRDefault="008C79AC" w:rsidP="008C79AC">
      <w:pPr>
        <w:shd w:val="clear" w:color="auto" w:fill="FFFFFF"/>
        <w:ind w:firstLine="397"/>
        <w:jc w:val="both"/>
        <w:rPr>
          <w:color w:val="000000"/>
          <w:spacing w:val="1"/>
        </w:rPr>
      </w:pPr>
      <w:r w:rsidRPr="001429E9">
        <w:rPr>
          <w:b/>
          <w:bCs/>
          <w:iCs/>
          <w:color w:val="000000"/>
          <w:spacing w:val="1"/>
        </w:rPr>
        <w:t>Профильные общеобразовательные учебные предметы</w:t>
      </w:r>
      <w:r w:rsidRPr="001429E9">
        <w:rPr>
          <w:b/>
          <w:bCs/>
          <w:i/>
          <w:iCs/>
          <w:color w:val="000000"/>
          <w:spacing w:val="1"/>
        </w:rPr>
        <w:t xml:space="preserve"> </w:t>
      </w:r>
      <w:r w:rsidRPr="001429E9">
        <w:rPr>
          <w:bCs/>
          <w:iCs/>
          <w:color w:val="000000"/>
          <w:spacing w:val="1"/>
        </w:rPr>
        <w:t>–</w:t>
      </w:r>
      <w:r w:rsidRPr="001429E9">
        <w:rPr>
          <w:b/>
          <w:bCs/>
          <w:i/>
          <w:iCs/>
          <w:color w:val="000000"/>
          <w:spacing w:val="1"/>
        </w:rPr>
        <w:t xml:space="preserve"> </w:t>
      </w:r>
      <w:r w:rsidRPr="001429E9">
        <w:rPr>
          <w:color w:val="000000"/>
          <w:spacing w:val="1"/>
        </w:rPr>
        <w:t xml:space="preserve">учебные предметы </w:t>
      </w:r>
      <w:r w:rsidRPr="001429E9">
        <w:rPr>
          <w:b/>
          <w:bCs/>
          <w:i/>
          <w:iCs/>
          <w:color w:val="000000"/>
          <w:spacing w:val="1"/>
        </w:rPr>
        <w:t xml:space="preserve">федерального компонента </w:t>
      </w:r>
      <w:r w:rsidRPr="001429E9">
        <w:rPr>
          <w:color w:val="000000"/>
          <w:spacing w:val="1"/>
        </w:rPr>
        <w:t>повышенного уровня, определяющие специализацию каждого конкретного профиля обучения и являющиеся обязательными для учащихся, выбравших данный профиль обучения. Так, «</w:t>
      </w:r>
      <w:r w:rsidRPr="001429E9">
        <w:rPr>
          <w:b/>
          <w:color w:val="000000"/>
          <w:spacing w:val="1"/>
        </w:rPr>
        <w:t>Физическая культура»</w:t>
      </w:r>
      <w:r w:rsidRPr="001429E9">
        <w:rPr>
          <w:color w:val="000000"/>
          <w:spacing w:val="1"/>
        </w:rPr>
        <w:t xml:space="preserve"> и </w:t>
      </w:r>
      <w:r w:rsidRPr="001429E9">
        <w:rPr>
          <w:b/>
          <w:color w:val="000000"/>
          <w:spacing w:val="1"/>
        </w:rPr>
        <w:t>«Основы безопасности жизнедеятельности»</w:t>
      </w:r>
      <w:r w:rsidRPr="001429E9">
        <w:rPr>
          <w:color w:val="000000"/>
          <w:spacing w:val="1"/>
        </w:rPr>
        <w:t xml:space="preserve"> являются профильны</w:t>
      </w:r>
      <w:r w:rsidRPr="001429E9">
        <w:rPr>
          <w:color w:val="000000"/>
          <w:spacing w:val="1"/>
        </w:rPr>
        <w:softHyphen/>
        <w:t xml:space="preserve">ми учебными предметами в оборонно-спортивном профиле; </w:t>
      </w:r>
    </w:p>
    <w:p w:rsidR="008C79AC" w:rsidRPr="001429E9" w:rsidRDefault="008C79AC" w:rsidP="008C79AC">
      <w:pPr>
        <w:shd w:val="clear" w:color="auto" w:fill="FFFFFF"/>
        <w:ind w:firstLine="397"/>
        <w:jc w:val="both"/>
        <w:rPr>
          <w:color w:val="000000"/>
          <w:spacing w:val="1"/>
        </w:rPr>
      </w:pPr>
      <w:r w:rsidRPr="001429E9">
        <w:rPr>
          <w:color w:val="000000"/>
          <w:spacing w:val="1"/>
        </w:rPr>
        <w:t xml:space="preserve">    </w:t>
      </w:r>
      <w:r w:rsidRPr="001429E9">
        <w:rPr>
          <w:color w:val="000000"/>
          <w:spacing w:val="1"/>
        </w:rPr>
        <w:tab/>
        <w:t>Совокупность базовых и профильных общеобразовательных учебных предметов опре</w:t>
      </w:r>
      <w:r w:rsidRPr="001429E9">
        <w:rPr>
          <w:color w:val="000000"/>
          <w:spacing w:val="1"/>
        </w:rPr>
        <w:softHyphen/>
        <w:t xml:space="preserve">деляет состав </w:t>
      </w:r>
      <w:r w:rsidRPr="001429E9">
        <w:rPr>
          <w:b/>
          <w:bCs/>
          <w:i/>
          <w:iCs/>
          <w:color w:val="000000"/>
          <w:spacing w:val="1"/>
        </w:rPr>
        <w:t xml:space="preserve">федерального компонента </w:t>
      </w:r>
      <w:r w:rsidRPr="001429E9">
        <w:rPr>
          <w:color w:val="000000"/>
          <w:spacing w:val="1"/>
        </w:rPr>
        <w:t>базисного учебного плана.</w:t>
      </w:r>
    </w:p>
    <w:p w:rsidR="008C79AC" w:rsidRPr="001429E9" w:rsidRDefault="008C79AC" w:rsidP="008C79AC">
      <w:pPr>
        <w:shd w:val="clear" w:color="auto" w:fill="FFFFFF"/>
        <w:ind w:firstLine="397"/>
        <w:jc w:val="both"/>
        <w:rPr>
          <w:color w:val="000000"/>
          <w:spacing w:val="1"/>
        </w:rPr>
      </w:pPr>
      <w:r w:rsidRPr="001429E9">
        <w:rPr>
          <w:color w:val="000000"/>
          <w:spacing w:val="1"/>
        </w:rPr>
        <w:t xml:space="preserve">    </w:t>
      </w:r>
      <w:r w:rsidRPr="001429E9">
        <w:rPr>
          <w:color w:val="000000"/>
          <w:spacing w:val="1"/>
        </w:rPr>
        <w:tab/>
        <w:t>С целью создания условий для существенной дифференциации и индивидуализации содержания образования старшеклассников помимо профильных общеобразовательных предметов вводятся элективные курсы (учебные практики).</w:t>
      </w:r>
    </w:p>
    <w:p w:rsidR="008C79AC" w:rsidRPr="001C7A5B" w:rsidRDefault="008C79AC" w:rsidP="008C79AC">
      <w:pPr>
        <w:shd w:val="clear" w:color="auto" w:fill="FFFFFF"/>
        <w:ind w:firstLine="715"/>
        <w:jc w:val="both"/>
      </w:pPr>
      <w:r w:rsidRPr="001429E9">
        <w:rPr>
          <w:spacing w:val="9"/>
        </w:rPr>
        <w:t xml:space="preserve">Учебные практики являются продолжением изучения предметов в данной области (курсе). </w:t>
      </w:r>
      <w:r>
        <w:rPr>
          <w:spacing w:val="9"/>
        </w:rPr>
        <w:t xml:space="preserve">Учебные практики </w:t>
      </w:r>
      <w:r>
        <w:t xml:space="preserve">«Основы компьютерной графики», </w:t>
      </w:r>
      <w:r w:rsidRPr="001C7A5B">
        <w:rPr>
          <w:spacing w:val="9"/>
        </w:rPr>
        <w:t>«Основы бизнеса и предпринимательства»</w:t>
      </w:r>
      <w:r w:rsidRPr="008F335E">
        <w:rPr>
          <w:spacing w:val="9"/>
        </w:rPr>
        <w:t xml:space="preserve"> </w:t>
      </w:r>
      <w:r>
        <w:rPr>
          <w:spacing w:val="9"/>
        </w:rPr>
        <w:t>о</w:t>
      </w:r>
      <w:r w:rsidRPr="000671F6">
        <w:rPr>
          <w:spacing w:val="9"/>
        </w:rPr>
        <w:t>цениваются по полугодиям</w:t>
      </w:r>
      <w:r>
        <w:rPr>
          <w:spacing w:val="9"/>
        </w:rPr>
        <w:t>.</w:t>
      </w:r>
    </w:p>
    <w:p w:rsidR="008C79AC" w:rsidRDefault="008C79AC" w:rsidP="008C79AC">
      <w:pPr>
        <w:shd w:val="clear" w:color="auto" w:fill="FFFFFF"/>
        <w:ind w:firstLine="708"/>
        <w:jc w:val="both"/>
        <w:rPr>
          <w:spacing w:val="9"/>
        </w:rPr>
      </w:pPr>
      <w:r w:rsidRPr="000671F6">
        <w:rPr>
          <w:spacing w:val="9"/>
        </w:rPr>
        <w:t>Учебные практики</w:t>
      </w:r>
      <w:r>
        <w:rPr>
          <w:spacing w:val="9"/>
        </w:rPr>
        <w:t>:</w:t>
      </w:r>
      <w:r w:rsidRPr="000671F6">
        <w:rPr>
          <w:spacing w:val="9"/>
        </w:rPr>
        <w:t xml:space="preserve"> </w:t>
      </w:r>
      <w:r w:rsidRPr="001C7A5B">
        <w:rPr>
          <w:spacing w:val="9"/>
        </w:rPr>
        <w:t>«Грамматика и стилистика русского языка»</w:t>
      </w:r>
      <w:r>
        <w:rPr>
          <w:spacing w:val="9"/>
        </w:rPr>
        <w:t xml:space="preserve">, </w:t>
      </w:r>
      <w:r w:rsidRPr="001C7A5B">
        <w:rPr>
          <w:spacing w:val="9"/>
        </w:rPr>
        <w:t>«Нестандартные решения задач по математике»</w:t>
      </w:r>
      <w:r>
        <w:rPr>
          <w:spacing w:val="9"/>
        </w:rPr>
        <w:t xml:space="preserve">,  </w:t>
      </w:r>
      <w:r w:rsidRPr="001C7A5B">
        <w:rPr>
          <w:spacing w:val="9"/>
        </w:rPr>
        <w:t>«</w:t>
      </w:r>
      <w:r>
        <w:rPr>
          <w:spacing w:val="9"/>
        </w:rPr>
        <w:t>Практикум по отдельным разделам химии</w:t>
      </w:r>
      <w:r w:rsidRPr="001C7A5B">
        <w:rPr>
          <w:spacing w:val="9"/>
        </w:rPr>
        <w:t>»</w:t>
      </w:r>
      <w:r>
        <w:rPr>
          <w:spacing w:val="9"/>
        </w:rPr>
        <w:t xml:space="preserve">,  </w:t>
      </w:r>
      <w:r w:rsidRPr="001C7A5B">
        <w:rPr>
          <w:spacing w:val="9"/>
        </w:rPr>
        <w:t>«</w:t>
      </w:r>
      <w:r>
        <w:rPr>
          <w:spacing w:val="9"/>
        </w:rPr>
        <w:t>История России в лицах</w:t>
      </w:r>
      <w:r w:rsidRPr="001C7A5B">
        <w:rPr>
          <w:spacing w:val="9"/>
        </w:rPr>
        <w:t>»</w:t>
      </w:r>
      <w:r>
        <w:rPr>
          <w:spacing w:val="9"/>
        </w:rPr>
        <w:t xml:space="preserve"> </w:t>
      </w:r>
      <w:r w:rsidRPr="000671F6">
        <w:rPr>
          <w:spacing w:val="9"/>
        </w:rPr>
        <w:t>являются продолжением изучения предметов в данной области (курсе)</w:t>
      </w:r>
      <w:r>
        <w:rPr>
          <w:spacing w:val="9"/>
        </w:rPr>
        <w:t xml:space="preserve">. </w:t>
      </w:r>
      <w:r w:rsidRPr="00C82B7E">
        <w:rPr>
          <w:spacing w:val="9"/>
        </w:rPr>
        <w:t>Оценки за данные учебные практики не выставляются.</w:t>
      </w:r>
    </w:p>
    <w:p w:rsidR="008C79AC" w:rsidRPr="00265A76" w:rsidRDefault="008C79AC" w:rsidP="008C79AC">
      <w:pPr>
        <w:jc w:val="both"/>
        <w:rPr>
          <w:lang w:eastAsia="ru-RU"/>
        </w:rPr>
      </w:pPr>
      <w:r w:rsidRPr="00265A76">
        <w:rPr>
          <w:lang w:eastAsia="ru-RU"/>
        </w:rPr>
        <w:lastRenderedPageBreak/>
        <w:t xml:space="preserve">        Реализуемые в учреждении  учебные программы  начального,  основного и среднего </w:t>
      </w:r>
      <w:r>
        <w:rPr>
          <w:lang w:eastAsia="ru-RU"/>
        </w:rPr>
        <w:t>уровней</w:t>
      </w:r>
      <w:r w:rsidRPr="00265A76">
        <w:rPr>
          <w:lang w:eastAsia="ru-RU"/>
        </w:rPr>
        <w:t xml:space="preserve"> образования, соответствуют федеральному государственному образовательному стандарту и требованиям федерального Базисного учебного плана. </w:t>
      </w:r>
    </w:p>
    <w:p w:rsidR="008C79AC" w:rsidRPr="00265A76" w:rsidRDefault="008C79AC" w:rsidP="008C79AC">
      <w:pPr>
        <w:jc w:val="both"/>
        <w:rPr>
          <w:lang w:eastAsia="ru-RU"/>
        </w:rPr>
      </w:pPr>
      <w:r w:rsidRPr="00265A76">
        <w:rPr>
          <w:lang w:eastAsia="ru-RU"/>
        </w:rPr>
        <w:t xml:space="preserve">Перечень учебников и учебно-методической литературы, образовательных программ, имеющихся в учреждении, соответствует Федеральному перечню учебников.   </w:t>
      </w:r>
    </w:p>
    <w:p w:rsidR="008C79AC" w:rsidRPr="0065488A" w:rsidRDefault="008C79AC" w:rsidP="008C79AC">
      <w:pPr>
        <w:jc w:val="both"/>
        <w:rPr>
          <w:lang w:eastAsia="ru-RU"/>
        </w:rPr>
      </w:pPr>
      <w:r w:rsidRPr="00265A76">
        <w:rPr>
          <w:bCs/>
          <w:lang w:eastAsia="ru-RU"/>
        </w:rPr>
        <w:t xml:space="preserve">           Во исполнение требований </w:t>
      </w:r>
      <w:r w:rsidRPr="00265A76">
        <w:rPr>
          <w:lang w:eastAsia="ru-RU"/>
        </w:rPr>
        <w:t xml:space="preserve">Закона РФ «Об образовании» в части создания условий для получения образования гражданами с ограниченными возможностями здоровья осуществляется индивидуальное обучение больных детей на дому. В школе успешно обучаются дети – </w:t>
      </w:r>
      <w:r w:rsidRPr="00582F8C">
        <w:rPr>
          <w:lang w:eastAsia="ru-RU"/>
        </w:rPr>
        <w:t>инвалиды и дети, имеющие проблемы со здоровьем. В 201</w:t>
      </w:r>
      <w:r>
        <w:rPr>
          <w:lang w:eastAsia="ru-RU"/>
        </w:rPr>
        <w:t>5</w:t>
      </w:r>
      <w:r w:rsidRPr="00582F8C">
        <w:rPr>
          <w:lang w:eastAsia="ru-RU"/>
        </w:rPr>
        <w:t>-201</w:t>
      </w:r>
      <w:r>
        <w:rPr>
          <w:lang w:eastAsia="ru-RU"/>
        </w:rPr>
        <w:t>6</w:t>
      </w:r>
      <w:r w:rsidRPr="00582F8C">
        <w:rPr>
          <w:lang w:eastAsia="ru-RU"/>
        </w:rPr>
        <w:t xml:space="preserve"> учебном году, таким образом,</w:t>
      </w:r>
      <w:r w:rsidRPr="00582F8C">
        <w:t xml:space="preserve"> </w:t>
      </w:r>
      <w:r w:rsidRPr="00582F8C">
        <w:rPr>
          <w:lang w:eastAsia="ru-RU"/>
        </w:rPr>
        <w:t>обуча</w:t>
      </w:r>
      <w:r>
        <w:rPr>
          <w:lang w:eastAsia="ru-RU"/>
        </w:rPr>
        <w:t>лось</w:t>
      </w:r>
      <w:r w:rsidRPr="00582F8C">
        <w:rPr>
          <w:lang w:eastAsia="ru-RU"/>
        </w:rPr>
        <w:t xml:space="preserve"> </w:t>
      </w:r>
      <w:r w:rsidRPr="0065488A">
        <w:rPr>
          <w:lang w:eastAsia="ru-RU"/>
        </w:rPr>
        <w:t xml:space="preserve">4 ребенка-инвалида, 20 учащихся с ограниченными возможностями здоровья, обучающиеся по адаптированной коррекционной программе VII вида  20 учащихся, обучающихся в </w:t>
      </w:r>
      <w:proofErr w:type="gramStart"/>
      <w:r w:rsidRPr="0065488A">
        <w:rPr>
          <w:lang w:eastAsia="ru-RU"/>
        </w:rPr>
        <w:t>обучении</w:t>
      </w:r>
      <w:proofErr w:type="gramEnd"/>
      <w:r w:rsidRPr="0065488A">
        <w:rPr>
          <w:lang w:eastAsia="ru-RU"/>
        </w:rPr>
        <w:t xml:space="preserve"> по адаптированной коррекционной программе VIII вида- 3человека.</w:t>
      </w:r>
    </w:p>
    <w:p w:rsidR="008C79AC" w:rsidRPr="00DF3323" w:rsidRDefault="008C79AC" w:rsidP="008C79AC">
      <w:pPr>
        <w:ind w:firstLine="708"/>
        <w:jc w:val="both"/>
        <w:rPr>
          <w:b/>
          <w:i/>
          <w:lang w:eastAsia="ru-RU"/>
        </w:rPr>
      </w:pPr>
      <w:r w:rsidRPr="0065488A">
        <w:rPr>
          <w:lang w:eastAsia="ru-RU"/>
        </w:rPr>
        <w:t xml:space="preserve">В истекшем учебном году </w:t>
      </w:r>
      <w:proofErr w:type="gramStart"/>
      <w:r w:rsidRPr="0065488A">
        <w:rPr>
          <w:lang w:eastAsia="ru-RU"/>
        </w:rPr>
        <w:t>по</w:t>
      </w:r>
      <w:proofErr w:type="gramEnd"/>
      <w:r w:rsidRPr="0065488A">
        <w:rPr>
          <w:lang w:eastAsia="ru-RU"/>
        </w:rPr>
        <w:t xml:space="preserve"> </w:t>
      </w:r>
      <w:proofErr w:type="gramStart"/>
      <w:r w:rsidRPr="0065488A">
        <w:rPr>
          <w:lang w:eastAsia="ru-RU"/>
        </w:rPr>
        <w:t>новым</w:t>
      </w:r>
      <w:proofErr w:type="gramEnd"/>
      <w:r w:rsidRPr="0065488A">
        <w:rPr>
          <w:lang w:eastAsia="ru-RU"/>
        </w:rPr>
        <w:t xml:space="preserve"> ФГОС обучалось: начальная</w:t>
      </w:r>
      <w:r>
        <w:rPr>
          <w:lang w:eastAsia="ru-RU"/>
        </w:rPr>
        <w:t xml:space="preserve"> школа полностью перешла на обучение по ФГОС НОО </w:t>
      </w:r>
      <w:r w:rsidRPr="00265A76">
        <w:rPr>
          <w:lang w:eastAsia="ru-RU"/>
        </w:rPr>
        <w:t>(</w:t>
      </w:r>
      <w:r>
        <w:rPr>
          <w:lang w:eastAsia="ru-RU"/>
        </w:rPr>
        <w:t xml:space="preserve">1-4 классы </w:t>
      </w:r>
      <w:r w:rsidRPr="00265A76">
        <w:rPr>
          <w:lang w:eastAsia="ru-RU"/>
        </w:rPr>
        <w:t xml:space="preserve">УМК «Школа России»), </w:t>
      </w:r>
      <w:r>
        <w:rPr>
          <w:lang w:eastAsia="ru-RU"/>
        </w:rPr>
        <w:t>5аб, 6аб, 7аб, 8а</w:t>
      </w:r>
      <w:r w:rsidRPr="00265A76">
        <w:rPr>
          <w:lang w:eastAsia="ru-RU"/>
        </w:rPr>
        <w:t xml:space="preserve"> класс</w:t>
      </w:r>
      <w:r>
        <w:rPr>
          <w:lang w:eastAsia="ru-RU"/>
        </w:rPr>
        <w:t>ы</w:t>
      </w:r>
      <w:r w:rsidRPr="00265A76">
        <w:rPr>
          <w:lang w:eastAsia="ru-RU"/>
        </w:rPr>
        <w:t xml:space="preserve">  работа</w:t>
      </w:r>
      <w:r>
        <w:rPr>
          <w:lang w:eastAsia="ru-RU"/>
        </w:rPr>
        <w:t xml:space="preserve">ли в </w:t>
      </w:r>
      <w:proofErr w:type="spellStart"/>
      <w:r>
        <w:rPr>
          <w:lang w:eastAsia="ru-RU"/>
        </w:rPr>
        <w:t>пилотном</w:t>
      </w:r>
      <w:proofErr w:type="spellEnd"/>
      <w:r>
        <w:rPr>
          <w:lang w:eastAsia="ru-RU"/>
        </w:rPr>
        <w:t xml:space="preserve"> режиме</w:t>
      </w:r>
      <w:r w:rsidRPr="00265A76">
        <w:rPr>
          <w:lang w:eastAsia="ru-RU"/>
        </w:rPr>
        <w:t xml:space="preserve"> по новым ФГОС О</w:t>
      </w:r>
      <w:r>
        <w:rPr>
          <w:lang w:eastAsia="ru-RU"/>
        </w:rPr>
        <w:t>ОО. Всего в школе на начало 2015-2016</w:t>
      </w:r>
      <w:r w:rsidRPr="00265A76">
        <w:rPr>
          <w:lang w:eastAsia="ru-RU"/>
        </w:rPr>
        <w:t xml:space="preserve"> учебного года насчитывалось 3</w:t>
      </w:r>
      <w:r>
        <w:rPr>
          <w:lang w:eastAsia="ru-RU"/>
        </w:rPr>
        <w:t>85 учащихся, на конец - 384</w:t>
      </w:r>
      <w:r w:rsidRPr="00B31C7C">
        <w:rPr>
          <w:lang w:eastAsia="ru-RU"/>
        </w:rPr>
        <w:t xml:space="preserve">. </w:t>
      </w:r>
      <w:r w:rsidRPr="003500DF">
        <w:rPr>
          <w:lang w:eastAsia="ru-RU"/>
        </w:rPr>
        <w:t xml:space="preserve">В течение года прибыло </w:t>
      </w:r>
      <w:r>
        <w:rPr>
          <w:lang w:eastAsia="ru-RU"/>
        </w:rPr>
        <w:t>13</w:t>
      </w:r>
      <w:r w:rsidRPr="003500DF">
        <w:rPr>
          <w:lang w:eastAsia="ru-RU"/>
        </w:rPr>
        <w:t xml:space="preserve"> учащихся, выбыло </w:t>
      </w:r>
      <w:r>
        <w:rPr>
          <w:lang w:eastAsia="ru-RU"/>
        </w:rPr>
        <w:t>11</w:t>
      </w:r>
      <w:r w:rsidRPr="003500DF">
        <w:rPr>
          <w:lang w:eastAsia="ru-RU"/>
        </w:rPr>
        <w:t>. Основная причина выбытия – переезд на новое место жительства.</w:t>
      </w:r>
      <w:r w:rsidRPr="00265A76">
        <w:rPr>
          <w:lang w:eastAsia="ru-RU"/>
        </w:rPr>
        <w:t xml:space="preserve"> Из 3</w:t>
      </w:r>
      <w:r>
        <w:rPr>
          <w:lang w:eastAsia="ru-RU"/>
        </w:rPr>
        <w:t>85</w:t>
      </w:r>
      <w:r w:rsidRPr="00265A76">
        <w:rPr>
          <w:lang w:eastAsia="ru-RU"/>
        </w:rPr>
        <w:t xml:space="preserve"> учеников по итогам года  </w:t>
      </w:r>
      <w:r>
        <w:rPr>
          <w:lang w:eastAsia="ru-RU"/>
        </w:rPr>
        <w:t xml:space="preserve">успешно закончили учебный </w:t>
      </w:r>
      <w:r w:rsidRPr="005305B6">
        <w:rPr>
          <w:lang w:eastAsia="ru-RU"/>
        </w:rPr>
        <w:t>год 381</w:t>
      </w:r>
      <w:r w:rsidRPr="00265A76">
        <w:rPr>
          <w:lang w:eastAsia="ru-RU"/>
        </w:rPr>
        <w:t xml:space="preserve">. </w:t>
      </w:r>
      <w:r>
        <w:rPr>
          <w:lang w:eastAsia="ru-RU"/>
        </w:rPr>
        <w:t>По итогам года в школе 23</w:t>
      </w:r>
      <w:r w:rsidRPr="00265A76">
        <w:rPr>
          <w:lang w:eastAsia="ru-RU"/>
        </w:rPr>
        <w:t xml:space="preserve"> от</w:t>
      </w:r>
      <w:r>
        <w:rPr>
          <w:lang w:eastAsia="ru-RU"/>
        </w:rPr>
        <w:t>личника (в прошлом году было 22), 100 хорошистов (было 82</w:t>
      </w:r>
      <w:r w:rsidRPr="00780309">
        <w:rPr>
          <w:lang w:eastAsia="ru-RU"/>
        </w:rPr>
        <w:t xml:space="preserve">). Количество  победителей и призеров районных олимпиад составило </w:t>
      </w:r>
      <w:r>
        <w:rPr>
          <w:lang w:eastAsia="ru-RU"/>
        </w:rPr>
        <w:t>3</w:t>
      </w:r>
      <w:r w:rsidRPr="00780309">
        <w:rPr>
          <w:lang w:eastAsia="ru-RU"/>
        </w:rPr>
        <w:t xml:space="preserve"> учащихся из основной и старшей</w:t>
      </w:r>
      <w:r w:rsidRPr="00780309">
        <w:rPr>
          <w:color w:val="FF0000"/>
          <w:lang w:eastAsia="ru-RU"/>
        </w:rPr>
        <w:t xml:space="preserve"> </w:t>
      </w:r>
      <w:r w:rsidRPr="00780309">
        <w:rPr>
          <w:lang w:eastAsia="ru-RU"/>
        </w:rPr>
        <w:t>ступени обучения.</w:t>
      </w:r>
      <w:r w:rsidRPr="00780309">
        <w:rPr>
          <w:color w:val="FF0000"/>
          <w:lang w:eastAsia="ru-RU"/>
        </w:rPr>
        <w:t xml:space="preserve"> </w:t>
      </w:r>
      <w:r w:rsidRPr="00780309">
        <w:rPr>
          <w:lang w:eastAsia="ru-RU"/>
        </w:rPr>
        <w:t>Лауреат</w:t>
      </w:r>
      <w:r>
        <w:rPr>
          <w:lang w:eastAsia="ru-RU"/>
        </w:rPr>
        <w:t>ом</w:t>
      </w:r>
      <w:r w:rsidRPr="00EF1DF7">
        <w:rPr>
          <w:lang w:eastAsia="ru-RU"/>
        </w:rPr>
        <w:t xml:space="preserve"> районного конкурса на соискание премии Главы местной администрации </w:t>
      </w:r>
      <w:proofErr w:type="spellStart"/>
      <w:r w:rsidRPr="00EF1DF7">
        <w:rPr>
          <w:lang w:eastAsia="ru-RU"/>
        </w:rPr>
        <w:t>Прохладненского</w:t>
      </w:r>
      <w:proofErr w:type="spellEnd"/>
      <w:r w:rsidRPr="00EF1DF7">
        <w:rPr>
          <w:lang w:eastAsia="ru-RU"/>
        </w:rPr>
        <w:t xml:space="preserve"> муниципального района талантливых и одарённых детей </w:t>
      </w:r>
      <w:r w:rsidRPr="00EF1DF7">
        <w:rPr>
          <w:b/>
          <w:lang w:eastAsia="ru-RU"/>
        </w:rPr>
        <w:t>«Ученик года - 201</w:t>
      </w:r>
      <w:r>
        <w:rPr>
          <w:b/>
          <w:lang w:eastAsia="ru-RU"/>
        </w:rPr>
        <w:t>5</w:t>
      </w:r>
      <w:r w:rsidRPr="00EF1DF7">
        <w:rPr>
          <w:b/>
          <w:lang w:eastAsia="ru-RU"/>
        </w:rPr>
        <w:t>»</w:t>
      </w:r>
      <w:r w:rsidRPr="00EF1DF7">
        <w:rPr>
          <w:lang w:eastAsia="ru-RU"/>
        </w:rPr>
        <w:t xml:space="preserve"> в номинации </w:t>
      </w:r>
      <w:r>
        <w:rPr>
          <w:color w:val="000000"/>
          <w:shd w:val="clear" w:color="auto" w:fill="FFFFFF"/>
        </w:rPr>
        <w:t>«Социальное направление» премию получил учащийся 10 класса  </w:t>
      </w:r>
      <w:proofErr w:type="spellStart"/>
      <w:r>
        <w:rPr>
          <w:rStyle w:val="a6"/>
          <w:b w:val="0"/>
          <w:color w:val="000000"/>
          <w:shd w:val="clear" w:color="auto" w:fill="FFFFFF"/>
        </w:rPr>
        <w:t>Дибров</w:t>
      </w:r>
      <w:proofErr w:type="spellEnd"/>
      <w:r>
        <w:rPr>
          <w:rStyle w:val="a6"/>
          <w:b w:val="0"/>
          <w:color w:val="000000"/>
          <w:shd w:val="clear" w:color="auto" w:fill="FFFFFF"/>
        </w:rPr>
        <w:t xml:space="preserve"> Максим, в номинации «Гуманитарные науки» - ученик 11 класса </w:t>
      </w:r>
      <w:proofErr w:type="spellStart"/>
      <w:r>
        <w:rPr>
          <w:rStyle w:val="a6"/>
          <w:b w:val="0"/>
          <w:color w:val="000000"/>
          <w:shd w:val="clear" w:color="auto" w:fill="FFFFFF"/>
        </w:rPr>
        <w:t>Закалюкин</w:t>
      </w:r>
      <w:proofErr w:type="spellEnd"/>
      <w:r>
        <w:rPr>
          <w:rStyle w:val="a6"/>
          <w:b w:val="0"/>
          <w:color w:val="000000"/>
          <w:shd w:val="clear" w:color="auto" w:fill="FFFFFF"/>
        </w:rPr>
        <w:t xml:space="preserve"> Виталий.</w:t>
      </w:r>
    </w:p>
    <w:p w:rsidR="0068745C" w:rsidRPr="008C79AC" w:rsidRDefault="0068745C" w:rsidP="008C79AC"/>
    <w:sectPr w:rsidR="0068745C" w:rsidRPr="008C79AC" w:rsidSect="0068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104"/>
    <w:multiLevelType w:val="hybridMultilevel"/>
    <w:tmpl w:val="619C0FC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E4A81"/>
    <w:multiLevelType w:val="hybridMultilevel"/>
    <w:tmpl w:val="0C1040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C265A"/>
    <w:multiLevelType w:val="hybridMultilevel"/>
    <w:tmpl w:val="8CCA8B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320C3"/>
    <w:multiLevelType w:val="hybridMultilevel"/>
    <w:tmpl w:val="2EA25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272A86"/>
    <w:multiLevelType w:val="hybridMultilevel"/>
    <w:tmpl w:val="A4584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50576"/>
    <w:multiLevelType w:val="hybridMultilevel"/>
    <w:tmpl w:val="617E7D1A"/>
    <w:lvl w:ilvl="0" w:tplc="D9A2DBF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D3858"/>
    <w:multiLevelType w:val="hybridMultilevel"/>
    <w:tmpl w:val="1E922B9C"/>
    <w:lvl w:ilvl="0" w:tplc="9318AC7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5DF86B1A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2DDC1578"/>
    <w:multiLevelType w:val="hybridMultilevel"/>
    <w:tmpl w:val="8B3881E0"/>
    <w:lvl w:ilvl="0" w:tplc="4E1281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44922"/>
    <w:multiLevelType w:val="hybridMultilevel"/>
    <w:tmpl w:val="B6C89688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>
    <w:nsid w:val="37893F57"/>
    <w:multiLevelType w:val="hybridMultilevel"/>
    <w:tmpl w:val="9D58B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BD4080"/>
    <w:multiLevelType w:val="hybridMultilevel"/>
    <w:tmpl w:val="D14856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2AB8"/>
    <w:multiLevelType w:val="hybridMultilevel"/>
    <w:tmpl w:val="FDB0C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E582B"/>
    <w:multiLevelType w:val="hybridMultilevel"/>
    <w:tmpl w:val="4C586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96748D"/>
    <w:multiLevelType w:val="multilevel"/>
    <w:tmpl w:val="1DD6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5B0468"/>
    <w:multiLevelType w:val="hybridMultilevel"/>
    <w:tmpl w:val="8774D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44354"/>
    <w:multiLevelType w:val="hybridMultilevel"/>
    <w:tmpl w:val="DEDC4C02"/>
    <w:lvl w:ilvl="0" w:tplc="7DAC8D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F12A3"/>
    <w:multiLevelType w:val="hybridMultilevel"/>
    <w:tmpl w:val="61046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5B2F6DEE"/>
    <w:multiLevelType w:val="hybridMultilevel"/>
    <w:tmpl w:val="473C16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1731D"/>
    <w:multiLevelType w:val="hybridMultilevel"/>
    <w:tmpl w:val="F070B17C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74151185"/>
    <w:multiLevelType w:val="hybridMultilevel"/>
    <w:tmpl w:val="9E521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AC36CC"/>
    <w:multiLevelType w:val="hybridMultilevel"/>
    <w:tmpl w:val="679EB0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D4CFD"/>
    <w:multiLevelType w:val="hybridMultilevel"/>
    <w:tmpl w:val="77A8F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3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4"/>
  </w:num>
  <w:num w:numId="13">
    <w:abstractNumId w:val="9"/>
  </w:num>
  <w:num w:numId="14">
    <w:abstractNumId w:val="0"/>
  </w:num>
  <w:num w:numId="15">
    <w:abstractNumId w:val="12"/>
  </w:num>
  <w:num w:numId="16">
    <w:abstractNumId w:val="10"/>
  </w:num>
  <w:num w:numId="17">
    <w:abstractNumId w:val="11"/>
  </w:num>
  <w:num w:numId="18">
    <w:abstractNumId w:val="17"/>
  </w:num>
  <w:num w:numId="19">
    <w:abstractNumId w:val="6"/>
  </w:num>
  <w:num w:numId="20">
    <w:abstractNumId w:val="3"/>
  </w:num>
  <w:num w:numId="21">
    <w:abstractNumId w:val="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EA5"/>
    <w:rsid w:val="0018141D"/>
    <w:rsid w:val="00203655"/>
    <w:rsid w:val="00264803"/>
    <w:rsid w:val="002E4129"/>
    <w:rsid w:val="004A020A"/>
    <w:rsid w:val="0068745C"/>
    <w:rsid w:val="006F3F4F"/>
    <w:rsid w:val="007A3EA5"/>
    <w:rsid w:val="008C79AC"/>
    <w:rsid w:val="00B9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"/>
        <w:w w:val="8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A5"/>
    <w:pPr>
      <w:suppressAutoHyphens/>
      <w:spacing w:after="0" w:line="240" w:lineRule="auto"/>
    </w:pPr>
    <w:rPr>
      <w:rFonts w:eastAsia="Times New Roman"/>
      <w:color w:val="auto"/>
      <w:spacing w:val="0"/>
      <w:w w:val="100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4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4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41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E4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E41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4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41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41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41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2E41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141D"/>
    <w:pPr>
      <w:ind w:left="720"/>
      <w:contextualSpacing/>
    </w:pPr>
  </w:style>
  <w:style w:type="paragraph" w:customStyle="1" w:styleId="Default">
    <w:name w:val="Default"/>
    <w:rsid w:val="006F3F4F"/>
    <w:pPr>
      <w:autoSpaceDE w:val="0"/>
      <w:autoSpaceDN w:val="0"/>
      <w:adjustRightInd w:val="0"/>
      <w:spacing w:after="0" w:line="240" w:lineRule="auto"/>
    </w:pPr>
    <w:rPr>
      <w:rFonts w:eastAsia="Calibri"/>
      <w:spacing w:val="0"/>
      <w:w w:val="100"/>
    </w:rPr>
  </w:style>
  <w:style w:type="paragraph" w:styleId="a5">
    <w:name w:val="Normal (Web)"/>
    <w:basedOn w:val="a"/>
    <w:uiPriority w:val="99"/>
    <w:rsid w:val="006F3F4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spacing w:line="318" w:lineRule="exact"/>
      <w:ind w:firstLine="360"/>
      <w:jc w:val="both"/>
    </w:pPr>
    <w:rPr>
      <w:kern w:val="0"/>
      <w:lang w:eastAsia="ru-RU"/>
    </w:rPr>
  </w:style>
  <w:style w:type="character" w:customStyle="1" w:styleId="FontStyle15">
    <w:name w:val="Font Style15"/>
    <w:basedOn w:val="a0"/>
    <w:uiPriority w:val="99"/>
    <w:rsid w:val="006F3F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spacing w:line="291" w:lineRule="exact"/>
      <w:ind w:firstLine="706"/>
      <w:jc w:val="both"/>
    </w:pPr>
    <w:rPr>
      <w:kern w:val="0"/>
      <w:lang w:eastAsia="ru-RU"/>
    </w:rPr>
  </w:style>
  <w:style w:type="character" w:customStyle="1" w:styleId="FontStyle17">
    <w:name w:val="Font Style17"/>
    <w:basedOn w:val="a0"/>
    <w:uiPriority w:val="99"/>
    <w:rsid w:val="006F3F4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spacing w:line="317" w:lineRule="exact"/>
      <w:ind w:hanging="365"/>
    </w:pPr>
    <w:rPr>
      <w:kern w:val="0"/>
      <w:lang w:eastAsia="ru-RU"/>
    </w:rPr>
  </w:style>
  <w:style w:type="paragraph" w:customStyle="1" w:styleId="Style4">
    <w:name w:val="Style4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5">
    <w:name w:val="Style5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jc w:val="center"/>
    </w:pPr>
    <w:rPr>
      <w:kern w:val="0"/>
      <w:lang w:eastAsia="ru-RU"/>
    </w:rPr>
  </w:style>
  <w:style w:type="paragraph" w:customStyle="1" w:styleId="Style6">
    <w:name w:val="Style6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10">
    <w:name w:val="Style10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11">
    <w:name w:val="Style11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spacing w:line="290" w:lineRule="exact"/>
      <w:ind w:firstLine="706"/>
    </w:pPr>
    <w:rPr>
      <w:kern w:val="0"/>
      <w:lang w:eastAsia="ru-RU"/>
    </w:rPr>
  </w:style>
  <w:style w:type="paragraph" w:customStyle="1" w:styleId="Style12">
    <w:name w:val="Style12"/>
    <w:basedOn w:val="a"/>
    <w:uiPriority w:val="99"/>
    <w:rsid w:val="006F3F4F"/>
    <w:pPr>
      <w:widowControl w:val="0"/>
      <w:suppressAutoHyphens w:val="0"/>
      <w:autoSpaceDE w:val="0"/>
      <w:autoSpaceDN w:val="0"/>
      <w:adjustRightInd w:val="0"/>
      <w:spacing w:line="290" w:lineRule="exact"/>
      <w:ind w:firstLine="446"/>
      <w:jc w:val="both"/>
    </w:pPr>
    <w:rPr>
      <w:kern w:val="0"/>
      <w:lang w:eastAsia="ru-RU"/>
    </w:rPr>
  </w:style>
  <w:style w:type="character" w:customStyle="1" w:styleId="FontStyle16">
    <w:name w:val="Font Style16"/>
    <w:uiPriority w:val="99"/>
    <w:rsid w:val="006F3F4F"/>
    <w:rPr>
      <w:rFonts w:ascii="Times New Roman" w:hAnsi="Times New Roman" w:cs="Times New Roman"/>
      <w:sz w:val="26"/>
      <w:szCs w:val="26"/>
    </w:rPr>
  </w:style>
  <w:style w:type="character" w:styleId="a6">
    <w:name w:val="Strong"/>
    <w:uiPriority w:val="22"/>
    <w:qFormat/>
    <w:rsid w:val="008C7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1834</Words>
  <Characters>10460</Characters>
  <Application>Microsoft Office Word</Application>
  <DocSecurity>0</DocSecurity>
  <Lines>87</Lines>
  <Paragraphs>24</Paragraphs>
  <ScaleCrop>false</ScaleCrop>
  <Company>Microsoft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2016-08-30T18:52:00Z</dcterms:created>
  <dcterms:modified xsi:type="dcterms:W3CDTF">2016-08-30T18:52:00Z</dcterms:modified>
</cp:coreProperties>
</file>