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5A" w:rsidRDefault="00DC775A" w:rsidP="00D83A6A">
      <w:pPr>
        <w:jc w:val="center"/>
      </w:pPr>
      <w:r>
        <w:rPr>
          <w:noProof/>
        </w:rPr>
        <w:drawing>
          <wp:inline distT="0" distB="0" distL="0" distR="0">
            <wp:extent cx="46609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75A" w:rsidRDefault="00DC775A" w:rsidP="00D83A6A">
      <w:pPr>
        <w:jc w:val="center"/>
      </w:pPr>
    </w:p>
    <w:p w:rsidR="00DC775A" w:rsidRPr="00CE0FAE" w:rsidRDefault="00DC775A" w:rsidP="00D83A6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КЪЭБ</w:t>
      </w:r>
      <w:r>
        <w:rPr>
          <w:rFonts w:ascii="Calibri" w:hAnsi="Calibri"/>
          <w:b/>
        </w:rPr>
        <w:t>ЭРДЕЙ-БАЛЪКЪ</w:t>
      </w:r>
      <w:r w:rsidRPr="00CE0FAE">
        <w:rPr>
          <w:rFonts w:ascii="Calibri" w:hAnsi="Calibri"/>
          <w:b/>
        </w:rPr>
        <w:t>ЭР  РЕСПУБЛИКЭМ И  ПРОХЛАДНЭ  МУНИЦИПАЛЬНЭ</w:t>
      </w:r>
    </w:p>
    <w:p w:rsidR="00DC775A" w:rsidRPr="00CE0FAE" w:rsidRDefault="00DC775A" w:rsidP="00D83A6A">
      <w:pPr>
        <w:jc w:val="center"/>
        <w:rPr>
          <w:rFonts w:ascii="Calibri" w:hAnsi="Calibri"/>
          <w:b/>
        </w:rPr>
      </w:pPr>
      <w:r w:rsidRPr="00CE0FAE">
        <w:rPr>
          <w:rFonts w:ascii="Calibri" w:hAnsi="Calibri"/>
          <w:b/>
        </w:rPr>
        <w:t>КУЕЙМ Щ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ЭНЫГЪЭ ЕГЪЭГЪУЭТЫНЫМК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 xml:space="preserve">Э И 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УЭХУ Щ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АП</w:t>
      </w:r>
      <w:r w:rsidRPr="00CE0FAE">
        <w:rPr>
          <w:rFonts w:ascii="Calibri" w:hAnsi="Calibri"/>
          <w:b/>
          <w:lang w:val="en-US"/>
        </w:rPr>
        <w:t>I</w:t>
      </w:r>
      <w:r w:rsidRPr="00CE0FAE">
        <w:rPr>
          <w:rFonts w:ascii="Calibri" w:hAnsi="Calibri"/>
          <w:b/>
        </w:rPr>
        <w:t>Э</w:t>
      </w:r>
    </w:p>
    <w:p w:rsidR="00DC775A" w:rsidRPr="007D532F" w:rsidRDefault="00DC775A" w:rsidP="00D83A6A">
      <w:pPr>
        <w:spacing w:before="240"/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КЪАБАРТЫ-МАЛКЪАР  РЕСПУБЛИКАНЫ ПРОХЛАДНА  МУНИЦИПАЛЬНЫЙ</w:t>
      </w:r>
    </w:p>
    <w:p w:rsidR="00DC775A" w:rsidRPr="007D532F" w:rsidRDefault="00DC775A" w:rsidP="00D83A6A">
      <w:pPr>
        <w:jc w:val="center"/>
        <w:rPr>
          <w:rFonts w:ascii="Cambria Math" w:hAnsi="Cambria Math"/>
          <w:b/>
          <w:sz w:val="22"/>
          <w:szCs w:val="22"/>
        </w:rPr>
      </w:pPr>
      <w:r w:rsidRPr="007D532F">
        <w:rPr>
          <w:rFonts w:ascii="Cambria Math" w:hAnsi="Cambria Math"/>
          <w:b/>
          <w:sz w:val="22"/>
          <w:szCs w:val="22"/>
        </w:rPr>
        <w:t>РАЙОНУНУ ЖЕР ЖЕРЛИ АДМИНИСТРАЦИЯСЫНЫ БИЛИМ БЕРИУ УПРАВЛЕНИЯСЫ</w:t>
      </w:r>
    </w:p>
    <w:p w:rsidR="00DC775A" w:rsidRPr="007D532F" w:rsidRDefault="00DC775A" w:rsidP="00D83A6A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</w:t>
      </w:r>
      <w:r w:rsidRPr="007D532F">
        <w:rPr>
          <w:b/>
          <w:sz w:val="22"/>
          <w:szCs w:val="22"/>
        </w:rPr>
        <w:t xml:space="preserve"> МЕСТНОЙ</w:t>
      </w:r>
      <w:r w:rsidRPr="00FC11EB">
        <w:rPr>
          <w:b/>
          <w:sz w:val="22"/>
          <w:szCs w:val="22"/>
        </w:rPr>
        <w:t xml:space="preserve"> </w:t>
      </w:r>
      <w:r w:rsidRPr="007D532F">
        <w:rPr>
          <w:b/>
          <w:sz w:val="22"/>
          <w:szCs w:val="22"/>
        </w:rPr>
        <w:t>АДМИНИСТРАЦИИ</w:t>
      </w:r>
    </w:p>
    <w:p w:rsidR="00DC775A" w:rsidRPr="007D532F" w:rsidRDefault="00DC775A" w:rsidP="00D83A6A">
      <w:pPr>
        <w:jc w:val="center"/>
        <w:rPr>
          <w:b/>
          <w:sz w:val="22"/>
          <w:szCs w:val="22"/>
        </w:rPr>
      </w:pPr>
      <w:r w:rsidRPr="007D532F">
        <w:rPr>
          <w:b/>
          <w:sz w:val="22"/>
          <w:szCs w:val="22"/>
        </w:rPr>
        <w:t xml:space="preserve">ПРОХЛАДНЕНСКОГО МУНИЦИПАЛЬНОГО РАЙОНА </w:t>
      </w:r>
      <w:r>
        <w:rPr>
          <w:b/>
          <w:sz w:val="22"/>
          <w:szCs w:val="22"/>
        </w:rPr>
        <w:t>КБР</w:t>
      </w:r>
    </w:p>
    <w:p w:rsidR="00DC775A" w:rsidRDefault="00DC775A" w:rsidP="00D83A6A">
      <w:pPr>
        <w:jc w:val="center"/>
        <w:rPr>
          <w:b/>
        </w:rPr>
      </w:pPr>
    </w:p>
    <w:p w:rsidR="00DC775A" w:rsidRDefault="00DC775A" w:rsidP="00D83A6A">
      <w:pPr>
        <w:jc w:val="center"/>
        <w:rPr>
          <w:b/>
        </w:rPr>
      </w:pPr>
    </w:p>
    <w:p w:rsidR="00DC775A" w:rsidRDefault="00DC775A" w:rsidP="00D83A6A">
      <w:pPr>
        <w:jc w:val="center"/>
        <w:rPr>
          <w:b/>
          <w:sz w:val="36"/>
          <w:szCs w:val="36"/>
        </w:rPr>
      </w:pPr>
      <w:r w:rsidRPr="00E579D2">
        <w:rPr>
          <w:b/>
          <w:sz w:val="36"/>
          <w:szCs w:val="36"/>
        </w:rPr>
        <w:t>П Р И К А З</w:t>
      </w:r>
    </w:p>
    <w:p w:rsidR="002F60E6" w:rsidRDefault="002F60E6" w:rsidP="00D83A6A">
      <w:pPr>
        <w:jc w:val="center"/>
        <w:rPr>
          <w:b/>
          <w:sz w:val="36"/>
          <w:szCs w:val="36"/>
        </w:rPr>
      </w:pPr>
    </w:p>
    <w:p w:rsidR="00DC775A" w:rsidRDefault="00D83A6A" w:rsidP="00D83A6A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53756A">
        <w:rPr>
          <w:b/>
          <w:sz w:val="24"/>
        </w:rPr>
        <w:t>.11</w:t>
      </w:r>
      <w:r w:rsidR="00EB6B17">
        <w:rPr>
          <w:b/>
          <w:sz w:val="24"/>
        </w:rPr>
        <w:t>.2016</w:t>
      </w:r>
      <w:r w:rsidR="00DC775A" w:rsidRPr="00DC775A">
        <w:rPr>
          <w:b/>
          <w:sz w:val="24"/>
        </w:rPr>
        <w:t xml:space="preserve"> г.</w:t>
      </w:r>
      <w:r w:rsidR="00DC775A" w:rsidRPr="00DC775A">
        <w:rPr>
          <w:b/>
          <w:sz w:val="24"/>
        </w:rPr>
        <w:tab/>
        <w:t xml:space="preserve">      </w:t>
      </w:r>
      <w:r w:rsidR="005958FE">
        <w:rPr>
          <w:b/>
          <w:sz w:val="24"/>
        </w:rPr>
        <w:t xml:space="preserve">                            </w:t>
      </w:r>
      <w:r w:rsidR="00DC775A" w:rsidRPr="00DC775A">
        <w:rPr>
          <w:b/>
          <w:sz w:val="24"/>
        </w:rPr>
        <w:t xml:space="preserve">   гор. Прохладный</w:t>
      </w:r>
      <w:r w:rsidR="00DC775A" w:rsidRPr="00DC775A">
        <w:rPr>
          <w:b/>
          <w:sz w:val="24"/>
        </w:rPr>
        <w:tab/>
      </w:r>
      <w:r w:rsidR="00DC775A" w:rsidRPr="00DC775A">
        <w:rPr>
          <w:b/>
          <w:sz w:val="24"/>
        </w:rPr>
        <w:tab/>
        <w:t xml:space="preserve">                </w:t>
      </w:r>
      <w:r w:rsidR="005958FE">
        <w:rPr>
          <w:b/>
          <w:sz w:val="24"/>
        </w:rPr>
        <w:t xml:space="preserve">         № -</w:t>
      </w:r>
      <w:r>
        <w:rPr>
          <w:b/>
          <w:sz w:val="24"/>
        </w:rPr>
        <w:t>157/1</w:t>
      </w:r>
    </w:p>
    <w:p w:rsidR="00757F30" w:rsidRDefault="00757F30" w:rsidP="00D83A6A">
      <w:pPr>
        <w:jc w:val="center"/>
        <w:rPr>
          <w:b/>
          <w:sz w:val="24"/>
        </w:rPr>
      </w:pPr>
    </w:p>
    <w:p w:rsidR="00757F30" w:rsidRPr="00DC775A" w:rsidRDefault="00757F30" w:rsidP="00D83A6A">
      <w:pPr>
        <w:jc w:val="center"/>
        <w:rPr>
          <w:b/>
          <w:sz w:val="24"/>
        </w:rPr>
      </w:pPr>
    </w:p>
    <w:p w:rsidR="00D83A6A" w:rsidRDefault="00D83A6A" w:rsidP="00D83A6A">
      <w:pPr>
        <w:jc w:val="center"/>
        <w:rPr>
          <w:b/>
          <w:sz w:val="24"/>
          <w:szCs w:val="24"/>
        </w:rPr>
      </w:pPr>
      <w:r w:rsidRPr="00FE228A">
        <w:rPr>
          <w:b/>
          <w:sz w:val="24"/>
          <w:szCs w:val="24"/>
        </w:rPr>
        <w:t>Об и</w:t>
      </w:r>
      <w:r>
        <w:rPr>
          <w:b/>
          <w:sz w:val="24"/>
          <w:szCs w:val="24"/>
        </w:rPr>
        <w:t>тогах проведения</w:t>
      </w:r>
    </w:p>
    <w:p w:rsidR="00D83A6A" w:rsidRDefault="00D83A6A" w:rsidP="00D8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районной выставки-конкурса по начальному техническому моделированию</w:t>
      </w:r>
    </w:p>
    <w:p w:rsidR="00D83A6A" w:rsidRDefault="00D83A6A" w:rsidP="00D83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«Твори, выдумывай, изобретай!»</w:t>
      </w:r>
    </w:p>
    <w:p w:rsidR="00D83A6A" w:rsidRPr="00FE228A" w:rsidRDefault="00D83A6A" w:rsidP="00D83A6A">
      <w:pPr>
        <w:jc w:val="center"/>
        <w:rPr>
          <w:b/>
          <w:sz w:val="24"/>
          <w:szCs w:val="24"/>
        </w:rPr>
      </w:pPr>
    </w:p>
    <w:p w:rsidR="00D83A6A" w:rsidRDefault="00D83A6A" w:rsidP="00D83A6A">
      <w:pPr>
        <w:ind w:left="708" w:firstLine="708"/>
        <w:jc w:val="both"/>
        <w:rPr>
          <w:sz w:val="24"/>
          <w:szCs w:val="24"/>
        </w:rPr>
      </w:pPr>
      <w:r w:rsidRPr="00FE228A">
        <w:rPr>
          <w:sz w:val="24"/>
          <w:szCs w:val="24"/>
        </w:rPr>
        <w:t>На основании приказа МКУ «Управление образования местной администрации Прохладненского</w:t>
      </w:r>
      <w:r>
        <w:rPr>
          <w:sz w:val="24"/>
          <w:szCs w:val="24"/>
        </w:rPr>
        <w:t xml:space="preserve"> муниципального района КБР»  от 18.10.2016</w:t>
      </w:r>
      <w:r w:rsidRPr="00FE228A">
        <w:rPr>
          <w:sz w:val="24"/>
          <w:szCs w:val="24"/>
        </w:rPr>
        <w:t xml:space="preserve"> г</w:t>
      </w:r>
      <w:r>
        <w:rPr>
          <w:sz w:val="24"/>
          <w:szCs w:val="24"/>
        </w:rPr>
        <w:t>. №-144/1 «О проведении районной выставки-</w:t>
      </w:r>
      <w:r w:rsidRPr="00FE228A">
        <w:rPr>
          <w:sz w:val="24"/>
          <w:szCs w:val="24"/>
        </w:rPr>
        <w:t>конкурса по начальному техническому моделированию</w:t>
      </w:r>
      <w:r>
        <w:rPr>
          <w:sz w:val="24"/>
          <w:szCs w:val="24"/>
        </w:rPr>
        <w:t xml:space="preserve"> «Твори, выдумывай, изобретай!»</w:t>
      </w:r>
      <w:r w:rsidRPr="00FE228A">
        <w:rPr>
          <w:sz w:val="24"/>
          <w:szCs w:val="24"/>
        </w:rPr>
        <w:t>, в целях выявления и поддержки талантливых детей, развития у детей интереса к инженерно-техническим и исследовательским профессиям</w:t>
      </w:r>
      <w:r>
        <w:rPr>
          <w:sz w:val="24"/>
          <w:szCs w:val="24"/>
        </w:rPr>
        <w:t xml:space="preserve"> 10 ноября 2016</w:t>
      </w:r>
      <w:r w:rsidRPr="00FE228A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 базе МКОУ «СОШ с.Учебного» </w:t>
      </w:r>
      <w:r w:rsidRPr="00FE228A">
        <w:rPr>
          <w:sz w:val="24"/>
          <w:szCs w:val="24"/>
        </w:rPr>
        <w:t>про</w:t>
      </w:r>
      <w:r>
        <w:rPr>
          <w:sz w:val="24"/>
          <w:szCs w:val="24"/>
        </w:rPr>
        <w:t>ведена</w:t>
      </w:r>
      <w:r w:rsidRPr="00FE228A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районная выставка-</w:t>
      </w:r>
      <w:r w:rsidRPr="00FE228A">
        <w:rPr>
          <w:sz w:val="24"/>
          <w:szCs w:val="24"/>
        </w:rPr>
        <w:t>конкурс по начальному техническому моделированию</w:t>
      </w:r>
      <w:r>
        <w:rPr>
          <w:sz w:val="24"/>
          <w:szCs w:val="24"/>
        </w:rPr>
        <w:t xml:space="preserve"> «Твори, выдумывай, изобретай!»</w:t>
      </w:r>
      <w:r w:rsidRPr="00FE228A">
        <w:rPr>
          <w:sz w:val="24"/>
          <w:szCs w:val="24"/>
        </w:rPr>
        <w:t>.</w:t>
      </w:r>
    </w:p>
    <w:p w:rsidR="00D83A6A" w:rsidRDefault="00D83A6A" w:rsidP="00D83A6A">
      <w:pPr>
        <w:ind w:left="708" w:firstLine="708"/>
        <w:jc w:val="both"/>
        <w:rPr>
          <w:sz w:val="24"/>
          <w:szCs w:val="24"/>
        </w:rPr>
      </w:pPr>
      <w:r w:rsidRPr="00FB4F1D">
        <w:rPr>
          <w:sz w:val="24"/>
          <w:szCs w:val="24"/>
        </w:rPr>
        <w:t>В конкурсе приняли участие</w:t>
      </w:r>
      <w:r>
        <w:rPr>
          <w:sz w:val="24"/>
          <w:szCs w:val="24"/>
        </w:rPr>
        <w:t xml:space="preserve"> 67 </w:t>
      </w:r>
      <w:r w:rsidRPr="00FB4F1D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 2-10 классов из</w:t>
      </w:r>
      <w:r w:rsidRPr="00FB4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 w:rsidRPr="00FB4F1D">
        <w:rPr>
          <w:sz w:val="24"/>
          <w:szCs w:val="24"/>
        </w:rPr>
        <w:t>образовательных учреждений Прохладненского муниципального района.</w:t>
      </w:r>
    </w:p>
    <w:p w:rsidR="00D83A6A" w:rsidRDefault="00D83A6A" w:rsidP="00D83A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Членами экспертной комиссии отмечена положительная тенденция развития у учащихся умения работать с  различными материалами, использовать различные инструменты, изготавливать из картона, бумаги, пенопласта, дерева, бросовых материалов различные технические конструкции и модели. Оформление изделий позволяет воспитанникам развивать свою творческую фантазию и закрепить творческие знания, полученные на кружках в рамках внеурочной деятельности и на занятиях творческих объединений учреждений дополнительного образования.</w:t>
      </w:r>
    </w:p>
    <w:p w:rsidR="00D83A6A" w:rsidRDefault="00D83A6A" w:rsidP="00D83A6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Наряду с этим оргкомитет обращает внимание на то, что были представлены модели, не соответствующие критериям  конкурса. Участникам и педагогам при подготовке к мероприятию необходимо в полной мере руководствоваться положением выставки-конкурса по начальному техническому моделированию «Твори, выдумывай, изобретай!».</w:t>
      </w:r>
    </w:p>
    <w:p w:rsidR="00D83A6A" w:rsidRDefault="00D83A6A" w:rsidP="00D83A6A">
      <w:pPr>
        <w:ind w:left="708" w:firstLine="708"/>
        <w:jc w:val="both"/>
        <w:rPr>
          <w:sz w:val="24"/>
          <w:szCs w:val="24"/>
        </w:rPr>
      </w:pPr>
      <w:r w:rsidRPr="00FE228A">
        <w:rPr>
          <w:sz w:val="24"/>
          <w:szCs w:val="24"/>
        </w:rPr>
        <w:t>На основании вышеизложенного</w:t>
      </w:r>
    </w:p>
    <w:p w:rsidR="00D83A6A" w:rsidRPr="00FE228A" w:rsidRDefault="00D83A6A" w:rsidP="00D83A6A">
      <w:pPr>
        <w:ind w:left="708" w:firstLine="708"/>
        <w:jc w:val="both"/>
        <w:rPr>
          <w:sz w:val="24"/>
          <w:szCs w:val="24"/>
        </w:rPr>
      </w:pPr>
    </w:p>
    <w:p w:rsidR="00D83A6A" w:rsidRDefault="00D83A6A" w:rsidP="00D83A6A">
      <w:pPr>
        <w:jc w:val="center"/>
        <w:rPr>
          <w:b/>
          <w:sz w:val="24"/>
          <w:szCs w:val="24"/>
        </w:rPr>
      </w:pPr>
      <w:r w:rsidRPr="00FE228A">
        <w:rPr>
          <w:b/>
          <w:sz w:val="24"/>
          <w:szCs w:val="24"/>
        </w:rPr>
        <w:t>П Р И К А З Ы В  А Ю:</w:t>
      </w:r>
    </w:p>
    <w:p w:rsidR="00D83A6A" w:rsidRPr="00FE228A" w:rsidRDefault="00D83A6A" w:rsidP="00D83A6A">
      <w:pPr>
        <w:jc w:val="center"/>
        <w:rPr>
          <w:b/>
          <w:sz w:val="24"/>
          <w:szCs w:val="24"/>
        </w:rPr>
      </w:pPr>
    </w:p>
    <w:p w:rsidR="00D83A6A" w:rsidRPr="00A44D66" w:rsidRDefault="00D83A6A" w:rsidP="00D83A6A">
      <w:pPr>
        <w:pStyle w:val="ac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A44D66">
        <w:rPr>
          <w:sz w:val="24"/>
          <w:szCs w:val="24"/>
        </w:rPr>
        <w:t>Утвердить протокол заседания экспертной группы районной выставки-конкурса по начальному техническому моделированию «Твори, выдумывай, изобретай!» (приложение 1).</w:t>
      </w:r>
    </w:p>
    <w:p w:rsidR="00D83A6A" w:rsidRPr="00FE228A" w:rsidRDefault="00D83A6A" w:rsidP="00D83A6A">
      <w:pPr>
        <w:ind w:left="786"/>
        <w:jc w:val="both"/>
        <w:rPr>
          <w:sz w:val="24"/>
          <w:szCs w:val="24"/>
        </w:rPr>
      </w:pPr>
    </w:p>
    <w:p w:rsidR="00D83A6A" w:rsidRDefault="00D83A6A" w:rsidP="00D83A6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победителями</w:t>
      </w:r>
      <w:r w:rsidRPr="00FE228A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районной выставки-конкурса «Твори, выдумывай, изобретай!» следующих учащихся:</w:t>
      </w:r>
    </w:p>
    <w:p w:rsidR="00D83A6A" w:rsidRPr="007464A5" w:rsidRDefault="00D83A6A" w:rsidP="00D83A6A">
      <w:pPr>
        <w:pStyle w:val="ac"/>
        <w:widowControl/>
        <w:numPr>
          <w:ilvl w:val="0"/>
          <w:numId w:val="19"/>
        </w:numPr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7464A5">
        <w:rPr>
          <w:sz w:val="24"/>
          <w:szCs w:val="24"/>
        </w:rPr>
        <w:t>номинация «В воздухе, на воде и на суше»</w:t>
      </w:r>
    </w:p>
    <w:p w:rsidR="00D83A6A" w:rsidRPr="007464A5" w:rsidRDefault="00D83A6A" w:rsidP="00D83A6A">
      <w:pPr>
        <w:pStyle w:val="ac"/>
        <w:widowControl/>
        <w:numPr>
          <w:ilvl w:val="0"/>
          <w:numId w:val="22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 w:rsidRPr="007464A5">
        <w:rPr>
          <w:sz w:val="24"/>
          <w:szCs w:val="24"/>
        </w:rPr>
        <w:t>Озрокову Регину, МКОУ «СОШ №1 им.</w:t>
      </w:r>
      <w:r>
        <w:rPr>
          <w:sz w:val="24"/>
          <w:szCs w:val="24"/>
        </w:rPr>
        <w:t xml:space="preserve"> </w:t>
      </w:r>
      <w:r w:rsidRPr="007464A5">
        <w:rPr>
          <w:sz w:val="24"/>
          <w:szCs w:val="24"/>
        </w:rPr>
        <w:t>Х.Т.</w:t>
      </w:r>
      <w:r>
        <w:rPr>
          <w:sz w:val="24"/>
          <w:szCs w:val="24"/>
        </w:rPr>
        <w:t xml:space="preserve"> </w:t>
      </w:r>
      <w:r w:rsidRPr="007464A5">
        <w:rPr>
          <w:sz w:val="24"/>
          <w:szCs w:val="24"/>
        </w:rPr>
        <w:t>Башорова с.Карагач»;</w:t>
      </w:r>
    </w:p>
    <w:p w:rsidR="00D83A6A" w:rsidRPr="007464A5" w:rsidRDefault="00D83A6A" w:rsidP="00D83A6A">
      <w:pPr>
        <w:pStyle w:val="ac"/>
        <w:widowControl/>
        <w:numPr>
          <w:ilvl w:val="0"/>
          <w:numId w:val="22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 w:rsidRPr="007464A5">
        <w:rPr>
          <w:sz w:val="24"/>
          <w:szCs w:val="24"/>
        </w:rPr>
        <w:t>Кокова Валерия, МКОУ «СОШ им. С.П.</w:t>
      </w:r>
      <w:r>
        <w:rPr>
          <w:sz w:val="24"/>
          <w:szCs w:val="24"/>
        </w:rPr>
        <w:t xml:space="preserve"> </w:t>
      </w:r>
      <w:r w:rsidRPr="007464A5">
        <w:rPr>
          <w:sz w:val="24"/>
          <w:szCs w:val="24"/>
        </w:rPr>
        <w:t>Восканова с.</w:t>
      </w:r>
      <w:r>
        <w:rPr>
          <w:sz w:val="24"/>
          <w:szCs w:val="24"/>
        </w:rPr>
        <w:t xml:space="preserve"> </w:t>
      </w:r>
      <w:r w:rsidRPr="007464A5">
        <w:rPr>
          <w:sz w:val="24"/>
          <w:szCs w:val="24"/>
        </w:rPr>
        <w:t>Пролетарского»;</w:t>
      </w:r>
    </w:p>
    <w:p w:rsidR="00D83A6A" w:rsidRPr="007464A5" w:rsidRDefault="00D83A6A" w:rsidP="00D83A6A">
      <w:pPr>
        <w:pStyle w:val="ac"/>
        <w:widowControl/>
        <w:numPr>
          <w:ilvl w:val="0"/>
          <w:numId w:val="22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 w:rsidRPr="007464A5">
        <w:rPr>
          <w:sz w:val="24"/>
          <w:szCs w:val="24"/>
        </w:rPr>
        <w:t xml:space="preserve">Бурьяницу Александра, МКОУ «ООШ им.И.Радченко </w:t>
      </w:r>
      <w:r>
        <w:rPr>
          <w:sz w:val="24"/>
          <w:szCs w:val="24"/>
        </w:rPr>
        <w:t>с.Ново-Полтавского»;</w:t>
      </w:r>
    </w:p>
    <w:p w:rsidR="00D83A6A" w:rsidRPr="007464A5" w:rsidRDefault="00D83A6A" w:rsidP="00D83A6A">
      <w:pPr>
        <w:pStyle w:val="ac"/>
        <w:widowControl/>
        <w:numPr>
          <w:ilvl w:val="0"/>
          <w:numId w:val="19"/>
        </w:numPr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7464A5">
        <w:rPr>
          <w:sz w:val="24"/>
          <w:szCs w:val="24"/>
        </w:rPr>
        <w:t xml:space="preserve">номинация </w:t>
      </w:r>
      <w:r w:rsidRPr="00D22ADF">
        <w:rPr>
          <w:sz w:val="24"/>
          <w:szCs w:val="24"/>
        </w:rPr>
        <w:t>«Мир игрушки»</w:t>
      </w:r>
    </w:p>
    <w:p w:rsidR="00D83A6A" w:rsidRDefault="00D83A6A" w:rsidP="00D83A6A">
      <w:pPr>
        <w:pStyle w:val="ac"/>
        <w:widowControl/>
        <w:numPr>
          <w:ilvl w:val="0"/>
          <w:numId w:val="23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 w:rsidRPr="00D22ADF">
        <w:rPr>
          <w:sz w:val="24"/>
          <w:szCs w:val="24"/>
        </w:rPr>
        <w:t>Цой Ан</w:t>
      </w:r>
      <w:r>
        <w:rPr>
          <w:sz w:val="24"/>
          <w:szCs w:val="24"/>
        </w:rPr>
        <w:t>дрея, МКОУ «СОШ с.Благовещенка»;</w:t>
      </w:r>
    </w:p>
    <w:p w:rsidR="00D83A6A" w:rsidRPr="007464A5" w:rsidRDefault="00D83A6A" w:rsidP="00D83A6A">
      <w:pPr>
        <w:pStyle w:val="ac"/>
        <w:widowControl/>
        <w:numPr>
          <w:ilvl w:val="0"/>
          <w:numId w:val="19"/>
        </w:numPr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7464A5">
        <w:rPr>
          <w:sz w:val="24"/>
          <w:szCs w:val="24"/>
        </w:rPr>
        <w:t xml:space="preserve">номинация </w:t>
      </w:r>
      <w:r w:rsidRPr="00D22ADF">
        <w:rPr>
          <w:sz w:val="24"/>
          <w:szCs w:val="24"/>
        </w:rPr>
        <w:t>«</w:t>
      </w:r>
      <w:r>
        <w:rPr>
          <w:sz w:val="24"/>
          <w:szCs w:val="24"/>
        </w:rPr>
        <w:t>Юный техник</w:t>
      </w:r>
      <w:r w:rsidRPr="00D22ADF">
        <w:rPr>
          <w:sz w:val="24"/>
          <w:szCs w:val="24"/>
        </w:rPr>
        <w:t>»</w:t>
      </w:r>
    </w:p>
    <w:p w:rsidR="00D83A6A" w:rsidRDefault="00D83A6A" w:rsidP="00D83A6A">
      <w:pPr>
        <w:pStyle w:val="ac"/>
        <w:widowControl/>
        <w:numPr>
          <w:ilvl w:val="0"/>
          <w:numId w:val="24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Лисицина Кирилла, МКОУ «СОШ с. Прималкинского».</w:t>
      </w:r>
    </w:p>
    <w:p w:rsidR="00D83A6A" w:rsidRDefault="00D83A6A" w:rsidP="00D83A6A">
      <w:pPr>
        <w:pStyle w:val="ac"/>
        <w:widowControl/>
        <w:numPr>
          <w:ilvl w:val="0"/>
          <w:numId w:val="25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Орехову Александру, МКОУ «СОШ им.П.П.Грицая ст.Солдатской»;</w:t>
      </w:r>
    </w:p>
    <w:p w:rsidR="00D83A6A" w:rsidRPr="00491C56" w:rsidRDefault="00D83A6A" w:rsidP="00D83A6A">
      <w:pPr>
        <w:pStyle w:val="ac"/>
        <w:widowControl/>
        <w:numPr>
          <w:ilvl w:val="0"/>
          <w:numId w:val="20"/>
        </w:numPr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491C56">
        <w:rPr>
          <w:sz w:val="24"/>
          <w:szCs w:val="24"/>
        </w:rPr>
        <w:t>номинация «Юный конструктор»</w:t>
      </w:r>
    </w:p>
    <w:p w:rsidR="00D83A6A" w:rsidRDefault="00D83A6A" w:rsidP="00D83A6A">
      <w:pPr>
        <w:pStyle w:val="ac"/>
        <w:widowControl/>
        <w:numPr>
          <w:ilvl w:val="0"/>
          <w:numId w:val="25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91C56">
        <w:rPr>
          <w:sz w:val="24"/>
          <w:szCs w:val="24"/>
        </w:rPr>
        <w:t>оллективная работа МКОУ «СОШ с.Прималкинского»;</w:t>
      </w:r>
    </w:p>
    <w:p w:rsidR="00D83A6A" w:rsidRPr="00491C56" w:rsidRDefault="00D83A6A" w:rsidP="00D83A6A">
      <w:pPr>
        <w:pStyle w:val="ac"/>
        <w:widowControl/>
        <w:numPr>
          <w:ilvl w:val="0"/>
          <w:numId w:val="21"/>
        </w:numPr>
        <w:autoSpaceDE/>
        <w:autoSpaceDN/>
        <w:adjustRightInd/>
        <w:ind w:left="1276" w:hanging="425"/>
        <w:jc w:val="both"/>
        <w:rPr>
          <w:sz w:val="24"/>
          <w:szCs w:val="24"/>
        </w:rPr>
      </w:pPr>
      <w:r w:rsidRPr="00491C56">
        <w:rPr>
          <w:sz w:val="24"/>
          <w:szCs w:val="24"/>
        </w:rPr>
        <w:t>номинация «Старые вещи на новый лад»</w:t>
      </w:r>
    </w:p>
    <w:p w:rsidR="00D83A6A" w:rsidRPr="00491C56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701" w:hanging="425"/>
        <w:jc w:val="both"/>
        <w:rPr>
          <w:sz w:val="24"/>
          <w:szCs w:val="24"/>
        </w:rPr>
      </w:pPr>
      <w:r w:rsidRPr="00491C56">
        <w:rPr>
          <w:sz w:val="24"/>
          <w:szCs w:val="24"/>
        </w:rPr>
        <w:t>Дьяченко Лауру, МКОУ «СОШ с.Заречного».</w:t>
      </w:r>
    </w:p>
    <w:p w:rsidR="00D83A6A" w:rsidRPr="00FE228A" w:rsidRDefault="00D83A6A" w:rsidP="00D83A6A">
      <w:pPr>
        <w:jc w:val="both"/>
        <w:rPr>
          <w:sz w:val="24"/>
          <w:szCs w:val="24"/>
        </w:rPr>
      </w:pPr>
    </w:p>
    <w:p w:rsidR="00D83A6A" w:rsidRDefault="00D83A6A" w:rsidP="00D83A6A">
      <w:pPr>
        <w:pStyle w:val="ac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3C400A">
        <w:rPr>
          <w:sz w:val="24"/>
          <w:szCs w:val="24"/>
        </w:rPr>
        <w:t xml:space="preserve">Наградить Грамотами Управления образования победителей  </w:t>
      </w:r>
      <w:r>
        <w:rPr>
          <w:sz w:val="24"/>
          <w:szCs w:val="24"/>
        </w:rPr>
        <w:t>выставки - конкурса по начальному техническому моделированию «Твори, выдумывай, изобретай!».</w:t>
      </w:r>
    </w:p>
    <w:p w:rsidR="00D83A6A" w:rsidRDefault="00D83A6A" w:rsidP="00D83A6A">
      <w:pPr>
        <w:pStyle w:val="ac"/>
        <w:ind w:left="786"/>
        <w:jc w:val="both"/>
        <w:rPr>
          <w:sz w:val="24"/>
          <w:szCs w:val="24"/>
        </w:rPr>
      </w:pPr>
    </w:p>
    <w:p w:rsidR="00D83A6A" w:rsidRPr="006F1CA7" w:rsidRDefault="00D83A6A" w:rsidP="00D83A6A">
      <w:pPr>
        <w:pStyle w:val="ac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Вручить сертификаты участников</w:t>
      </w:r>
      <w:r w:rsidRPr="00E80773">
        <w:rPr>
          <w:sz w:val="24"/>
          <w:szCs w:val="24"/>
        </w:rPr>
        <w:t xml:space="preserve"> </w:t>
      </w:r>
      <w:r>
        <w:rPr>
          <w:sz w:val="24"/>
          <w:szCs w:val="24"/>
        </w:rPr>
        <w:t>выставки - конкурса по начальному техническому моделированию «Твори, выдумывай, изобретай!» учащимся согласно протоколу (приложение 1).</w:t>
      </w:r>
    </w:p>
    <w:p w:rsidR="00D83A6A" w:rsidRPr="003C400A" w:rsidRDefault="00D83A6A" w:rsidP="00D83A6A">
      <w:pPr>
        <w:ind w:left="786"/>
        <w:jc w:val="both"/>
        <w:rPr>
          <w:sz w:val="24"/>
          <w:szCs w:val="24"/>
        </w:rPr>
      </w:pPr>
    </w:p>
    <w:p w:rsidR="00D83A6A" w:rsidRDefault="00D83A6A" w:rsidP="00D83A6A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Вручить благодарственные письма руководителям, подготовившим победителей  </w:t>
      </w:r>
      <w:r w:rsidRPr="00FE228A">
        <w:rPr>
          <w:sz w:val="24"/>
          <w:szCs w:val="24"/>
        </w:rPr>
        <w:t>в</w:t>
      </w:r>
      <w:r>
        <w:rPr>
          <w:sz w:val="24"/>
          <w:szCs w:val="24"/>
        </w:rPr>
        <w:t xml:space="preserve">ыставки - </w:t>
      </w:r>
      <w:r w:rsidRPr="00FE228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FE228A">
        <w:rPr>
          <w:sz w:val="24"/>
          <w:szCs w:val="24"/>
        </w:rPr>
        <w:t xml:space="preserve"> по начальному техническому моделированию</w:t>
      </w:r>
      <w:r>
        <w:rPr>
          <w:sz w:val="24"/>
          <w:szCs w:val="24"/>
        </w:rPr>
        <w:t>:</w:t>
      </w:r>
    </w:p>
    <w:p w:rsidR="00D83A6A" w:rsidRPr="00853B8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 w:rsidRPr="00853B8A">
        <w:rPr>
          <w:sz w:val="24"/>
          <w:szCs w:val="24"/>
        </w:rPr>
        <w:t>Ухановой Р.Ю., МКОУ «СОШ с.Прималкинского»;</w:t>
      </w:r>
    </w:p>
    <w:p w:rsidR="00D83A6A" w:rsidRPr="00853B8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Мамееву</w:t>
      </w:r>
      <w:r w:rsidRPr="00853B8A">
        <w:rPr>
          <w:sz w:val="24"/>
          <w:szCs w:val="24"/>
        </w:rPr>
        <w:t xml:space="preserve"> Д.М., МКОУ «СОШ с.Прималкинского»;</w:t>
      </w:r>
    </w:p>
    <w:p w:rsidR="00D83A6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Ульяновой</w:t>
      </w:r>
      <w:r w:rsidRPr="00AA7B55">
        <w:rPr>
          <w:sz w:val="24"/>
          <w:szCs w:val="24"/>
        </w:rPr>
        <w:t xml:space="preserve"> О.В</w:t>
      </w:r>
      <w:r>
        <w:rPr>
          <w:sz w:val="24"/>
          <w:szCs w:val="24"/>
        </w:rPr>
        <w:t>.</w:t>
      </w:r>
      <w:r w:rsidRPr="00FE228A">
        <w:rPr>
          <w:sz w:val="24"/>
          <w:szCs w:val="24"/>
        </w:rPr>
        <w:t>, МКОУ «СОШ</w:t>
      </w:r>
      <w:r>
        <w:rPr>
          <w:sz w:val="24"/>
          <w:szCs w:val="24"/>
        </w:rPr>
        <w:t xml:space="preserve"> им.С.П.Восканова </w:t>
      </w:r>
      <w:r w:rsidRPr="0056314A">
        <w:rPr>
          <w:sz w:val="24"/>
          <w:szCs w:val="24"/>
        </w:rPr>
        <w:t xml:space="preserve"> </w:t>
      </w:r>
      <w:r>
        <w:rPr>
          <w:sz w:val="24"/>
          <w:szCs w:val="24"/>
        </w:rPr>
        <w:t>с.Пролетарского</w:t>
      </w:r>
      <w:r w:rsidRPr="00FE228A">
        <w:rPr>
          <w:sz w:val="24"/>
          <w:szCs w:val="24"/>
        </w:rPr>
        <w:t>»;</w:t>
      </w:r>
    </w:p>
    <w:p w:rsidR="00D83A6A" w:rsidRPr="00853B8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 w:rsidRPr="00853B8A">
        <w:rPr>
          <w:sz w:val="24"/>
          <w:szCs w:val="24"/>
        </w:rPr>
        <w:t>Сакаловой М.Х., МКОУ «СОШ №1 им.Х.Т.Башорова с.Карагач»;</w:t>
      </w:r>
    </w:p>
    <w:p w:rsidR="00D83A6A" w:rsidRPr="00853B8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 w:rsidRPr="00853B8A">
        <w:rPr>
          <w:sz w:val="24"/>
          <w:szCs w:val="24"/>
        </w:rPr>
        <w:t>Кондрашовой Г.Е., МКОУ «ООШ им. И.Радченко с.Ново-Полтавского»,</w:t>
      </w:r>
    </w:p>
    <w:p w:rsidR="00D83A6A" w:rsidRPr="00853B8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 w:rsidRPr="00853B8A">
        <w:rPr>
          <w:sz w:val="24"/>
          <w:szCs w:val="24"/>
        </w:rPr>
        <w:t>Дьяченко Л.И., МКОУ «СОШ с.Заречного»,</w:t>
      </w:r>
    </w:p>
    <w:p w:rsidR="00D83A6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Яковлевой Н.И., МКОУ «СОШ им.П.П.Грицая ст.Солдатской».</w:t>
      </w:r>
    </w:p>
    <w:p w:rsidR="00D83A6A" w:rsidRDefault="00D83A6A" w:rsidP="00D83A6A">
      <w:pPr>
        <w:pStyle w:val="ac"/>
        <w:widowControl/>
        <w:numPr>
          <w:ilvl w:val="0"/>
          <w:numId w:val="26"/>
        </w:numPr>
        <w:autoSpaceDE/>
        <w:autoSpaceDN/>
        <w:adjustRightInd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Гимельфарб А.М., МКОУ «СОШ с.Благовещенка».</w:t>
      </w:r>
    </w:p>
    <w:p w:rsidR="00D83A6A" w:rsidRDefault="00D83A6A" w:rsidP="00D83A6A">
      <w:pPr>
        <w:ind w:left="786"/>
        <w:jc w:val="both"/>
        <w:rPr>
          <w:sz w:val="24"/>
          <w:szCs w:val="24"/>
        </w:rPr>
      </w:pPr>
    </w:p>
    <w:p w:rsidR="00D83A6A" w:rsidRDefault="00D83A6A" w:rsidP="00D83A6A">
      <w:pPr>
        <w:pStyle w:val="ac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FD1869">
        <w:rPr>
          <w:sz w:val="24"/>
          <w:szCs w:val="24"/>
        </w:rPr>
        <w:t>Руководителю МКОУ ДОД РЦДТ (Гольман Ю.В.) разместить на сайте УО итоги районного  конкурса по начальному техническому моделированию</w:t>
      </w:r>
      <w:r>
        <w:rPr>
          <w:sz w:val="24"/>
          <w:szCs w:val="24"/>
        </w:rPr>
        <w:t xml:space="preserve"> до 14.11.2016 г.</w:t>
      </w:r>
    </w:p>
    <w:p w:rsidR="00D83A6A" w:rsidRPr="00FD1869" w:rsidRDefault="00D83A6A" w:rsidP="00D83A6A">
      <w:pPr>
        <w:pStyle w:val="ac"/>
        <w:ind w:left="786"/>
        <w:jc w:val="both"/>
        <w:rPr>
          <w:sz w:val="24"/>
          <w:szCs w:val="24"/>
        </w:rPr>
      </w:pPr>
    </w:p>
    <w:p w:rsidR="00D83A6A" w:rsidRPr="00FD1869" w:rsidRDefault="00D83A6A" w:rsidP="00D83A6A">
      <w:pPr>
        <w:pStyle w:val="ac"/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FD1869">
        <w:rPr>
          <w:sz w:val="24"/>
          <w:szCs w:val="24"/>
        </w:rPr>
        <w:t xml:space="preserve">Контроль  исполнения данного приказа возложить на заведующую отделом информационно-методического </w:t>
      </w:r>
      <w:r>
        <w:rPr>
          <w:sz w:val="24"/>
          <w:szCs w:val="24"/>
        </w:rPr>
        <w:t>сопровождения</w:t>
      </w:r>
      <w:r w:rsidRPr="00FD1869">
        <w:rPr>
          <w:sz w:val="24"/>
          <w:szCs w:val="24"/>
        </w:rPr>
        <w:t xml:space="preserve"> Управления образования (Негрей Н.В.).</w:t>
      </w:r>
    </w:p>
    <w:p w:rsidR="00D83A6A" w:rsidRPr="00FE228A" w:rsidRDefault="00D83A6A" w:rsidP="00D83A6A">
      <w:pPr>
        <w:tabs>
          <w:tab w:val="num" w:pos="0"/>
        </w:tabs>
        <w:jc w:val="both"/>
        <w:rPr>
          <w:sz w:val="24"/>
          <w:szCs w:val="24"/>
        </w:rPr>
      </w:pPr>
    </w:p>
    <w:p w:rsidR="00D83A6A" w:rsidRPr="00FE228A" w:rsidRDefault="00D83A6A" w:rsidP="00D83A6A">
      <w:pPr>
        <w:jc w:val="both"/>
        <w:rPr>
          <w:b/>
          <w:sz w:val="24"/>
          <w:szCs w:val="24"/>
        </w:rPr>
      </w:pPr>
      <w:r w:rsidRPr="00FE228A">
        <w:rPr>
          <w:b/>
          <w:sz w:val="24"/>
          <w:szCs w:val="24"/>
        </w:rPr>
        <w:t>Начальник</w:t>
      </w:r>
    </w:p>
    <w:p w:rsidR="00D83A6A" w:rsidRDefault="00D83A6A" w:rsidP="00D83A6A">
      <w:pPr>
        <w:jc w:val="both"/>
      </w:pPr>
      <w:r w:rsidRPr="00FE228A">
        <w:rPr>
          <w:b/>
          <w:sz w:val="24"/>
          <w:szCs w:val="24"/>
        </w:rPr>
        <w:t>Управления образования                                                              Т.Н.</w:t>
      </w:r>
      <w:r>
        <w:rPr>
          <w:b/>
          <w:sz w:val="24"/>
          <w:szCs w:val="24"/>
        </w:rPr>
        <w:t xml:space="preserve"> </w:t>
      </w:r>
      <w:r w:rsidRPr="00FE228A">
        <w:rPr>
          <w:b/>
          <w:sz w:val="24"/>
          <w:szCs w:val="24"/>
        </w:rPr>
        <w:t>Лутова</w:t>
      </w:r>
    </w:p>
    <w:p w:rsidR="00D83A6A" w:rsidRDefault="00D83A6A" w:rsidP="00D83A6A">
      <w:pPr>
        <w:jc w:val="center"/>
        <w:sectPr w:rsidR="00D83A6A" w:rsidSect="00D83A6A">
          <w:pgSz w:w="11906" w:h="16838"/>
          <w:pgMar w:top="1134" w:right="1558" w:bottom="1134" w:left="1134" w:header="708" w:footer="708" w:gutter="0"/>
          <w:cols w:space="708"/>
          <w:docGrid w:linePitch="360"/>
        </w:sectPr>
      </w:pPr>
    </w:p>
    <w:p w:rsidR="00D83A6A" w:rsidRPr="00D12379" w:rsidRDefault="00D83A6A" w:rsidP="00D83A6A">
      <w:pPr>
        <w:jc w:val="center"/>
      </w:pPr>
      <w:r w:rsidRPr="00D12379">
        <w:lastRenderedPageBreak/>
        <w:t>Приложение 1</w:t>
      </w:r>
    </w:p>
    <w:p w:rsidR="00D83A6A" w:rsidRPr="00D12379" w:rsidRDefault="00D83A6A" w:rsidP="00D83A6A">
      <w:pPr>
        <w:jc w:val="center"/>
      </w:pPr>
      <w:r>
        <w:t>к</w:t>
      </w:r>
      <w:r w:rsidRPr="00D12379">
        <w:t xml:space="preserve"> приказ</w:t>
      </w:r>
      <w:r>
        <w:t>у</w:t>
      </w:r>
      <w:r w:rsidRPr="00D12379">
        <w:t xml:space="preserve"> МКУ «Управление образования</w:t>
      </w:r>
    </w:p>
    <w:p w:rsidR="00D83A6A" w:rsidRPr="00D12379" w:rsidRDefault="00D83A6A" w:rsidP="00D83A6A">
      <w:pPr>
        <w:jc w:val="center"/>
      </w:pPr>
      <w:r w:rsidRPr="00D12379">
        <w:t>местной администрации Прохладненского</w:t>
      </w:r>
    </w:p>
    <w:p w:rsidR="00D83A6A" w:rsidRPr="00D12379" w:rsidRDefault="00D83A6A" w:rsidP="00D83A6A">
      <w:pPr>
        <w:jc w:val="center"/>
      </w:pPr>
      <w:r w:rsidRPr="00D12379">
        <w:t>муниципального района КБР»</w:t>
      </w:r>
    </w:p>
    <w:p w:rsidR="00D83A6A" w:rsidRPr="00D12379" w:rsidRDefault="00D83A6A" w:rsidP="00D83A6A">
      <w:pPr>
        <w:jc w:val="center"/>
      </w:pPr>
      <w:r w:rsidRPr="00D12379">
        <w:t>от</w:t>
      </w:r>
      <w:r>
        <w:t xml:space="preserve"> 10.11.</w:t>
      </w:r>
      <w:r w:rsidRPr="00D12379">
        <w:t>2016</w:t>
      </w:r>
      <w:r>
        <w:t xml:space="preserve"> </w:t>
      </w:r>
      <w:r w:rsidRPr="00D12379">
        <w:t>г. № -</w:t>
      </w:r>
      <w:r>
        <w:t>157/1</w:t>
      </w:r>
    </w:p>
    <w:p w:rsidR="00D83A6A" w:rsidRDefault="00D83A6A" w:rsidP="00D83A6A">
      <w:pPr>
        <w:jc w:val="center"/>
        <w:rPr>
          <w:b/>
          <w:sz w:val="32"/>
          <w:szCs w:val="32"/>
        </w:rPr>
      </w:pPr>
    </w:p>
    <w:p w:rsidR="00D83A6A" w:rsidRDefault="00D83A6A" w:rsidP="00D83A6A">
      <w:pPr>
        <w:jc w:val="center"/>
        <w:rPr>
          <w:b/>
          <w:sz w:val="24"/>
          <w:szCs w:val="24"/>
        </w:rPr>
      </w:pPr>
      <w:r w:rsidRPr="004A791A">
        <w:rPr>
          <w:b/>
          <w:sz w:val="24"/>
          <w:szCs w:val="24"/>
        </w:rPr>
        <w:t>Протокол</w:t>
      </w:r>
    </w:p>
    <w:p w:rsidR="00D83A6A" w:rsidRPr="004A791A" w:rsidRDefault="00D83A6A" w:rsidP="00D83A6A">
      <w:pPr>
        <w:jc w:val="center"/>
        <w:rPr>
          <w:b/>
          <w:spacing w:val="-2"/>
          <w:sz w:val="24"/>
          <w:szCs w:val="24"/>
        </w:rPr>
      </w:pPr>
      <w:r w:rsidRPr="004A791A">
        <w:rPr>
          <w:b/>
          <w:sz w:val="24"/>
          <w:szCs w:val="24"/>
        </w:rPr>
        <w:t>заседания экспертной группы</w:t>
      </w:r>
      <w:r>
        <w:rPr>
          <w:b/>
          <w:sz w:val="24"/>
          <w:szCs w:val="24"/>
        </w:rPr>
        <w:t xml:space="preserve"> </w:t>
      </w:r>
      <w:r w:rsidRPr="004A791A">
        <w:rPr>
          <w:b/>
          <w:spacing w:val="-2"/>
          <w:sz w:val="24"/>
          <w:szCs w:val="24"/>
        </w:rPr>
        <w:t>районной выставки-конкурса по начальному техническому моделированию</w:t>
      </w:r>
    </w:p>
    <w:p w:rsidR="00D83A6A" w:rsidRPr="004A791A" w:rsidRDefault="00D83A6A" w:rsidP="00D83A6A">
      <w:pPr>
        <w:jc w:val="center"/>
        <w:rPr>
          <w:b/>
          <w:spacing w:val="-2"/>
          <w:sz w:val="24"/>
          <w:szCs w:val="24"/>
        </w:rPr>
      </w:pPr>
      <w:r w:rsidRPr="004A791A">
        <w:rPr>
          <w:b/>
          <w:spacing w:val="-2"/>
          <w:sz w:val="24"/>
          <w:szCs w:val="24"/>
        </w:rPr>
        <w:t>«Твори, выдумывай, изобретай!»</w:t>
      </w:r>
    </w:p>
    <w:p w:rsidR="00D83A6A" w:rsidRPr="002800D6" w:rsidRDefault="00D83A6A" w:rsidP="00D83A6A">
      <w:pPr>
        <w:jc w:val="center"/>
        <w:rPr>
          <w:b/>
          <w:sz w:val="28"/>
          <w:szCs w:val="28"/>
        </w:rPr>
      </w:pPr>
    </w:p>
    <w:tbl>
      <w:tblPr>
        <w:tblStyle w:val="af4"/>
        <w:tblpPr w:leftFromText="180" w:rightFromText="180" w:vertAnchor="text" w:horzAnchor="page" w:tblpX="463" w:tblpY="76"/>
        <w:tblOverlap w:val="never"/>
        <w:tblW w:w="15417" w:type="dxa"/>
        <w:tblLayout w:type="fixed"/>
        <w:tblLook w:val="04A0"/>
      </w:tblPr>
      <w:tblGrid>
        <w:gridCol w:w="675"/>
        <w:gridCol w:w="2694"/>
        <w:gridCol w:w="2409"/>
        <w:gridCol w:w="1985"/>
        <w:gridCol w:w="3685"/>
        <w:gridCol w:w="1560"/>
        <w:gridCol w:w="2409"/>
      </w:tblGrid>
      <w:tr w:rsidR="00D83A6A" w:rsidRPr="002800D6" w:rsidTr="00EB0E0B">
        <w:trPr>
          <w:trHeight w:val="920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</w:p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№</w:t>
            </w:r>
          </w:p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п/п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ФИ участника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Наименование</w:t>
            </w:r>
          </w:p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ОУ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Номинация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191"/>
              </w:tabs>
              <w:jc w:val="center"/>
              <w:rPr>
                <w:b/>
              </w:rPr>
            </w:pPr>
            <w:r w:rsidRPr="004A791A">
              <w:rPr>
                <w:b/>
              </w:rPr>
              <w:t>Название работы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rPr>
                <w:b/>
              </w:rPr>
              <w:t>Средний балл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83A6A" w:rsidRPr="002800D6" w:rsidTr="00EB0E0B">
        <w:trPr>
          <w:trHeight w:val="474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Коллективная  работа учащихся 6 класса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конструктор»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Конструктор «Радиомачта», «Радиоплатформа»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39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>
              <w:t>Победитель</w:t>
            </w:r>
          </w:p>
        </w:tc>
      </w:tr>
      <w:tr w:rsidR="00D83A6A" w:rsidRPr="002800D6" w:rsidTr="00EB0E0B">
        <w:trPr>
          <w:trHeight w:val="524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Лисицин Кирилл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техник»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Робот «Божья коровка»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38,9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60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Дьяченко Лаура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с.Заречного»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«Восточные мотивы»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38,8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54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Цой Андрей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с.Благовещенка»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«Мир игрушки»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«Весёлый гараж»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38,4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62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Озрокова Регина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с.Карагач»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«Алые паруса»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38,2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56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Коков Валерий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с.Пролетарского»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  <w:rPr>
                <w:color w:val="FF0000"/>
              </w:rPr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«Вертолёт»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50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Орехова Александра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ст.Солдатской»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«Сельский дворик»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37,6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55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8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Бурьяница Александр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с.Ново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Макет «Паровозик детства»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37,4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3972FE">
              <w:t>Победитель</w:t>
            </w:r>
          </w:p>
        </w:tc>
      </w:tr>
      <w:tr w:rsidR="00D83A6A" w:rsidRPr="002800D6" w:rsidTr="00EB0E0B">
        <w:trPr>
          <w:trHeight w:val="555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9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Переверзев Алексей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«Летающий квадракоптер»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37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>
              <w:t>Участник</w:t>
            </w:r>
          </w:p>
        </w:tc>
      </w:tr>
      <w:tr w:rsidR="00D83A6A" w:rsidRPr="002800D6" w:rsidTr="00EB0E0B">
        <w:trPr>
          <w:trHeight w:val="549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10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Хамуков Сослан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с.Карагач»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«Вертолёт военный»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569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lastRenderedPageBreak/>
              <w:t>11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Хайнус Юрий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техник»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«Мельница»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33,6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549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Колосков Андрей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с.Янтарного»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«Вертолёт»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31,2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Мазлоев Адам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«Машина»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30,8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397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Перов Тимур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  <w:rPr>
                <w:b/>
              </w:rPr>
            </w:pPr>
            <w:r w:rsidRPr="004A791A">
              <w:t>МКОУ «СОШ ст.Приближной»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«Средневековый замок»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30,8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tabs>
                <w:tab w:val="left" w:pos="1080"/>
              </w:tabs>
              <w:jc w:val="center"/>
            </w:pPr>
            <w:r w:rsidRPr="004A791A">
              <w:t>Олейник Данил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с.Учебного»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«Макет усадьбы казаков»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30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Шевцов Кирилл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«Самолёт»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29,4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Тягний Иван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с.Ново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Макет «Правила дорожные детям знать положено»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29,4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18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Купов Марат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«Вертолёт»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29,2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19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Шитазиев Усмон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с.Пролетарского»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«Веер»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20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tabs>
                <w:tab w:val="left" w:pos="1080"/>
              </w:tabs>
              <w:jc w:val="center"/>
            </w:pPr>
            <w:r w:rsidRPr="004A791A">
              <w:t>Чернышова Анастасия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с.Учебного»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«Макет участка с.Учебного»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Шевцов Кирилл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«Пожарная машина»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Башоров Астемир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с.Благовещенка»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«Самолёт»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Метальников Роман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с.Заречного»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«Передвижная метеорологическая ракетная установка «Метеор»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Ворокова Ляна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с.Карагач»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«Стелла с.п.Карагач»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Карамизова Алина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ст.Солдатской»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«Корзина»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Голцапфел Лев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«Мир игрушки»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«Самолёт»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Ворокова Ляна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с.Карагач»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«Полицейская машина»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27,8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512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28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Метальников Роман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с.Заречного»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Колесный трактор «</w:t>
            </w:r>
            <w:r w:rsidRPr="004A791A">
              <w:rPr>
                <w:color w:val="000000"/>
              </w:rPr>
              <w:t>Кировец»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27,2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29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Ткаченко Арсений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с.Лесного»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«Домик из спичек»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26,6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lastRenderedPageBreak/>
              <w:t>30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Голцапфел Лев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«Мир игрушки»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«Вертолёт»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26,4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Царяпин Сергей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«Космический корабль «Буран»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26,4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Нагоева Рияна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«Башня»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26,2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477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Капко Владислав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с.Лесного»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«Живая улица»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26,2</w:t>
            </w:r>
          </w:p>
          <w:p w:rsidR="00D83A6A" w:rsidRPr="004A791A" w:rsidRDefault="00D83A6A" w:rsidP="00D83A6A">
            <w:pPr>
              <w:jc w:val="center"/>
            </w:pP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Хасанова Малика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с.Дальнего»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«НЛО»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Усачев Марат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с.Благовещенка»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«Реанимобиль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25,6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Нелюбин Владислав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ст.Солдатской»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«Корабль»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25,4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Шуваева Валерия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с.Благовещенка»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«Машина»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25,2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38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Тхакахова Камилла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с.Псыншоко»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«Танк»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24,8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39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</w:p>
          <w:p w:rsidR="00D83A6A" w:rsidRPr="004A791A" w:rsidRDefault="00D83A6A" w:rsidP="00D83A6A">
            <w:pPr>
              <w:jc w:val="center"/>
            </w:pPr>
            <w:r w:rsidRPr="004A791A">
              <w:t>Бессолов Харитон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с.Благовещенка»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«Мой дом»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24,8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40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Карамизова Инна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2 с.Карагач»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«Моё любимое село»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24,6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Рыковский Руслан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ст.Солдатской»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«Корабль»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Колесник Екатерина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с.Благовещенка»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конструктор»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«Зеркальце-подставка для заколок»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23,2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Федорова Анастасия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«Шкатулки»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22,8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Кукин Данил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с.Красносельского»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«Самолёт»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22,8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Щербакова Эленора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«Канцелярский набор»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Щербакова Эленора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«Канцелярский набор»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Берсенев Данил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«Ракета»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48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Магдолин Илья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с.Дальнего»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«Лодочка»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21,8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49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Кодякина Елизавета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 xml:space="preserve">МКОУ «СОШ </w:t>
            </w:r>
            <w:r w:rsidRPr="004A791A">
              <w:lastRenderedPageBreak/>
              <w:t>с.Прималкинского»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lastRenderedPageBreak/>
              <w:t xml:space="preserve">«В воздухе, на воде </w:t>
            </w:r>
            <w:r w:rsidRPr="004A791A">
              <w:lastRenderedPageBreak/>
              <w:t>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lastRenderedPageBreak/>
              <w:t>«Самолёт «Ан-2»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21,6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lastRenderedPageBreak/>
              <w:t>50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tabs>
                <w:tab w:val="left" w:pos="1080"/>
              </w:tabs>
              <w:jc w:val="center"/>
            </w:pPr>
            <w:r w:rsidRPr="004A791A">
              <w:t>Новиков Артём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с.Учебного»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«Модель автомобиля дежурной части»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21,6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Отаров Салим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с.Псыншоко»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«Ракета»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21,4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527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Ткаченко Арсений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с.Лесного»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«Самолётик»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21,2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Капко Владислав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с.Лесного»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«Паровозик»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21,2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tabs>
                <w:tab w:val="left" w:pos="1080"/>
              </w:tabs>
              <w:jc w:val="center"/>
            </w:pPr>
            <w:r w:rsidRPr="004A791A">
              <w:t>Полищук Арианна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с.Учебного»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«Модель скорой медицинской помощи»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20,8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Назимова Сона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с.Пролетарского»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«Подставка для карандашей»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20,6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Щербакова Юлия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ст.Екатериноградской»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«Кашпо для цветов»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20,4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rPr>
          <w:trHeight w:val="479"/>
        </w:trPr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Дудченко Лидия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с.Дальнего»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«Декоративная свечная пара»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20,4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58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tabs>
                <w:tab w:val="left" w:pos="1080"/>
              </w:tabs>
              <w:jc w:val="center"/>
            </w:pPr>
            <w:r w:rsidRPr="004A791A">
              <w:t>Нырова Амина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с.Учебного»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«Модель пожарной машины»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19,6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59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Нагоева Камила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«Обезьяна»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19,2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60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Балаева Милена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с.Дальнего»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«Визитница»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15,2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61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Байсултанова Халимат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с.Дальнего»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конструктор»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«Правила безопасности на дороге»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15,2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62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Койчуев Хусен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с.Красносельского»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«Автомобиль»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13,6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63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Гупалов Артём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с.Красносельского»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«В воздухе, на воде и на суше»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«Автобус»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13,2</w:t>
            </w:r>
          </w:p>
        </w:tc>
        <w:tc>
          <w:tcPr>
            <w:tcW w:w="2409" w:type="dxa"/>
          </w:tcPr>
          <w:p w:rsidR="00D83A6A" w:rsidRDefault="00D83A6A" w:rsidP="00D83A6A">
            <w:pPr>
              <w:jc w:val="center"/>
            </w:pPr>
            <w:r w:rsidRPr="00840CE6">
              <w:t>Участник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64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Жамбекова Алина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«Ситцевое платье»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0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>
              <w:t>-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65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Балкарова Дарина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«Старые вещи на новый лад»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«Шкатулка»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0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>
              <w:t>-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66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jc w:val="center"/>
            </w:pPr>
            <w:r w:rsidRPr="004A791A">
              <w:t>Абазова Марина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«Городская больница»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0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>
              <w:t>-</w:t>
            </w:r>
          </w:p>
        </w:tc>
      </w:tr>
      <w:tr w:rsidR="00D83A6A" w:rsidRPr="002800D6" w:rsidTr="00EB0E0B">
        <w:tc>
          <w:tcPr>
            <w:tcW w:w="675" w:type="dxa"/>
          </w:tcPr>
          <w:p w:rsidR="00D83A6A" w:rsidRPr="004A791A" w:rsidRDefault="00D83A6A" w:rsidP="00D83A6A">
            <w:pPr>
              <w:jc w:val="center"/>
            </w:pPr>
            <w:r w:rsidRPr="004A791A">
              <w:t>67</w:t>
            </w:r>
          </w:p>
        </w:tc>
        <w:tc>
          <w:tcPr>
            <w:tcW w:w="2694" w:type="dxa"/>
          </w:tcPr>
          <w:p w:rsidR="00D83A6A" w:rsidRPr="004A791A" w:rsidRDefault="00D83A6A" w:rsidP="00D83A6A">
            <w:pPr>
              <w:tabs>
                <w:tab w:val="left" w:pos="1080"/>
              </w:tabs>
              <w:jc w:val="center"/>
            </w:pPr>
            <w:r w:rsidRPr="004A791A">
              <w:t>Янукаева Аксана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 w:rsidRPr="004A791A">
              <w:t>МКОУ «СОШ № 1 с.Алтуд»</w:t>
            </w:r>
          </w:p>
        </w:tc>
        <w:tc>
          <w:tcPr>
            <w:tcW w:w="1985" w:type="dxa"/>
          </w:tcPr>
          <w:p w:rsidR="00D83A6A" w:rsidRPr="004A791A" w:rsidRDefault="00D83A6A" w:rsidP="00D83A6A">
            <w:pPr>
              <w:jc w:val="center"/>
            </w:pPr>
            <w:r w:rsidRPr="004A791A">
              <w:t>«Юный архитектор»</w:t>
            </w:r>
          </w:p>
        </w:tc>
        <w:tc>
          <w:tcPr>
            <w:tcW w:w="3685" w:type="dxa"/>
          </w:tcPr>
          <w:p w:rsidR="00D83A6A" w:rsidRPr="004A791A" w:rsidRDefault="00D83A6A" w:rsidP="00D83A6A">
            <w:pPr>
              <w:tabs>
                <w:tab w:val="left" w:pos="446"/>
              </w:tabs>
              <w:jc w:val="center"/>
              <w:rPr>
                <w:color w:val="000000"/>
              </w:rPr>
            </w:pPr>
            <w:r w:rsidRPr="004A791A">
              <w:rPr>
                <w:color w:val="000000"/>
              </w:rPr>
              <w:t>«Магазин»</w:t>
            </w:r>
          </w:p>
        </w:tc>
        <w:tc>
          <w:tcPr>
            <w:tcW w:w="1560" w:type="dxa"/>
          </w:tcPr>
          <w:p w:rsidR="00D83A6A" w:rsidRPr="004A791A" w:rsidRDefault="00D83A6A" w:rsidP="00D83A6A">
            <w:pPr>
              <w:jc w:val="center"/>
            </w:pPr>
            <w:r w:rsidRPr="004A791A">
              <w:t>0</w:t>
            </w:r>
          </w:p>
        </w:tc>
        <w:tc>
          <w:tcPr>
            <w:tcW w:w="2409" w:type="dxa"/>
          </w:tcPr>
          <w:p w:rsidR="00D83A6A" w:rsidRPr="004A791A" w:rsidRDefault="00D83A6A" w:rsidP="00D83A6A">
            <w:pPr>
              <w:jc w:val="center"/>
            </w:pPr>
            <w:r>
              <w:t>-</w:t>
            </w:r>
          </w:p>
        </w:tc>
      </w:tr>
    </w:tbl>
    <w:p w:rsidR="00D83A6A" w:rsidRDefault="00D83A6A" w:rsidP="00D83A6A">
      <w:pPr>
        <w:jc w:val="center"/>
        <w:rPr>
          <w:b/>
          <w:sz w:val="28"/>
          <w:szCs w:val="28"/>
        </w:rPr>
      </w:pPr>
    </w:p>
    <w:p w:rsidR="00D83A6A" w:rsidRPr="005F1D04" w:rsidRDefault="00D83A6A" w:rsidP="00D83A6A">
      <w:pPr>
        <w:jc w:val="center"/>
        <w:rPr>
          <w:sz w:val="28"/>
          <w:szCs w:val="28"/>
        </w:rPr>
      </w:pPr>
    </w:p>
    <w:p w:rsidR="00D83A6A" w:rsidRDefault="00D83A6A" w:rsidP="00EB6B17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  <w:sectPr w:rsidR="00D83A6A" w:rsidSect="00D83A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6B17" w:rsidRPr="00EB6B17" w:rsidRDefault="00EB6B17" w:rsidP="00EB6B17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EB6B17" w:rsidRPr="00EB6B17" w:rsidSect="00FB6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79" w:rsidRDefault="00E91379" w:rsidP="00DC775A">
      <w:r>
        <w:separator/>
      </w:r>
    </w:p>
  </w:endnote>
  <w:endnote w:type="continuationSeparator" w:id="1">
    <w:p w:rsidR="00E91379" w:rsidRDefault="00E91379" w:rsidP="00DC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79" w:rsidRDefault="00E91379" w:rsidP="00DC775A">
      <w:r>
        <w:separator/>
      </w:r>
    </w:p>
  </w:footnote>
  <w:footnote w:type="continuationSeparator" w:id="1">
    <w:p w:rsidR="00E91379" w:rsidRDefault="00E91379" w:rsidP="00DC7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087"/>
    <w:multiLevelType w:val="hybridMultilevel"/>
    <w:tmpl w:val="780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334F"/>
    <w:multiLevelType w:val="hybridMultilevel"/>
    <w:tmpl w:val="E474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E0335"/>
    <w:multiLevelType w:val="hybridMultilevel"/>
    <w:tmpl w:val="5128F9C4"/>
    <w:lvl w:ilvl="0" w:tplc="7610B7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9415A7"/>
    <w:multiLevelType w:val="hybridMultilevel"/>
    <w:tmpl w:val="79F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FB8"/>
    <w:multiLevelType w:val="hybridMultilevel"/>
    <w:tmpl w:val="45400394"/>
    <w:lvl w:ilvl="0" w:tplc="B094903A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D19B5"/>
    <w:multiLevelType w:val="hybridMultilevel"/>
    <w:tmpl w:val="E2BE1A42"/>
    <w:lvl w:ilvl="0" w:tplc="7610B7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827AA5"/>
    <w:multiLevelType w:val="hybridMultilevel"/>
    <w:tmpl w:val="C6263102"/>
    <w:lvl w:ilvl="0" w:tplc="7610B7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B555ED5"/>
    <w:multiLevelType w:val="hybridMultilevel"/>
    <w:tmpl w:val="49F24F66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DD76CA"/>
    <w:multiLevelType w:val="hybridMultilevel"/>
    <w:tmpl w:val="084EEE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12002E"/>
    <w:multiLevelType w:val="multilevel"/>
    <w:tmpl w:val="04C443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>
    <w:nsid w:val="4A876963"/>
    <w:multiLevelType w:val="hybridMultilevel"/>
    <w:tmpl w:val="DD7C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9377A"/>
    <w:multiLevelType w:val="hybridMultilevel"/>
    <w:tmpl w:val="F95CEFCA"/>
    <w:lvl w:ilvl="0" w:tplc="7610B7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B37B3F"/>
    <w:multiLevelType w:val="hybridMultilevel"/>
    <w:tmpl w:val="45E6DFAA"/>
    <w:lvl w:ilvl="0" w:tplc="12209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D0FAA"/>
    <w:multiLevelType w:val="hybridMultilevel"/>
    <w:tmpl w:val="39328C7C"/>
    <w:lvl w:ilvl="0" w:tplc="8EE0A2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63C12A4"/>
    <w:multiLevelType w:val="hybridMultilevel"/>
    <w:tmpl w:val="D16CB71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56E01F6E"/>
    <w:multiLevelType w:val="hybridMultilevel"/>
    <w:tmpl w:val="3E7455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164FEB"/>
    <w:multiLevelType w:val="hybridMultilevel"/>
    <w:tmpl w:val="CE2048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720839"/>
    <w:multiLevelType w:val="hybridMultilevel"/>
    <w:tmpl w:val="A346674A"/>
    <w:lvl w:ilvl="0" w:tplc="7C9CD9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70B36"/>
    <w:multiLevelType w:val="hybridMultilevel"/>
    <w:tmpl w:val="9A7858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C1493"/>
    <w:multiLevelType w:val="hybridMultilevel"/>
    <w:tmpl w:val="0CEE779C"/>
    <w:lvl w:ilvl="0" w:tplc="7610B7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484416C"/>
    <w:multiLevelType w:val="hybridMultilevel"/>
    <w:tmpl w:val="3F82E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FD1121"/>
    <w:multiLevelType w:val="hybridMultilevel"/>
    <w:tmpl w:val="B0F413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77B4E"/>
    <w:multiLevelType w:val="hybridMultilevel"/>
    <w:tmpl w:val="0568A7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8B75052"/>
    <w:multiLevelType w:val="hybridMultilevel"/>
    <w:tmpl w:val="5596D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E3ECB"/>
    <w:multiLevelType w:val="hybridMultilevel"/>
    <w:tmpl w:val="8B04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8"/>
  </w:num>
  <w:num w:numId="5">
    <w:abstractNumId w:val="3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6"/>
  </w:num>
  <w:num w:numId="21">
    <w:abstractNumId w:val="22"/>
  </w:num>
  <w:num w:numId="22">
    <w:abstractNumId w:val="2"/>
  </w:num>
  <w:num w:numId="23">
    <w:abstractNumId w:val="11"/>
  </w:num>
  <w:num w:numId="24">
    <w:abstractNumId w:val="19"/>
  </w:num>
  <w:num w:numId="25">
    <w:abstractNumId w:val="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CDB"/>
    <w:rsid w:val="000156FE"/>
    <w:rsid w:val="00026D0B"/>
    <w:rsid w:val="0003211A"/>
    <w:rsid w:val="00044007"/>
    <w:rsid w:val="00075795"/>
    <w:rsid w:val="000A2EFD"/>
    <w:rsid w:val="00116636"/>
    <w:rsid w:val="00132BA7"/>
    <w:rsid w:val="00144902"/>
    <w:rsid w:val="001C2278"/>
    <w:rsid w:val="001C22B3"/>
    <w:rsid w:val="001F06AB"/>
    <w:rsid w:val="001F708A"/>
    <w:rsid w:val="00226C76"/>
    <w:rsid w:val="002743EC"/>
    <w:rsid w:val="002A6497"/>
    <w:rsid w:val="002B68FF"/>
    <w:rsid w:val="002E213C"/>
    <w:rsid w:val="002F60E6"/>
    <w:rsid w:val="003110AE"/>
    <w:rsid w:val="003469F1"/>
    <w:rsid w:val="00373462"/>
    <w:rsid w:val="003804B6"/>
    <w:rsid w:val="00390817"/>
    <w:rsid w:val="00390E74"/>
    <w:rsid w:val="003917F3"/>
    <w:rsid w:val="003C5A0C"/>
    <w:rsid w:val="003E646C"/>
    <w:rsid w:val="00400D1E"/>
    <w:rsid w:val="00402A4F"/>
    <w:rsid w:val="004036E3"/>
    <w:rsid w:val="004038A1"/>
    <w:rsid w:val="004111F2"/>
    <w:rsid w:val="004112B7"/>
    <w:rsid w:val="00435ABD"/>
    <w:rsid w:val="004419E2"/>
    <w:rsid w:val="00442279"/>
    <w:rsid w:val="00483264"/>
    <w:rsid w:val="004906F3"/>
    <w:rsid w:val="004A6239"/>
    <w:rsid w:val="004C4F4D"/>
    <w:rsid w:val="004C526D"/>
    <w:rsid w:val="0053756A"/>
    <w:rsid w:val="00553ED3"/>
    <w:rsid w:val="00591A39"/>
    <w:rsid w:val="005958FE"/>
    <w:rsid w:val="005A6200"/>
    <w:rsid w:val="005B7EC9"/>
    <w:rsid w:val="005C33D7"/>
    <w:rsid w:val="005D548D"/>
    <w:rsid w:val="00600AA6"/>
    <w:rsid w:val="00635C22"/>
    <w:rsid w:val="00651D45"/>
    <w:rsid w:val="00667D8D"/>
    <w:rsid w:val="00687EDA"/>
    <w:rsid w:val="00697EEE"/>
    <w:rsid w:val="006A0B30"/>
    <w:rsid w:val="006A57F9"/>
    <w:rsid w:val="006B0902"/>
    <w:rsid w:val="006C5BFC"/>
    <w:rsid w:val="006D3F03"/>
    <w:rsid w:val="006F53AB"/>
    <w:rsid w:val="00707B69"/>
    <w:rsid w:val="0074208C"/>
    <w:rsid w:val="00751DA5"/>
    <w:rsid w:val="007535BA"/>
    <w:rsid w:val="00757C5E"/>
    <w:rsid w:val="00757F30"/>
    <w:rsid w:val="007878DC"/>
    <w:rsid w:val="007A0648"/>
    <w:rsid w:val="007A18A5"/>
    <w:rsid w:val="007F6CD8"/>
    <w:rsid w:val="00805EEB"/>
    <w:rsid w:val="008131FC"/>
    <w:rsid w:val="008451F3"/>
    <w:rsid w:val="00862432"/>
    <w:rsid w:val="00883DDE"/>
    <w:rsid w:val="00884D80"/>
    <w:rsid w:val="008A1D7C"/>
    <w:rsid w:val="008A1E66"/>
    <w:rsid w:val="008B5199"/>
    <w:rsid w:val="008C12FA"/>
    <w:rsid w:val="009050BB"/>
    <w:rsid w:val="009351E5"/>
    <w:rsid w:val="009515A0"/>
    <w:rsid w:val="009A170A"/>
    <w:rsid w:val="009F5A15"/>
    <w:rsid w:val="00A120E4"/>
    <w:rsid w:val="00A257AF"/>
    <w:rsid w:val="00A32B10"/>
    <w:rsid w:val="00A350CC"/>
    <w:rsid w:val="00A91582"/>
    <w:rsid w:val="00AC36A4"/>
    <w:rsid w:val="00B018A2"/>
    <w:rsid w:val="00B124F4"/>
    <w:rsid w:val="00B135D4"/>
    <w:rsid w:val="00B349A0"/>
    <w:rsid w:val="00B65211"/>
    <w:rsid w:val="00B8122D"/>
    <w:rsid w:val="00BE4DD6"/>
    <w:rsid w:val="00C00F1E"/>
    <w:rsid w:val="00C079AB"/>
    <w:rsid w:val="00C43286"/>
    <w:rsid w:val="00C9197C"/>
    <w:rsid w:val="00CE4804"/>
    <w:rsid w:val="00D20719"/>
    <w:rsid w:val="00D21CDB"/>
    <w:rsid w:val="00D2544C"/>
    <w:rsid w:val="00D83A6A"/>
    <w:rsid w:val="00D96530"/>
    <w:rsid w:val="00DA388B"/>
    <w:rsid w:val="00DC6B04"/>
    <w:rsid w:val="00DC775A"/>
    <w:rsid w:val="00DF6E77"/>
    <w:rsid w:val="00E11541"/>
    <w:rsid w:val="00E209B0"/>
    <w:rsid w:val="00E30E6E"/>
    <w:rsid w:val="00E5140E"/>
    <w:rsid w:val="00E61F5A"/>
    <w:rsid w:val="00E62430"/>
    <w:rsid w:val="00E80DCC"/>
    <w:rsid w:val="00E91379"/>
    <w:rsid w:val="00E95F47"/>
    <w:rsid w:val="00EA4E2C"/>
    <w:rsid w:val="00EB6B17"/>
    <w:rsid w:val="00EC12BE"/>
    <w:rsid w:val="00EE39C2"/>
    <w:rsid w:val="00EE3B40"/>
    <w:rsid w:val="00F21F23"/>
    <w:rsid w:val="00F76F0C"/>
    <w:rsid w:val="00FB5366"/>
    <w:rsid w:val="00FB62EB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0F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F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F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F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F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F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0F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00F1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C00F1E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0F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0F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0F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00F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00F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00F1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00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00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00F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0F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00F1E"/>
    <w:rPr>
      <w:b/>
      <w:bCs/>
    </w:rPr>
  </w:style>
  <w:style w:type="character" w:styleId="ab">
    <w:name w:val="Emphasis"/>
    <w:basedOn w:val="a0"/>
    <w:uiPriority w:val="20"/>
    <w:qFormat/>
    <w:rsid w:val="00C00F1E"/>
    <w:rPr>
      <w:i/>
      <w:iCs/>
    </w:rPr>
  </w:style>
  <w:style w:type="paragraph" w:styleId="ac">
    <w:name w:val="List Paragraph"/>
    <w:basedOn w:val="a"/>
    <w:uiPriority w:val="34"/>
    <w:qFormat/>
    <w:rsid w:val="00C00F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F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0F1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00F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00F1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00F1E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C00F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0F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0F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0F1E"/>
    <w:pPr>
      <w:outlineLvl w:val="9"/>
    </w:pPr>
  </w:style>
  <w:style w:type="table" w:styleId="af4">
    <w:name w:val="Table Grid"/>
    <w:basedOn w:val="a1"/>
    <w:uiPriority w:val="59"/>
    <w:rsid w:val="00D21CD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C77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7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DC77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C775A"/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customStyle="1" w:styleId="Web">
    <w:name w:val="Îáû÷íûé (Web)"/>
    <w:basedOn w:val="a"/>
    <w:rsid w:val="00DA388B"/>
    <w:pPr>
      <w:widowControl/>
      <w:overflowPunct w:val="0"/>
      <w:spacing w:before="100" w:after="100"/>
    </w:pPr>
    <w:rPr>
      <w:rFonts w:eastAsia="Times New Roman"/>
      <w:sz w:val="24"/>
    </w:rPr>
  </w:style>
  <w:style w:type="character" w:customStyle="1" w:styleId="postbody">
    <w:name w:val="postbody"/>
    <w:basedOn w:val="a0"/>
    <w:rsid w:val="00DA388B"/>
  </w:style>
  <w:style w:type="paragraph" w:customStyle="1" w:styleId="11">
    <w:name w:val="Абзац списка1"/>
    <w:basedOn w:val="a"/>
    <w:rsid w:val="00757F30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65E-06DD-4298-88D0-C1D09F8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2016-11-15T14:10:00Z</cp:lastPrinted>
  <dcterms:created xsi:type="dcterms:W3CDTF">2016-11-15T14:11:00Z</dcterms:created>
  <dcterms:modified xsi:type="dcterms:W3CDTF">2016-11-15T14:11:00Z</dcterms:modified>
</cp:coreProperties>
</file>