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B2" w:rsidRPr="00AE43B2" w:rsidRDefault="00AE43B2" w:rsidP="00AE43B2">
      <w:pPr>
        <w:jc w:val="center"/>
        <w:rPr>
          <w:b/>
          <w:i/>
        </w:rPr>
      </w:pPr>
      <w:r w:rsidRPr="00AE43B2">
        <w:rPr>
          <w:b/>
          <w:i/>
        </w:rPr>
        <w:t>ОТЧЕТ</w:t>
      </w:r>
      <w:r w:rsidRPr="00AE43B2">
        <w:rPr>
          <w:b/>
          <w:i/>
        </w:rPr>
        <w:br/>
        <w:t xml:space="preserve"> О ПРОВЕДЕНИИ УЧЕБНЫХ СБОРОВ</w:t>
      </w:r>
    </w:p>
    <w:p w:rsidR="00AE43B2" w:rsidRPr="00AE43B2" w:rsidRDefault="00AE43B2" w:rsidP="00AE43B2">
      <w:pPr>
        <w:jc w:val="center"/>
        <w:rPr>
          <w:b/>
          <w:i/>
        </w:rPr>
      </w:pPr>
      <w:r w:rsidRPr="00AE43B2">
        <w:rPr>
          <w:b/>
          <w:i/>
        </w:rPr>
        <w:t>МКОУ «СОШ с</w:t>
      </w:r>
      <w:proofErr w:type="gramStart"/>
      <w:r w:rsidRPr="00AE43B2">
        <w:rPr>
          <w:b/>
          <w:i/>
        </w:rPr>
        <w:t>.П</w:t>
      </w:r>
      <w:proofErr w:type="gramEnd"/>
      <w:r w:rsidRPr="00AE43B2">
        <w:rPr>
          <w:b/>
          <w:i/>
        </w:rPr>
        <w:t>ролетарского»</w:t>
      </w:r>
    </w:p>
    <w:p w:rsidR="00AE43B2" w:rsidRPr="00AE43B2" w:rsidRDefault="00AE43B2" w:rsidP="00AE43B2">
      <w:pPr>
        <w:jc w:val="center"/>
        <w:rPr>
          <w:b/>
          <w:i/>
          <w:color w:val="1F497D"/>
        </w:rPr>
      </w:pPr>
      <w:r w:rsidRPr="00AE43B2">
        <w:rPr>
          <w:b/>
          <w:i/>
        </w:rPr>
        <w:t>Июнь 2015</w:t>
      </w:r>
    </w:p>
    <w:p w:rsidR="00AE43B2" w:rsidRPr="00AE43B2" w:rsidRDefault="00AE43B2" w:rsidP="00AE43B2">
      <w:pPr>
        <w:ind w:firstLine="708"/>
        <w:jc w:val="both"/>
      </w:pPr>
      <w:r w:rsidRPr="00AE43B2">
        <w:t>Одним из приоритетов государственной политики по обеспечению национальной безопасности страны является повышение престижа военной службы, поскольку главным условием качественного комплектования Вооруженных Сил является подготовка граждан Российской Федерации к военной службе. В современных условиях большое значение имеет подготовка юношей к военной службе. Для большинства молодых людей это событие является экстремальной ситуацией в жизни. Поэтому, чтобы быстрее и лучше адаптироваться к армейским условиям, необходимы определенная психологическая подготовка и знание основ военного дела.</w:t>
      </w:r>
    </w:p>
    <w:p w:rsidR="00AE43B2" w:rsidRPr="00AE43B2" w:rsidRDefault="00AE43B2" w:rsidP="00AE43B2">
      <w:pPr>
        <w:ind w:firstLine="708"/>
        <w:jc w:val="both"/>
      </w:pPr>
      <w:r w:rsidRPr="00AE43B2">
        <w:t>Главной формой подготовки молодежи к службе в армии является изучение учащимися общеобразовательных учебных заведений Российской Федерации раздела «Основы военной службы» в рамках курса «Основы безопасности жизнедеятельности».</w:t>
      </w:r>
    </w:p>
    <w:p w:rsidR="00AE43B2" w:rsidRPr="00AE43B2" w:rsidRDefault="00AE43B2" w:rsidP="00AE43B2">
      <w:pPr>
        <w:ind w:firstLine="708"/>
        <w:jc w:val="both"/>
      </w:pPr>
      <w:r w:rsidRPr="00AE43B2">
        <w:t>Подготовка обучающихся  по основам военной службы в образовательных учреждениях предусматривает проведение ежегодных учебных сборов. В 2014-2015 учебном году с 01.06.2015 по 08.06.2015.в МКОУ «СОШ с</w:t>
      </w:r>
      <w:proofErr w:type="gramStart"/>
      <w:r w:rsidRPr="00AE43B2">
        <w:t>.П</w:t>
      </w:r>
      <w:proofErr w:type="gramEnd"/>
      <w:r w:rsidRPr="00AE43B2">
        <w:t>ролетарского» проведены 35-часовые  учебные сборы юношей 10 класса , завершающие изучение программы ОБЖ.</w:t>
      </w:r>
    </w:p>
    <w:p w:rsidR="00AE43B2" w:rsidRPr="00AE43B2" w:rsidRDefault="00AE43B2" w:rsidP="00AE43B2">
      <w:pPr>
        <w:jc w:val="both"/>
      </w:pPr>
      <w:r w:rsidRPr="00AE43B2">
        <w:rPr>
          <w:b/>
          <w:bCs/>
        </w:rPr>
        <w:t>Задачи учебных сборов:</w:t>
      </w:r>
    </w:p>
    <w:p w:rsidR="00AE43B2" w:rsidRPr="00AE43B2" w:rsidRDefault="00AE43B2" w:rsidP="00AE43B2">
      <w:pPr>
        <w:numPr>
          <w:ilvl w:val="0"/>
          <w:numId w:val="1"/>
        </w:numPr>
        <w:jc w:val="both"/>
      </w:pPr>
      <w:r w:rsidRPr="00AE43B2">
        <w:t>формирование морально - психологических и физических каче</w:t>
      </w:r>
      <w:proofErr w:type="gramStart"/>
      <w:r w:rsidRPr="00AE43B2">
        <w:t>ств гр</w:t>
      </w:r>
      <w:proofErr w:type="gramEnd"/>
      <w:r w:rsidRPr="00AE43B2">
        <w:t>ажданина, необходимых для прохождения военной службы;</w:t>
      </w:r>
    </w:p>
    <w:p w:rsidR="00AE43B2" w:rsidRPr="00AE43B2" w:rsidRDefault="00AE43B2" w:rsidP="00AE43B2">
      <w:pPr>
        <w:numPr>
          <w:ilvl w:val="0"/>
          <w:numId w:val="1"/>
        </w:numPr>
        <w:jc w:val="both"/>
      </w:pPr>
      <w:r w:rsidRPr="00AE43B2">
        <w:t>воспитание патриотизма, уважения к историческому и культурному прошлому Росс</w:t>
      </w:r>
      <w:proofErr w:type="gramStart"/>
      <w:r w:rsidRPr="00AE43B2">
        <w:t>ии и ее</w:t>
      </w:r>
      <w:proofErr w:type="gramEnd"/>
      <w:r w:rsidRPr="00AE43B2">
        <w:t xml:space="preserve"> Вооруженным Силам;</w:t>
      </w:r>
    </w:p>
    <w:p w:rsidR="00AE43B2" w:rsidRPr="00AE43B2" w:rsidRDefault="00AE43B2" w:rsidP="00AE43B2">
      <w:pPr>
        <w:numPr>
          <w:ilvl w:val="0"/>
          <w:numId w:val="1"/>
        </w:numPr>
        <w:jc w:val="both"/>
      </w:pPr>
      <w:proofErr w:type="gramStart"/>
      <w:r w:rsidRPr="00AE43B2">
        <w:t>изучение гражданами основных положений законодательства Российской Федерации в области обороны государства, о воинской обязанности и воинском учете, обязательной и добровольной подготовке к военной службе, о прохождении военной службы по призыву и в добровольном порядке (по контракту), о пребывании в запасе, о правах, обязанностях и ответственности военнослужащих и граждан, находящихся в запасе;</w:t>
      </w:r>
      <w:proofErr w:type="gramEnd"/>
    </w:p>
    <w:p w:rsidR="00AE43B2" w:rsidRPr="00AE43B2" w:rsidRDefault="00AE43B2" w:rsidP="00AE43B2">
      <w:pPr>
        <w:numPr>
          <w:ilvl w:val="0"/>
          <w:numId w:val="1"/>
        </w:numPr>
        <w:ind w:left="708"/>
        <w:jc w:val="both"/>
      </w:pPr>
      <w:r w:rsidRPr="00AE43B2">
        <w:t xml:space="preserve">приобретение навыков в области гражданской </w:t>
      </w:r>
      <w:proofErr w:type="spellStart"/>
      <w:r w:rsidRPr="00AE43B2">
        <w:t>обороны</w:t>
      </w:r>
      <w:proofErr w:type="gramStart"/>
      <w:r w:rsidRPr="00AE43B2">
        <w:t>,и</w:t>
      </w:r>
      <w:proofErr w:type="gramEnd"/>
      <w:r w:rsidRPr="00AE43B2">
        <w:t>зучение</w:t>
      </w:r>
      <w:proofErr w:type="spellEnd"/>
      <w:r w:rsidRPr="00AE43B2">
        <w:t xml:space="preserve"> основ безопасности военной службы, конструкции и правил обращения с боевым ручным стрелковым оружием, основ тактической, медицинской, строевой подготовки, вопросов радиационной, химической и биологической защиты войск и населения;</w:t>
      </w:r>
    </w:p>
    <w:p w:rsidR="00AE43B2" w:rsidRPr="00AE43B2" w:rsidRDefault="00AE43B2" w:rsidP="00AE43B2">
      <w:pPr>
        <w:numPr>
          <w:ilvl w:val="0"/>
          <w:numId w:val="1"/>
        </w:numPr>
        <w:jc w:val="both"/>
      </w:pPr>
      <w:r w:rsidRPr="00AE43B2">
        <w:t>практическое закрепление полученных знаний в ходе учебных сборов;</w:t>
      </w:r>
    </w:p>
    <w:p w:rsidR="00AE43B2" w:rsidRPr="00AE43B2" w:rsidRDefault="00AE43B2" w:rsidP="00AE43B2">
      <w:pPr>
        <w:numPr>
          <w:ilvl w:val="0"/>
          <w:numId w:val="1"/>
        </w:numPr>
        <w:jc w:val="both"/>
      </w:pPr>
      <w:r w:rsidRPr="00AE43B2">
        <w:t>проведение военно-профессиональной ориентации на овладение военно-учетными специальностями и выбор профессии офицера.</w:t>
      </w:r>
    </w:p>
    <w:p w:rsidR="00AE43B2" w:rsidRPr="00AE43B2" w:rsidRDefault="00AE43B2" w:rsidP="00AE43B2">
      <w:pPr>
        <w:ind w:firstLine="360"/>
        <w:jc w:val="both"/>
      </w:pPr>
      <w:r w:rsidRPr="00AE43B2">
        <w:t>Учебные сборы-2015 в МКОУ «СОШ с</w:t>
      </w:r>
      <w:proofErr w:type="gramStart"/>
      <w:r w:rsidRPr="00AE43B2">
        <w:t>.П</w:t>
      </w:r>
      <w:proofErr w:type="gramEnd"/>
      <w:r w:rsidRPr="00AE43B2">
        <w:t>ролетарского» проходили в соответствии со следующими распорядительными документами:</w:t>
      </w:r>
    </w:p>
    <w:p w:rsidR="00AE43B2" w:rsidRPr="00AE43B2" w:rsidRDefault="00AE43B2" w:rsidP="00AE43B2">
      <w:pPr>
        <w:numPr>
          <w:ilvl w:val="0"/>
          <w:numId w:val="2"/>
        </w:numPr>
        <w:jc w:val="both"/>
      </w:pPr>
      <w:r w:rsidRPr="00AE43B2">
        <w:t>Федеральный Закон «О воинской обя</w:t>
      </w:r>
      <w:r w:rsidRPr="00AE43B2">
        <w:softHyphen/>
        <w:t>занно</w:t>
      </w:r>
      <w:r w:rsidRPr="00AE43B2">
        <w:softHyphen/>
        <w:t>сти и военной службе» (ст. 11).</w:t>
      </w:r>
    </w:p>
    <w:p w:rsidR="00AE43B2" w:rsidRPr="00AE43B2" w:rsidRDefault="00AE43B2" w:rsidP="00AE43B2">
      <w:pPr>
        <w:ind w:firstLine="360"/>
        <w:jc w:val="both"/>
      </w:pPr>
      <w:r w:rsidRPr="00AE43B2">
        <w:t>2. «Положение о подготовке граждан Российской Федера</w:t>
      </w:r>
      <w:r w:rsidRPr="00AE43B2">
        <w:softHyphen/>
        <w:t>ции к военной службе», утвержденного постановлением Правитель</w:t>
      </w:r>
      <w:r w:rsidRPr="00AE43B2">
        <w:softHyphen/>
        <w:t>ства Российской Федерации от 31.12.1999 года № 1441.</w:t>
      </w:r>
    </w:p>
    <w:p w:rsidR="00AE43B2" w:rsidRPr="00AE43B2" w:rsidRDefault="00AE43B2" w:rsidP="00AE43B2">
      <w:pPr>
        <w:numPr>
          <w:ilvl w:val="0"/>
          <w:numId w:val="3"/>
        </w:numPr>
        <w:jc w:val="both"/>
      </w:pPr>
      <w:r w:rsidRPr="00AE43B2">
        <w:t>Приказ командую</w:t>
      </w:r>
      <w:r w:rsidRPr="00AE43B2">
        <w:softHyphen/>
        <w:t>щего  войсками СКВО от 2001 года № 4 «О закреплении воинских частей, военных учебных заведений и воен</w:t>
      </w:r>
      <w:r w:rsidRPr="00AE43B2">
        <w:softHyphen/>
        <w:t>ных кафедр округа за военными  комисса</w:t>
      </w:r>
      <w:r w:rsidRPr="00AE43B2">
        <w:softHyphen/>
        <w:t>риатами, учебными организациями РОСТО, профессиональными образова</w:t>
      </w:r>
      <w:r w:rsidRPr="00AE43B2">
        <w:softHyphen/>
        <w:t>тельными учреждениями».</w:t>
      </w:r>
    </w:p>
    <w:p w:rsidR="00AE43B2" w:rsidRPr="00AE43B2" w:rsidRDefault="00AE43B2" w:rsidP="00AE43B2">
      <w:pPr>
        <w:numPr>
          <w:ilvl w:val="0"/>
          <w:numId w:val="3"/>
        </w:numPr>
        <w:jc w:val="both"/>
      </w:pPr>
      <w:proofErr w:type="gramStart"/>
      <w:r w:rsidRPr="00AE43B2">
        <w:t>Приказ Министерства обороны РФ и Министерства образования и науки РФ № 96/134 от 24.02.2010 г.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пунктах».</w:t>
      </w:r>
      <w:proofErr w:type="gramEnd"/>
    </w:p>
    <w:p w:rsidR="00AE43B2" w:rsidRPr="00AE43B2" w:rsidRDefault="00AE43B2" w:rsidP="00AE43B2">
      <w:pPr>
        <w:numPr>
          <w:ilvl w:val="0"/>
          <w:numId w:val="3"/>
        </w:numPr>
        <w:jc w:val="both"/>
      </w:pPr>
      <w:r w:rsidRPr="00AE43B2">
        <w:lastRenderedPageBreak/>
        <w:t>Приказом МКУ «</w:t>
      </w:r>
      <w:proofErr w:type="spellStart"/>
      <w:r w:rsidRPr="00AE43B2">
        <w:t>Управяление</w:t>
      </w:r>
      <w:proofErr w:type="spellEnd"/>
      <w:r w:rsidRPr="00AE43B2">
        <w:t xml:space="preserve"> образования </w:t>
      </w:r>
      <w:proofErr w:type="spellStart"/>
      <w:r w:rsidRPr="00AE43B2">
        <w:t>Прохладненского</w:t>
      </w:r>
      <w:proofErr w:type="spellEnd"/>
      <w:r w:rsidRPr="00AE43B2">
        <w:t xml:space="preserve"> муниципального района КБР» № 74  от 22.06.2015 года.</w:t>
      </w:r>
    </w:p>
    <w:p w:rsidR="00AE43B2" w:rsidRPr="00AE43B2" w:rsidRDefault="00AE43B2" w:rsidP="00AE43B2">
      <w:pPr>
        <w:ind w:firstLine="360"/>
        <w:jc w:val="both"/>
      </w:pPr>
      <w:r w:rsidRPr="00AE43B2">
        <w:t>Вопросы подготовки и проведения учебных сборов рассматривались на планёрных совещаниях администрации МКОУ «СОШ с</w:t>
      </w:r>
      <w:proofErr w:type="gramStart"/>
      <w:r w:rsidRPr="00AE43B2">
        <w:t>.П</w:t>
      </w:r>
      <w:proofErr w:type="gramEnd"/>
      <w:r w:rsidRPr="00AE43B2">
        <w:t>ролетарского», родительских собраниях, классных часах  по следующим направлениям:</w:t>
      </w:r>
    </w:p>
    <w:p w:rsidR="00AE43B2" w:rsidRPr="00AE43B2" w:rsidRDefault="00AE43B2" w:rsidP="00AE43B2">
      <w:pPr>
        <w:jc w:val="both"/>
      </w:pPr>
      <w:r w:rsidRPr="00AE43B2">
        <w:t>- доведение до сведения  требования руководящих документов по подготовке и прове</w:t>
      </w:r>
      <w:r w:rsidRPr="00AE43B2">
        <w:softHyphen/>
        <w:t>дению 5-ти дневных учебных сборов с юношами 10 класса;</w:t>
      </w:r>
    </w:p>
    <w:p w:rsidR="00AE43B2" w:rsidRPr="00AE43B2" w:rsidRDefault="00AE43B2" w:rsidP="00AE43B2">
      <w:pPr>
        <w:jc w:val="both"/>
      </w:pPr>
      <w:r w:rsidRPr="00AE43B2">
        <w:t>- доведение до сведения  приказа по образовательному учреждению о подготовке к прове</w:t>
      </w:r>
      <w:r w:rsidRPr="00AE43B2">
        <w:softHyphen/>
        <w:t>дению 5-ти дневных учебных сборов с юношами 10 класса;</w:t>
      </w:r>
    </w:p>
    <w:p w:rsidR="00AE43B2" w:rsidRPr="00AE43B2" w:rsidRDefault="00AE43B2" w:rsidP="00AE43B2">
      <w:pPr>
        <w:jc w:val="both"/>
      </w:pPr>
      <w:r w:rsidRPr="00AE43B2">
        <w:t>- назначение  ответственных исполнителей за выполнение мероприятий по подготовке и проведению сборов;</w:t>
      </w:r>
    </w:p>
    <w:p w:rsidR="00AE43B2" w:rsidRPr="00AE43B2" w:rsidRDefault="00AE43B2" w:rsidP="00AE43B2">
      <w:pPr>
        <w:jc w:val="both"/>
      </w:pPr>
      <w:r w:rsidRPr="00AE43B2">
        <w:t>- постановка задач ответственным исполнителям и определение  сроков их выполнения.</w:t>
      </w:r>
    </w:p>
    <w:p w:rsidR="00AE43B2" w:rsidRPr="00AE43B2" w:rsidRDefault="00AE43B2" w:rsidP="00AE43B2">
      <w:pPr>
        <w:ind w:firstLine="708"/>
        <w:jc w:val="both"/>
      </w:pPr>
      <w:r w:rsidRPr="00AE43B2">
        <w:t>Для ознакомления с целями, задачами учебных сборов, основными нормативными документами,  планами были задействованы ресурсы сети Интернет. Вся информация  и фотоматериалы о ходе подготовки и проведения учебных сборов была размещена на сайте МКОУ «СОШ с</w:t>
      </w:r>
      <w:proofErr w:type="gramStart"/>
      <w:r w:rsidRPr="00AE43B2">
        <w:t>.П</w:t>
      </w:r>
      <w:proofErr w:type="gramEnd"/>
      <w:r w:rsidRPr="00AE43B2">
        <w:t>ролетарского»</w:t>
      </w:r>
    </w:p>
    <w:p w:rsidR="00AE43B2" w:rsidRPr="00AE43B2" w:rsidRDefault="00AE43B2" w:rsidP="00AE43B2">
      <w:pPr>
        <w:ind w:firstLine="360"/>
        <w:jc w:val="both"/>
      </w:pPr>
      <w:r w:rsidRPr="00AE43B2">
        <w:t>В ходе подготовки к учебным сборам были разработаны и утверждены следующие организационно-распорядительные документы по МКОУ «СОШ с</w:t>
      </w:r>
      <w:proofErr w:type="gramStart"/>
      <w:r w:rsidRPr="00AE43B2">
        <w:t>.П</w:t>
      </w:r>
      <w:proofErr w:type="gramEnd"/>
      <w:r w:rsidRPr="00AE43B2">
        <w:t>ролетарского»:</w:t>
      </w:r>
    </w:p>
    <w:p w:rsidR="00AE43B2" w:rsidRPr="00AE43B2" w:rsidRDefault="00AE43B2" w:rsidP="00AE43B2">
      <w:pPr>
        <w:numPr>
          <w:ilvl w:val="0"/>
          <w:numId w:val="4"/>
        </w:numPr>
        <w:jc w:val="both"/>
      </w:pPr>
      <w:r w:rsidRPr="00AE43B2">
        <w:t>Приказ «Об организации и проведении учебно-полевых сборов с учащимися 10 класса в 2014-2015 учебном году» от 22.05.2015 № 38/4.</w:t>
      </w:r>
    </w:p>
    <w:p w:rsidR="00AE43B2" w:rsidRPr="00AE43B2" w:rsidRDefault="00AE43B2" w:rsidP="00AE43B2">
      <w:pPr>
        <w:numPr>
          <w:ilvl w:val="0"/>
          <w:numId w:val="4"/>
        </w:numPr>
        <w:jc w:val="both"/>
      </w:pPr>
      <w:r w:rsidRPr="00AE43B2">
        <w:t>Учебно-тематический план проведения пятидневных сборов с учащимися.</w:t>
      </w:r>
    </w:p>
    <w:p w:rsidR="00AE43B2" w:rsidRPr="00AE43B2" w:rsidRDefault="00AE43B2" w:rsidP="00AE43B2">
      <w:pPr>
        <w:numPr>
          <w:ilvl w:val="0"/>
          <w:numId w:val="4"/>
        </w:numPr>
        <w:jc w:val="both"/>
      </w:pPr>
      <w:r w:rsidRPr="00AE43B2">
        <w:t>Расписание занятий на учебных сборах с учащимися.</w:t>
      </w:r>
    </w:p>
    <w:p w:rsidR="00AE43B2" w:rsidRPr="00AE43B2" w:rsidRDefault="00AE43B2" w:rsidP="00AE43B2">
      <w:pPr>
        <w:ind w:firstLine="360"/>
        <w:jc w:val="both"/>
      </w:pPr>
      <w:r w:rsidRPr="00AE43B2">
        <w:t>Для обеспечения качественной подготовки и проведения учебных сборов в МКОУ «СОШ с</w:t>
      </w:r>
      <w:proofErr w:type="gramStart"/>
      <w:r w:rsidRPr="00AE43B2">
        <w:t>.П</w:t>
      </w:r>
      <w:proofErr w:type="gramEnd"/>
      <w:r w:rsidRPr="00AE43B2">
        <w:t>ролетарского» была проведена следующая работа:</w:t>
      </w:r>
    </w:p>
    <w:p w:rsidR="00AE43B2" w:rsidRPr="00AE43B2" w:rsidRDefault="00AE43B2" w:rsidP="00AE43B2">
      <w:pPr>
        <w:jc w:val="both"/>
      </w:pPr>
      <w:r w:rsidRPr="00AE43B2">
        <w:t xml:space="preserve">-участие в месячнике оборонно-массовой, героико-патриотической работы, </w:t>
      </w:r>
      <w:proofErr w:type="gramStart"/>
      <w:r w:rsidRPr="00AE43B2">
        <w:t>посвящённых</w:t>
      </w:r>
      <w:proofErr w:type="gramEnd"/>
      <w:r w:rsidRPr="00AE43B2">
        <w:t xml:space="preserve"> Дню защитника Отечества;</w:t>
      </w:r>
    </w:p>
    <w:p w:rsidR="00AE43B2" w:rsidRPr="00AE43B2" w:rsidRDefault="00AE43B2" w:rsidP="00AE43B2">
      <w:pPr>
        <w:jc w:val="both"/>
      </w:pPr>
      <w:r w:rsidRPr="00AE43B2">
        <w:t>- проведение мероприятий, посвящённых Дню Воинской славы: классные часы, уроки мужества  с приглашением ветеранов ВОВ;</w:t>
      </w:r>
    </w:p>
    <w:p w:rsidR="00AE43B2" w:rsidRPr="00AE43B2" w:rsidRDefault="00AE43B2" w:rsidP="00AE43B2">
      <w:pPr>
        <w:jc w:val="both"/>
      </w:pPr>
      <w:r w:rsidRPr="00AE43B2">
        <w:t>- встреча с ветеранами ВОВ, Афганской войны, Чеченских войн.</w:t>
      </w:r>
    </w:p>
    <w:p w:rsidR="00AE43B2" w:rsidRPr="00AE43B2" w:rsidRDefault="00AE43B2" w:rsidP="00AE43B2">
      <w:pPr>
        <w:ind w:firstLine="708"/>
        <w:jc w:val="both"/>
      </w:pPr>
      <w:r w:rsidRPr="00AE43B2">
        <w:t>С целью ознакомления родителей с процедурой учебно-полевых сборов были проведены родительские собрания. На родительских собраниях  было доведено до сведения родителей требования законодательных актов по подготов</w:t>
      </w:r>
      <w:r w:rsidRPr="00AE43B2">
        <w:softHyphen/>
        <w:t>ке граждан к службе в Вооруженных Силах РФ, порядок проведения учебных сборов, в том числе примерный учебно-тематический план и распорядок дня, критерии оценки по предмету ОБЖ.</w:t>
      </w:r>
    </w:p>
    <w:p w:rsidR="00AE43B2" w:rsidRPr="00AE43B2" w:rsidRDefault="00AE43B2" w:rsidP="00AE43B2">
      <w:pPr>
        <w:ind w:firstLine="708"/>
        <w:jc w:val="both"/>
      </w:pPr>
      <w:r w:rsidRPr="00AE43B2">
        <w:t>Родителям было пояснено, что в соответствии с действующим законодательством 5-ти дневные учебные сборы являются составной частью обязательного предмета обучения “Основы безопасности жизнедеятельности”. Прохождение данных сборов обязательно для всех юношей, за исключением освобожденных по состоянию здоровья. С последней категорией учащихся проводятся занятия по “Основам военной службы” в образовательном учреждении, по окончании которых сдается зачет с оценкой. Так же родителям было разъяснено, что прохождение учебных сборов учащимися организуются и проводятся на базе  воинской части №40491-Б, и ни в коей мере, не является службой в Вооруженных Силах. Занятия, быт и нахождение учащихся на территории воинской части №40491-Б организуется с учетом действующих санитарно-гигиенических норм и правил, организовано качественное питание, медицинское обеспечение, спортивные мероприятия.</w:t>
      </w:r>
    </w:p>
    <w:p w:rsidR="00AE43B2" w:rsidRPr="00AE43B2" w:rsidRDefault="00AE43B2" w:rsidP="00AE43B2">
      <w:pPr>
        <w:ind w:firstLine="708"/>
        <w:jc w:val="both"/>
      </w:pPr>
      <w:r w:rsidRPr="00AE43B2">
        <w:t>В военных сборах приняли участие учащиеся 10 класса в количестве 7 человек.</w:t>
      </w:r>
    </w:p>
    <w:p w:rsidR="00AE43B2" w:rsidRPr="00AE43B2" w:rsidRDefault="00AE43B2" w:rsidP="00AE43B2">
      <w:pPr>
        <w:ind w:firstLine="708"/>
        <w:jc w:val="both"/>
      </w:pPr>
      <w:r w:rsidRPr="00AE43B2">
        <w:t>В ходе подготовки к учебно-полевым сборам зам. директора по ВР Дибровой И.Г., курирующим вопрос по проведению сборов,  был проведен полный инструктаж  для руководителя сборов. Инструктаж  проводился по всем вопросам учебных сборов, в том числе и по мерам безопасности.</w:t>
      </w:r>
    </w:p>
    <w:p w:rsidR="00AE43B2" w:rsidRPr="00AE43B2" w:rsidRDefault="00AE43B2" w:rsidP="00AE43B2">
      <w:pPr>
        <w:jc w:val="both"/>
      </w:pPr>
      <w:r w:rsidRPr="00AE43B2">
        <w:t xml:space="preserve"> Также был проведен инструктаж по технике безопасности с учащимися по прохождению учебных сборов. До выезда на сборы руководитель сборов, преподаватель-руководитель ОБЖ Белоголов О.А.., детально изучил  с участниками сборов меры безопасности при проведении сборов. Обучающиеся, принимавшие участие в сборах, прослушав инструктаж, расписались в ведомости проведения </w:t>
      </w:r>
      <w:r w:rsidRPr="00AE43B2">
        <w:lastRenderedPageBreak/>
        <w:t xml:space="preserve">инструктажа по мерам безопасности во время учебных сборов и при обращении с оружием.                   </w:t>
      </w:r>
    </w:p>
    <w:p w:rsidR="00AE43B2" w:rsidRPr="00AE43B2" w:rsidRDefault="00AE43B2" w:rsidP="00AE43B2">
      <w:pPr>
        <w:ind w:firstLine="708"/>
        <w:jc w:val="both"/>
      </w:pPr>
      <w:r w:rsidRPr="00AE43B2">
        <w:t>В ходе учебных сборов отрабатывались следующие вопросы учебной программы:</w:t>
      </w:r>
    </w:p>
    <w:p w:rsidR="00AE43B2" w:rsidRPr="00AE43B2" w:rsidRDefault="00AE43B2" w:rsidP="00AE43B2">
      <w:pPr>
        <w:jc w:val="both"/>
      </w:pPr>
      <w:r w:rsidRPr="00AE43B2">
        <w:t>-тактическая подготовка;</w:t>
      </w:r>
    </w:p>
    <w:p w:rsidR="00AE43B2" w:rsidRPr="00AE43B2" w:rsidRDefault="00AE43B2" w:rsidP="00AE43B2">
      <w:pPr>
        <w:jc w:val="both"/>
      </w:pPr>
      <w:r w:rsidRPr="00AE43B2">
        <w:t>-радиационная, химическая и биологическая защита;</w:t>
      </w:r>
    </w:p>
    <w:p w:rsidR="00AE43B2" w:rsidRPr="00AE43B2" w:rsidRDefault="00AE43B2" w:rsidP="00AE43B2">
      <w:pPr>
        <w:jc w:val="both"/>
      </w:pPr>
      <w:r w:rsidRPr="00AE43B2">
        <w:t>-общевоинские уставы;</w:t>
      </w:r>
    </w:p>
    <w:p w:rsidR="00AE43B2" w:rsidRPr="00AE43B2" w:rsidRDefault="00AE43B2" w:rsidP="00AE43B2">
      <w:pPr>
        <w:jc w:val="both"/>
      </w:pPr>
      <w:r w:rsidRPr="00AE43B2">
        <w:t>-строевая подготовка;</w:t>
      </w:r>
    </w:p>
    <w:p w:rsidR="00AE43B2" w:rsidRPr="00AE43B2" w:rsidRDefault="00AE43B2" w:rsidP="00AE43B2">
      <w:pPr>
        <w:jc w:val="both"/>
      </w:pPr>
      <w:r w:rsidRPr="00AE43B2">
        <w:t>-военно-медицинская подготовка;</w:t>
      </w:r>
    </w:p>
    <w:p w:rsidR="00AE43B2" w:rsidRPr="00AE43B2" w:rsidRDefault="00AE43B2" w:rsidP="00AE43B2">
      <w:pPr>
        <w:jc w:val="both"/>
      </w:pPr>
      <w:r w:rsidRPr="00AE43B2">
        <w:t>-основы безопасности службы;</w:t>
      </w:r>
    </w:p>
    <w:p w:rsidR="00AE43B2" w:rsidRPr="00AE43B2" w:rsidRDefault="00AE43B2" w:rsidP="00AE43B2">
      <w:pPr>
        <w:jc w:val="both"/>
      </w:pPr>
      <w:r w:rsidRPr="00AE43B2">
        <w:t>-огневая подготовка;</w:t>
      </w:r>
    </w:p>
    <w:p w:rsidR="00AE43B2" w:rsidRPr="00AE43B2" w:rsidRDefault="00AE43B2" w:rsidP="00AE43B2">
      <w:pPr>
        <w:jc w:val="both"/>
      </w:pPr>
      <w:r w:rsidRPr="00AE43B2">
        <w:t>-физическая подготовка.</w:t>
      </w:r>
    </w:p>
    <w:p w:rsidR="00AE43B2" w:rsidRPr="00AE43B2" w:rsidRDefault="00AE43B2" w:rsidP="00AE43B2">
      <w:pPr>
        <w:jc w:val="both"/>
      </w:pPr>
      <w:r w:rsidRPr="00AE43B2">
        <w:t xml:space="preserve">В соответствии с приказом Управления образования №74 от 22.05.2015г. «О проведении учебных сборов с гражданами, обучающими в общеобразовательных учреждениях </w:t>
      </w:r>
      <w:proofErr w:type="spellStart"/>
      <w:r w:rsidRPr="00AE43B2">
        <w:t>Прохладненского</w:t>
      </w:r>
      <w:proofErr w:type="spellEnd"/>
      <w:r w:rsidRPr="00AE43B2">
        <w:t xml:space="preserve"> муниципального района КБР» </w:t>
      </w:r>
      <w:r w:rsidRPr="00AE43B2">
        <w:rPr>
          <w:bCs/>
          <w:iCs/>
        </w:rPr>
        <w:t xml:space="preserve">2 июня 2015г.  учащиеся посетили в </w:t>
      </w:r>
      <w:r w:rsidRPr="00AE43B2">
        <w:t xml:space="preserve">воинскую часть №31681 по адресу: </w:t>
      </w:r>
      <w:proofErr w:type="gramStart"/>
      <w:r w:rsidRPr="00AE43B2">
        <w:t>г</w:t>
      </w:r>
      <w:proofErr w:type="gramEnd"/>
      <w:r w:rsidRPr="00AE43B2">
        <w:t>. Прохладный.</w:t>
      </w:r>
    </w:p>
    <w:p w:rsidR="00AE43B2" w:rsidRPr="00AE43B2" w:rsidRDefault="00AE43B2" w:rsidP="00AE43B2">
      <w:pPr>
        <w:ind w:firstLine="708"/>
        <w:jc w:val="both"/>
      </w:pPr>
      <w:r w:rsidRPr="00AE43B2">
        <w:t>Преподавателем-руководителем ОБЖ Белоголовым О.А., зам. директора по ВР Дибровой И.Г., подготовлен и осуществлен в полном объеме  план  проведения занятий в соответствии с про</w:t>
      </w:r>
      <w:r w:rsidRPr="00AE43B2">
        <w:softHyphen/>
        <w:t>граммой учебных сборов, велся ежедневный учет юношей-участников сборов, подготовлена сводная ведомость результатов учебных сборов. Каждое занятие начиналось с проверки учебного места на наличие источников  опасности для жизни и здоровья учащихся-участников сборов. При проведении сборов Преподаватель-руководитель ОБЖ Белоголов О.А. руководствовался Инструкцией по пра</w:t>
      </w:r>
      <w:r w:rsidRPr="00AE43B2">
        <w:softHyphen/>
        <w:t>вилам и мерам безопасности при проведении занятий по программе учебных сборов с учащимися общеобразовательных учреждений района. При проведении учебных сборов обеспечивалось строгое соблюдение участниками сборов правил ги</w:t>
      </w:r>
      <w:r w:rsidRPr="00AE43B2">
        <w:softHyphen/>
        <w:t>гиены, техники безопасности, особенно во время стрельб и  в пути следова</w:t>
      </w:r>
      <w:r w:rsidRPr="00AE43B2">
        <w:softHyphen/>
        <w:t xml:space="preserve">ния к  месту сборов.        </w:t>
      </w:r>
    </w:p>
    <w:p w:rsidR="00AE43B2" w:rsidRPr="00AE43B2" w:rsidRDefault="00AE43B2" w:rsidP="00AE43B2">
      <w:pPr>
        <w:ind w:firstLine="708"/>
        <w:jc w:val="both"/>
      </w:pPr>
      <w:r w:rsidRPr="00AE43B2">
        <w:t xml:space="preserve">Учебные сборы юношей прошли организованно. Происшествий, связанных с жизнью и здоровьем учащихся не зафиксировано.         </w:t>
      </w:r>
    </w:p>
    <w:p w:rsidR="00AE43B2" w:rsidRPr="00AE43B2" w:rsidRDefault="00AE43B2" w:rsidP="00AE43B2">
      <w:pPr>
        <w:ind w:firstLine="708"/>
        <w:jc w:val="both"/>
      </w:pPr>
      <w:r w:rsidRPr="00AE43B2">
        <w:t xml:space="preserve">Работа Белоголова О.А., преподавателя-руководителя ОБЖ, по подготовке и проведению учебных сборов признана удовлетворительной. Вся необходимая документация подготовлена и сдана  вовремя. Большое внимание уделено вопросам воспитательной работы с юношами;   качеству практических занятий по тактической, огневой и военно-медицинской подготовке   преподавателем-руководителем ОБЖ </w:t>
      </w:r>
      <w:proofErr w:type="gramStart"/>
      <w:r w:rsidRPr="00AE43B2">
        <w:t>Белоголова О.А. Программа предмета ОБЖ выполнена</w:t>
      </w:r>
      <w:proofErr w:type="gramEnd"/>
      <w:r w:rsidRPr="00AE43B2">
        <w:t>  в полном  объеме. Актуальность, педагогическая целесообразность изучаемого курса ОБЖ оправдана и положительно сказывается на военно-патриотическом воспитании учащихся, их военно-прикладной подготовки и прохождении службы в армии.</w:t>
      </w:r>
    </w:p>
    <w:p w:rsidR="00AE43B2" w:rsidRPr="00AE43B2" w:rsidRDefault="00AE43B2" w:rsidP="00AE43B2">
      <w:pPr>
        <w:ind w:firstLine="708"/>
        <w:jc w:val="both"/>
      </w:pPr>
      <w:r w:rsidRPr="00AE43B2">
        <w:t xml:space="preserve">     Многие почувствовали себя на учебно-полевых сборах одной командой - боевой единицей и утверждают, что практические занятия по военной подготовке им нравятся больше, чем теоретические за партой в школе. В процессе проведения сборов они постоянно взаимодействовали друг с другом и быстро сплотились в дружный и открытый коллектив. </w:t>
      </w:r>
    </w:p>
    <w:p w:rsidR="00C6381E" w:rsidRDefault="00C6381E"/>
    <w:p w:rsidR="00AE43B2" w:rsidRPr="00AE43B2" w:rsidRDefault="00AE43B2">
      <w:r>
        <w:t>Зам. директора по ВР Диброва И.Г.</w:t>
      </w:r>
    </w:p>
    <w:sectPr w:rsidR="00AE43B2" w:rsidRPr="00AE43B2" w:rsidSect="00AE43B2">
      <w:pgSz w:w="11906" w:h="16838"/>
      <w:pgMar w:top="568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D37A8"/>
    <w:multiLevelType w:val="multilevel"/>
    <w:tmpl w:val="F3662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C75E3"/>
    <w:multiLevelType w:val="multilevel"/>
    <w:tmpl w:val="C23E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AB265C"/>
    <w:multiLevelType w:val="multilevel"/>
    <w:tmpl w:val="7DEC4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0A0049"/>
    <w:multiLevelType w:val="multilevel"/>
    <w:tmpl w:val="5118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3B2"/>
    <w:rsid w:val="00AE43B2"/>
    <w:rsid w:val="00C176F2"/>
    <w:rsid w:val="00C6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1476</Words>
  <Characters>8419</Characters>
  <Application>Microsoft Office Word</Application>
  <DocSecurity>0</DocSecurity>
  <Lines>70</Lines>
  <Paragraphs>19</Paragraphs>
  <ScaleCrop>false</ScaleCrop>
  <Company/>
  <LinksUpToDate>false</LinksUpToDate>
  <CharactersWithSpaces>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2015-06-05T11:41:00Z</dcterms:created>
  <dcterms:modified xsi:type="dcterms:W3CDTF">2015-06-05T11:47:00Z</dcterms:modified>
</cp:coreProperties>
</file>